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88C8C" w14:textId="77777777" w:rsidR="00280AC9" w:rsidRPr="004B3E8D" w:rsidRDefault="0064147C" w:rsidP="00280AC9">
      <w:pPr>
        <w:jc w:val="center"/>
        <w:rPr>
          <w:rFonts w:cstheme="minorHAnsi"/>
          <w:b/>
          <w:sz w:val="24"/>
          <w:szCs w:val="24"/>
        </w:rPr>
      </w:pPr>
      <w:r w:rsidRPr="004B3E8D">
        <w:rPr>
          <w:rFonts w:cstheme="minorHAnsi"/>
          <w:b/>
          <w:sz w:val="24"/>
          <w:szCs w:val="24"/>
        </w:rPr>
        <w:t>“Logo”</w:t>
      </w:r>
    </w:p>
    <w:p w14:paraId="4D94A4EF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5A884901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39657F95" w14:textId="77777777" w:rsidR="00280AC9" w:rsidRPr="004E4656" w:rsidRDefault="00280AC9" w:rsidP="004E4656">
      <w:pPr>
        <w:jc w:val="center"/>
        <w:rPr>
          <w:b/>
          <w:sz w:val="28"/>
        </w:rPr>
      </w:pPr>
      <w:r w:rsidRPr="004E4656">
        <w:rPr>
          <w:b/>
          <w:sz w:val="28"/>
        </w:rPr>
        <w:t xml:space="preserve">COUNTY GOVERNMENT OF </w:t>
      </w:r>
      <w:r w:rsidR="0064147C" w:rsidRPr="004E4656">
        <w:rPr>
          <w:b/>
          <w:sz w:val="28"/>
        </w:rPr>
        <w:t>____</w:t>
      </w:r>
    </w:p>
    <w:p w14:paraId="05DC5744" w14:textId="77777777" w:rsidR="00280AC9" w:rsidRPr="004E4656" w:rsidRDefault="00280AC9" w:rsidP="004E4656">
      <w:pPr>
        <w:jc w:val="center"/>
        <w:rPr>
          <w:b/>
          <w:sz w:val="28"/>
        </w:rPr>
      </w:pPr>
      <w:bookmarkStart w:id="0" w:name="_Toc393875524"/>
      <w:bookmarkStart w:id="1" w:name="_Toc457221928"/>
      <w:bookmarkStart w:id="2" w:name="_Toc457223162"/>
      <w:r w:rsidRPr="004E4656">
        <w:rPr>
          <w:b/>
          <w:sz w:val="28"/>
        </w:rPr>
        <w:t>DEPARTMENT</w:t>
      </w:r>
      <w:bookmarkEnd w:id="0"/>
      <w:bookmarkEnd w:id="1"/>
      <w:bookmarkEnd w:id="2"/>
      <w:r w:rsidRPr="004E4656">
        <w:rPr>
          <w:b/>
          <w:sz w:val="28"/>
        </w:rPr>
        <w:t xml:space="preserve"> OF </w:t>
      </w:r>
      <w:r w:rsidR="0064147C" w:rsidRPr="004E4656">
        <w:rPr>
          <w:b/>
          <w:sz w:val="28"/>
        </w:rPr>
        <w:t>________</w:t>
      </w:r>
    </w:p>
    <w:p w14:paraId="710C80E6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07B9F669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042EE18E" w14:textId="77777777" w:rsidR="0064147C" w:rsidRPr="004B3E8D" w:rsidRDefault="0064147C" w:rsidP="00280AC9">
      <w:pPr>
        <w:jc w:val="center"/>
        <w:rPr>
          <w:rFonts w:cstheme="minorHAnsi"/>
          <w:b/>
          <w:sz w:val="24"/>
          <w:szCs w:val="24"/>
        </w:rPr>
      </w:pPr>
      <w:r w:rsidRPr="004B3E8D">
        <w:rPr>
          <w:rFonts w:cstheme="minorHAnsi"/>
          <w:b/>
          <w:sz w:val="24"/>
          <w:szCs w:val="24"/>
        </w:rPr>
        <w:t xml:space="preserve"> </w:t>
      </w:r>
      <w:r w:rsidR="00A03C6E">
        <w:rPr>
          <w:rFonts w:cstheme="minorHAnsi"/>
          <w:b/>
          <w:sz w:val="24"/>
          <w:szCs w:val="24"/>
        </w:rPr>
        <w:t>Annual Progress</w:t>
      </w:r>
      <w:r w:rsidRPr="004B3E8D">
        <w:rPr>
          <w:rFonts w:cstheme="minorHAnsi"/>
          <w:b/>
          <w:sz w:val="24"/>
          <w:szCs w:val="24"/>
        </w:rPr>
        <w:t xml:space="preserve"> </w:t>
      </w:r>
      <w:r w:rsidR="00280AC9" w:rsidRPr="004B3E8D">
        <w:rPr>
          <w:rFonts w:cstheme="minorHAnsi"/>
          <w:b/>
          <w:sz w:val="24"/>
          <w:szCs w:val="24"/>
        </w:rPr>
        <w:t>Report</w:t>
      </w:r>
      <w:r w:rsidRPr="004B3E8D">
        <w:rPr>
          <w:rFonts w:cstheme="minorHAnsi"/>
          <w:b/>
          <w:sz w:val="24"/>
          <w:szCs w:val="24"/>
        </w:rPr>
        <w:t xml:space="preserve"> </w:t>
      </w:r>
    </w:p>
    <w:p w14:paraId="158FBC09" w14:textId="28290E5F" w:rsidR="00280AC9" w:rsidRPr="004B3E8D" w:rsidRDefault="0064147C" w:rsidP="00280AC9">
      <w:pPr>
        <w:jc w:val="center"/>
        <w:rPr>
          <w:rFonts w:cstheme="minorHAnsi"/>
          <w:sz w:val="24"/>
          <w:szCs w:val="24"/>
        </w:rPr>
      </w:pPr>
      <w:r w:rsidRPr="004B3E8D">
        <w:rPr>
          <w:rFonts w:cstheme="minorHAnsi"/>
          <w:sz w:val="24"/>
          <w:szCs w:val="24"/>
        </w:rPr>
        <w:t xml:space="preserve">for the period ending on </w:t>
      </w:r>
      <w:r w:rsidR="00A03C6E">
        <w:rPr>
          <w:rFonts w:cstheme="minorHAnsi"/>
          <w:sz w:val="24"/>
          <w:szCs w:val="24"/>
        </w:rPr>
        <w:t>June 30, 20</w:t>
      </w:r>
      <w:r w:rsidR="0046346F">
        <w:rPr>
          <w:rFonts w:cstheme="minorHAnsi"/>
          <w:sz w:val="24"/>
          <w:szCs w:val="24"/>
        </w:rPr>
        <w:t>xx</w:t>
      </w:r>
    </w:p>
    <w:p w14:paraId="462D68A1" w14:textId="7F2283FD" w:rsidR="00280AC9" w:rsidRPr="004B3E8D" w:rsidRDefault="0064147C" w:rsidP="00280AC9">
      <w:pPr>
        <w:jc w:val="center"/>
        <w:rPr>
          <w:rFonts w:cstheme="minorHAnsi"/>
          <w:b/>
          <w:sz w:val="24"/>
          <w:szCs w:val="24"/>
        </w:rPr>
      </w:pPr>
      <w:r w:rsidRPr="004B3E8D">
        <w:rPr>
          <w:rFonts w:cstheme="minorHAnsi"/>
          <w:b/>
          <w:sz w:val="24"/>
          <w:szCs w:val="24"/>
        </w:rPr>
        <w:t>FY 20</w:t>
      </w:r>
      <w:r w:rsidR="0046346F">
        <w:rPr>
          <w:rFonts w:cstheme="minorHAnsi"/>
          <w:b/>
          <w:sz w:val="24"/>
          <w:szCs w:val="24"/>
        </w:rPr>
        <w:t>xx</w:t>
      </w:r>
      <w:r w:rsidRPr="004B3E8D">
        <w:rPr>
          <w:rFonts w:cstheme="minorHAnsi"/>
          <w:b/>
          <w:sz w:val="24"/>
          <w:szCs w:val="24"/>
        </w:rPr>
        <w:t>/</w:t>
      </w:r>
      <w:r w:rsidR="0046346F">
        <w:rPr>
          <w:rFonts w:cstheme="minorHAnsi"/>
          <w:b/>
          <w:sz w:val="24"/>
          <w:szCs w:val="24"/>
        </w:rPr>
        <w:t>xx</w:t>
      </w:r>
    </w:p>
    <w:p w14:paraId="5713CDA4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2DC4EEA9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77049A50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06A0F5DD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6804CA11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1AC8E384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27CD03AA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7F1259E2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7E0F3E17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29CDF676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5D74DB51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670E9315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352D729B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2B928651" w14:textId="25F9FE6C" w:rsidR="0064147C" w:rsidRPr="004B3E8D" w:rsidRDefault="004143F9">
      <w:pPr>
        <w:rPr>
          <w:rFonts w:cstheme="minorHAnsi"/>
          <w:color w:val="5B9BD5" w:themeColor="accent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BE7035" wp14:editId="02A23886">
                <wp:simplePos x="0" y="0"/>
                <wp:positionH relativeFrom="margin">
                  <wp:align>center</wp:align>
                </wp:positionH>
                <wp:positionV relativeFrom="paragraph">
                  <wp:posOffset>887412</wp:posOffset>
                </wp:positionV>
                <wp:extent cx="5309870" cy="1404620"/>
                <wp:effectExtent l="0" t="0" r="2413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18296" w14:textId="4781D950" w:rsidR="004143F9" w:rsidRPr="004143F9" w:rsidRDefault="004143F9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>Note: t</w:t>
                            </w:r>
                            <w:r w:rsidR="0046346F" w:rsidRPr="004143F9">
                              <w:rPr>
                                <w:color w:val="AEAAAA" w:themeColor="background2" w:themeShade="BF"/>
                              </w:rPr>
                              <w:t>his</w:t>
                            </w:r>
                            <w:r w:rsidRPr="004143F9">
                              <w:rPr>
                                <w:color w:val="AEAAAA" w:themeColor="background2" w:themeShade="BF"/>
                              </w:rPr>
                              <w:t xml:space="preserve"> draft</w:t>
                            </w:r>
                            <w:r w:rsidR="0046346F" w:rsidRPr="004143F9">
                              <w:rPr>
                                <w:color w:val="AEAAAA" w:themeColor="background2" w:themeShade="BF"/>
                              </w:rPr>
                              <w:t xml:space="preserve"> template for the Annual Progress Report was developed by AHADI to assist </w:t>
                            </w:r>
                            <w:r w:rsidR="004E5BA5">
                              <w:rPr>
                                <w:color w:val="AEAAAA" w:themeColor="background2" w:themeShade="BF"/>
                              </w:rPr>
                              <w:t>sectors</w:t>
                            </w:r>
                            <w:bookmarkStart w:id="3" w:name="_GoBack"/>
                            <w:bookmarkEnd w:id="3"/>
                            <w:r w:rsidR="0046346F" w:rsidRPr="004143F9">
                              <w:rPr>
                                <w:color w:val="AEAAAA" w:themeColor="background2" w:themeShade="BF"/>
                              </w:rPr>
                              <w:t xml:space="preserve"> in combining financial and non-financial information into a single </w:t>
                            </w:r>
                            <w:r w:rsidRPr="004143F9">
                              <w:rPr>
                                <w:color w:val="AEAAAA" w:themeColor="background2" w:themeShade="BF"/>
                              </w:rPr>
                              <w:t xml:space="preserve">report.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BE70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9.85pt;width:418.1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">
                <v:textbox style="mso-fit-shape-to-text:t">
                  <w:txbxContent>
                    <w:p w14:paraId="6C118296" w14:textId="4781D950" w:rsidR="004143F9" w:rsidRPr="004143F9" w:rsidRDefault="004143F9">
                      <w:pPr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>Note: t</w:t>
                      </w:r>
                      <w:r w:rsidR="0046346F" w:rsidRPr="004143F9">
                        <w:rPr>
                          <w:color w:val="AEAAAA" w:themeColor="background2" w:themeShade="BF"/>
                        </w:rPr>
                        <w:t>his</w:t>
                      </w:r>
                      <w:r w:rsidRPr="004143F9">
                        <w:rPr>
                          <w:color w:val="AEAAAA" w:themeColor="background2" w:themeShade="BF"/>
                        </w:rPr>
                        <w:t xml:space="preserve"> draft</w:t>
                      </w:r>
                      <w:r w:rsidR="0046346F" w:rsidRPr="004143F9">
                        <w:rPr>
                          <w:color w:val="AEAAAA" w:themeColor="background2" w:themeShade="BF"/>
                        </w:rPr>
                        <w:t xml:space="preserve"> template for the Annual Progress Report was developed by AHADI to assist </w:t>
                      </w:r>
                      <w:r w:rsidR="004E5BA5">
                        <w:rPr>
                          <w:color w:val="AEAAAA" w:themeColor="background2" w:themeShade="BF"/>
                        </w:rPr>
                        <w:t>sectors</w:t>
                      </w:r>
                      <w:bookmarkStart w:id="4" w:name="_GoBack"/>
                      <w:bookmarkEnd w:id="4"/>
                      <w:r w:rsidR="0046346F" w:rsidRPr="004143F9">
                        <w:rPr>
                          <w:color w:val="AEAAAA" w:themeColor="background2" w:themeShade="BF"/>
                        </w:rPr>
                        <w:t xml:space="preserve"> in combining financial and non-financial information into a single </w:t>
                      </w:r>
                      <w:r w:rsidRPr="004143F9">
                        <w:rPr>
                          <w:color w:val="AEAAAA" w:themeColor="background2" w:themeShade="BF"/>
                        </w:rPr>
                        <w:t xml:space="preserve">report.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147C" w:rsidRPr="004B3E8D">
        <w:rPr>
          <w:rFonts w:cstheme="minorHAnsi"/>
          <w:color w:val="5B9BD5" w:themeColor="accent5"/>
          <w:sz w:val="24"/>
          <w:szCs w:val="24"/>
        </w:rPr>
        <w:br w:type="page"/>
      </w:r>
    </w:p>
    <w:p w14:paraId="2F379B62" w14:textId="4408F05D" w:rsidR="00280AC9" w:rsidRPr="004B3E8D" w:rsidRDefault="00280AC9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350BCCC" w14:textId="3A1DF148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B678872" w14:textId="55570076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DEA48F1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FFD39FC" w14:textId="44BEFC25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0A68317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EFFDDA5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8E71068" w14:textId="48711C4C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36D3D3A" w14:textId="6147D2B1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0D28C92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867A737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B86AB38" w14:textId="3AEFF87C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8634CB3" w14:textId="0F006C1B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4824233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43269D5" w14:textId="65791D5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D12D8EA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71835E4" w14:textId="22B7893D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6D83E19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0D32FDC" w14:textId="4579C6D5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0DFB82F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1A98B75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058040A" w14:textId="730481F8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B9FA2EA" w14:textId="328B29E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639B616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F0B43FA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E3BD3CA" w14:textId="01AFD514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838E3E6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98B973F" w14:textId="20236781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B35F133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F731CE6" w14:textId="5EC27A52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E28888F" w14:textId="506EBA81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40BAA18" w14:textId="77777777" w:rsidR="00280AC9" w:rsidRPr="004B3E8D" w:rsidRDefault="00280AC9" w:rsidP="00280AC9">
      <w:pPr>
        <w:spacing w:after="0" w:line="240" w:lineRule="auto"/>
        <w:rPr>
          <w:rFonts w:cstheme="minorHAnsi"/>
          <w:b/>
          <w:sz w:val="24"/>
          <w:szCs w:val="24"/>
        </w:rPr>
      </w:pPr>
      <w:r w:rsidRPr="004B3E8D">
        <w:rPr>
          <w:rFonts w:cstheme="minorHAnsi"/>
          <w:b/>
          <w:sz w:val="24"/>
          <w:szCs w:val="24"/>
        </w:rPr>
        <w:t>Acknowledgements</w:t>
      </w:r>
      <w:r w:rsidR="0064147C" w:rsidRPr="004B3E8D">
        <w:rPr>
          <w:rFonts w:cstheme="minorHAnsi"/>
          <w:b/>
          <w:sz w:val="24"/>
          <w:szCs w:val="24"/>
        </w:rPr>
        <w:t xml:space="preserve"> </w:t>
      </w:r>
      <w:r w:rsidRPr="004B3E8D">
        <w:rPr>
          <w:rFonts w:cstheme="minorHAnsi"/>
          <w:sz w:val="24"/>
          <w:szCs w:val="24"/>
        </w:rPr>
        <w:t>(</w:t>
      </w:r>
      <w:r w:rsidR="0064147C" w:rsidRPr="004B3E8D">
        <w:rPr>
          <w:rFonts w:cstheme="minorHAnsi"/>
          <w:sz w:val="24"/>
          <w:szCs w:val="24"/>
        </w:rPr>
        <w:t>One paragraph in the back of front cover)</w:t>
      </w:r>
    </w:p>
    <w:p w14:paraId="2E8933E3" w14:textId="1ADD4452" w:rsidR="00280AC9" w:rsidRPr="004B3E8D" w:rsidRDefault="00280AC9" w:rsidP="00280AC9">
      <w:pPr>
        <w:pStyle w:val="Default"/>
        <w:rPr>
          <w:rFonts w:asciiTheme="minorHAnsi" w:hAnsiTheme="minorHAnsi" w:cstheme="minorHAnsi"/>
        </w:rPr>
      </w:pPr>
    </w:p>
    <w:p w14:paraId="609844C9" w14:textId="71FF9AB0" w:rsidR="00280AC9" w:rsidRPr="004B3E8D" w:rsidRDefault="00280AC9" w:rsidP="00280AC9">
      <w:pPr>
        <w:pStyle w:val="Default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 xml:space="preserve">You may acknowledge the contribution of individuals, organizations and other bodies who have made a material contribution to the report. </w:t>
      </w:r>
    </w:p>
    <w:p w14:paraId="4C93AB22" w14:textId="77777777" w:rsidR="00280AC9" w:rsidRPr="004B3E8D" w:rsidRDefault="00280AC9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8192891" w14:textId="179A4558" w:rsidR="0018563A" w:rsidRPr="004B3E8D" w:rsidRDefault="0018563A">
      <w:pPr>
        <w:rPr>
          <w:rFonts w:cstheme="minorHAnsi"/>
          <w:b/>
          <w:sz w:val="24"/>
          <w:szCs w:val="24"/>
        </w:rPr>
      </w:pPr>
      <w:r w:rsidRPr="004B3E8D">
        <w:rPr>
          <w:rFonts w:cstheme="minorHAnsi"/>
          <w:b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84022353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8362E1F" w14:textId="58927771" w:rsidR="004E4656" w:rsidRDefault="002D4781" w:rsidP="002D4781">
          <w:pPr>
            <w:pStyle w:val="TOCHeading"/>
            <w:spacing w:after="240"/>
          </w:pPr>
          <w:r>
            <w:t>Table of Contents</w:t>
          </w:r>
        </w:p>
        <w:p w14:paraId="3194473C" w14:textId="77777777" w:rsidR="002D4781" w:rsidRDefault="004E465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060943" w:history="1">
            <w:r w:rsidR="002D4781" w:rsidRPr="000D5FFE">
              <w:rPr>
                <w:rStyle w:val="Hyperlink"/>
                <w:noProof/>
              </w:rPr>
              <w:t>Executive Summary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_Toc530060943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5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207D98D3" w14:textId="77777777" w:rsidR="002D4781" w:rsidRDefault="004E5BA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44" w:history="1">
            <w:r w:rsidR="002D4781" w:rsidRPr="000D5FFE">
              <w:rPr>
                <w:rStyle w:val="Hyperlink"/>
                <w:noProof/>
              </w:rPr>
              <w:t>Chapter 1 – (sub-sector 1)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_Toc530060944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7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0D5C89D5" w14:textId="77777777" w:rsidR="002D4781" w:rsidRDefault="004E5BA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45" w:history="1">
            <w:r w:rsidR="002D4781" w:rsidRPr="000D5FFE">
              <w:rPr>
                <w:rStyle w:val="Hyperlink"/>
                <w:noProof/>
              </w:rPr>
              <w:t>1.1. Introduction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_Toc530060945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7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3220662E" w14:textId="3CB89EDC" w:rsidR="002D4781" w:rsidRDefault="004E5BA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46" w:history="1">
            <w:r w:rsidR="002D4781" w:rsidRPr="0046346F">
              <w:rPr>
                <w:rStyle w:val="Hyperlink"/>
                <w:noProof/>
              </w:rPr>
              <w:t>1.2 Summary of Sector Plan</w:t>
            </w:r>
            <w:r w:rsidR="002D4781" w:rsidRPr="0046346F">
              <w:rPr>
                <w:noProof/>
                <w:webHidden/>
              </w:rPr>
              <w:tab/>
            </w:r>
            <w:r w:rsidR="002D4781" w:rsidRPr="0046346F">
              <w:rPr>
                <w:noProof/>
                <w:webHidden/>
              </w:rPr>
              <w:fldChar w:fldCharType="begin"/>
            </w:r>
            <w:r w:rsidR="002D4781" w:rsidRPr="0046346F">
              <w:rPr>
                <w:noProof/>
                <w:webHidden/>
              </w:rPr>
              <w:instrText xml:space="preserve"> PAGEREF _Toc530060946 \h </w:instrText>
            </w:r>
            <w:r w:rsidR="002D4781" w:rsidRPr="0046346F">
              <w:rPr>
                <w:noProof/>
                <w:webHidden/>
              </w:rPr>
            </w:r>
            <w:r w:rsidR="002D4781" w:rsidRPr="0046346F">
              <w:rPr>
                <w:noProof/>
                <w:webHidden/>
              </w:rPr>
              <w:fldChar w:fldCharType="separate"/>
            </w:r>
            <w:r w:rsidR="00A03C6E" w:rsidRPr="0046346F">
              <w:rPr>
                <w:noProof/>
                <w:webHidden/>
              </w:rPr>
              <w:t>7</w:t>
            </w:r>
            <w:r w:rsidR="002D4781" w:rsidRPr="0046346F">
              <w:rPr>
                <w:noProof/>
                <w:webHidden/>
              </w:rPr>
              <w:fldChar w:fldCharType="end"/>
            </w:r>
          </w:hyperlink>
        </w:p>
        <w:p w14:paraId="1FFCB639" w14:textId="77777777" w:rsidR="002D4781" w:rsidRDefault="004E5BA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47" w:history="1">
            <w:r w:rsidR="002D4781" w:rsidRPr="000D5FFE">
              <w:rPr>
                <w:rStyle w:val="Hyperlink"/>
                <w:noProof/>
              </w:rPr>
              <w:t>1.3 Summary of sector performance/progress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_Toc530060947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7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3CE7756F" w14:textId="77777777" w:rsidR="002D4781" w:rsidRDefault="004E5BA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48" w:history="1">
            <w:r w:rsidR="002D4781" w:rsidRPr="000D5FFE">
              <w:rPr>
                <w:rStyle w:val="Hyperlink"/>
                <w:noProof/>
              </w:rPr>
              <w:t>1.4 Programme Reports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_Toc530060948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8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1690FD2B" w14:textId="77777777" w:rsidR="002D4781" w:rsidRDefault="004E5BA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49" w:history="1">
            <w:r w:rsidR="002D4781" w:rsidRPr="000D5FFE">
              <w:rPr>
                <w:rStyle w:val="Hyperlink"/>
                <w:noProof/>
              </w:rPr>
              <w:t>1..5 Recommendations and Conclusions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_Toc530060949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9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534D05EE" w14:textId="77777777" w:rsidR="002D4781" w:rsidRDefault="004E5BA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50" w:history="1">
            <w:r w:rsidR="002D4781" w:rsidRPr="000D5FFE">
              <w:rPr>
                <w:rStyle w:val="Hyperlink"/>
                <w:noProof/>
              </w:rPr>
              <w:t>Chapter 2 – (sub-sector 2)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_Toc530060950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10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4CE954DA" w14:textId="77777777" w:rsidR="002D4781" w:rsidRDefault="004E5BA5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</w:rPr>
          </w:pPr>
          <w:hyperlink w:anchor="_Toc530060951" w:history="1">
            <w:r w:rsidR="002D4781" w:rsidRPr="000D5FFE">
              <w:rPr>
                <w:rStyle w:val="Hyperlink"/>
                <w:noProof/>
              </w:rPr>
              <w:t>2.1.</w:t>
            </w:r>
            <w:r w:rsidR="002D4781">
              <w:rPr>
                <w:rFonts w:eastAsiaTheme="minorEastAsia"/>
                <w:noProof/>
              </w:rPr>
              <w:tab/>
            </w:r>
            <w:r w:rsidR="002D4781" w:rsidRPr="000D5FFE">
              <w:rPr>
                <w:rStyle w:val="Hyperlink"/>
                <w:noProof/>
              </w:rPr>
              <w:t>Introduction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_Toc530060951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10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2E68FD6C" w14:textId="77777777" w:rsidR="002D4781" w:rsidRDefault="004E5BA5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</w:rPr>
          </w:pPr>
          <w:hyperlink w:anchor="_Toc530060952" w:history="1">
            <w:r w:rsidR="002D4781" w:rsidRPr="000D5FFE">
              <w:rPr>
                <w:rStyle w:val="Hyperlink"/>
                <w:noProof/>
              </w:rPr>
              <w:t>2.2.</w:t>
            </w:r>
            <w:r w:rsidR="002D4781">
              <w:rPr>
                <w:rFonts w:eastAsiaTheme="minorEastAsia"/>
                <w:noProof/>
              </w:rPr>
              <w:tab/>
            </w:r>
            <w:r w:rsidR="002D4781" w:rsidRPr="000D5FFE">
              <w:rPr>
                <w:rStyle w:val="Hyperlink"/>
                <w:noProof/>
              </w:rPr>
              <w:t>Summary of Sector Plan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_Toc530060952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10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0CCEE3FE" w14:textId="77777777" w:rsidR="002D4781" w:rsidRDefault="004E5BA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53" w:history="1">
            <w:r w:rsidR="002D4781" w:rsidRPr="000D5FFE">
              <w:rPr>
                <w:rStyle w:val="Hyperlink"/>
                <w:noProof/>
              </w:rPr>
              <w:t>…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_Toc530060953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10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780D2CE2" w14:textId="77777777" w:rsidR="002D4781" w:rsidRDefault="004E5BA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54" w:history="1">
            <w:r w:rsidR="002D4781" w:rsidRPr="000D5FFE">
              <w:rPr>
                <w:rStyle w:val="Hyperlink"/>
                <w:noProof/>
              </w:rPr>
              <w:t>Appendices for additional documents/materials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_Toc530060954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11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2C7FE159" w14:textId="77777777" w:rsidR="002D4781" w:rsidRDefault="004E5BA5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55" w:history="1">
            <w:r w:rsidR="002D4781" w:rsidRPr="000D5FFE">
              <w:rPr>
                <w:rStyle w:val="Hyperlink"/>
                <w:noProof/>
              </w:rPr>
              <w:t>Sector Spatial Framework – if available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_Toc530060955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11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40F4E7ED" w14:textId="77777777" w:rsidR="002D4781" w:rsidRDefault="004E5BA5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56" w:history="1">
            <w:r w:rsidR="002D4781" w:rsidRPr="000D5FFE">
              <w:rPr>
                <w:rStyle w:val="Hyperlink"/>
                <w:noProof/>
              </w:rPr>
              <w:t>Tables with additional sector indicators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_Toc530060956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11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0E724BB6" w14:textId="77777777" w:rsidR="002D4781" w:rsidRDefault="004E5BA5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57" w:history="1">
            <w:r w:rsidR="002D4781" w:rsidRPr="000D5FFE">
              <w:rPr>
                <w:rStyle w:val="Hyperlink"/>
                <w:noProof/>
              </w:rPr>
              <w:t>Project Status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_Toc530060957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12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51CF4C13" w14:textId="77777777" w:rsidR="004E4656" w:rsidRDefault="004E4656">
          <w:r>
            <w:rPr>
              <w:b/>
              <w:bCs/>
              <w:noProof/>
            </w:rPr>
            <w:fldChar w:fldCharType="end"/>
          </w:r>
        </w:p>
      </w:sdtContent>
    </w:sdt>
    <w:p w14:paraId="18A64F45" w14:textId="77777777" w:rsidR="0064147C" w:rsidRPr="004B3E8D" w:rsidRDefault="0064147C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F3BBFCA" w14:textId="77777777" w:rsidR="0018563A" w:rsidRPr="004B3E8D" w:rsidRDefault="0018563A">
      <w:pPr>
        <w:rPr>
          <w:rFonts w:cstheme="minorHAnsi"/>
          <w:b/>
          <w:sz w:val="24"/>
          <w:szCs w:val="24"/>
        </w:rPr>
      </w:pPr>
      <w:r w:rsidRPr="004B3E8D">
        <w:rPr>
          <w:rFonts w:cstheme="minorHAnsi"/>
          <w:b/>
          <w:sz w:val="24"/>
          <w:szCs w:val="24"/>
        </w:rPr>
        <w:br w:type="page"/>
      </w:r>
    </w:p>
    <w:p w14:paraId="72398B49" w14:textId="77777777" w:rsidR="0064147C" w:rsidRPr="004B3E8D" w:rsidRDefault="0064147C" w:rsidP="0064147C">
      <w:pPr>
        <w:spacing w:after="0" w:line="240" w:lineRule="auto"/>
        <w:rPr>
          <w:rFonts w:cstheme="minorHAnsi"/>
          <w:sz w:val="24"/>
          <w:szCs w:val="24"/>
        </w:rPr>
      </w:pPr>
      <w:r w:rsidRPr="004B3E8D">
        <w:rPr>
          <w:rFonts w:cstheme="minorHAnsi"/>
          <w:b/>
          <w:sz w:val="24"/>
          <w:szCs w:val="24"/>
        </w:rPr>
        <w:t xml:space="preserve">Acronyms and Abbreviations </w:t>
      </w:r>
      <w:r w:rsidRPr="004B3E8D">
        <w:rPr>
          <w:rFonts w:cstheme="minorHAnsi"/>
          <w:sz w:val="24"/>
          <w:szCs w:val="24"/>
        </w:rPr>
        <w:t>(back of TOC)</w:t>
      </w:r>
    </w:p>
    <w:p w14:paraId="24A166BC" w14:textId="77777777" w:rsidR="00280AC9" w:rsidRPr="004B3E8D" w:rsidRDefault="00280AC9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EEED79" w14:textId="77777777" w:rsidR="0018563A" w:rsidRPr="004B3E8D" w:rsidRDefault="0018563A">
      <w:pPr>
        <w:rPr>
          <w:rFonts w:cstheme="minorHAnsi"/>
          <w:b/>
          <w:sz w:val="24"/>
          <w:szCs w:val="24"/>
        </w:rPr>
      </w:pPr>
      <w:r w:rsidRPr="004B3E8D">
        <w:rPr>
          <w:rFonts w:cstheme="minorHAnsi"/>
          <w:b/>
          <w:sz w:val="24"/>
          <w:szCs w:val="24"/>
        </w:rPr>
        <w:br w:type="page"/>
      </w:r>
    </w:p>
    <w:p w14:paraId="0F19171F" w14:textId="77777777" w:rsidR="00280AC9" w:rsidRPr="004B3E8D" w:rsidRDefault="00280AC9" w:rsidP="004B3E8D">
      <w:pPr>
        <w:pStyle w:val="Heading1"/>
      </w:pPr>
      <w:bookmarkStart w:id="5" w:name="_Toc530060943"/>
      <w:r w:rsidRPr="004B3E8D">
        <w:t>Executive Summary</w:t>
      </w:r>
      <w:bookmarkEnd w:id="5"/>
      <w:r w:rsidR="0064147C" w:rsidRPr="004B3E8D">
        <w:t xml:space="preserve"> </w:t>
      </w:r>
    </w:p>
    <w:p w14:paraId="5098C3C5" w14:textId="77777777" w:rsidR="0018563A" w:rsidRPr="004B3E8D" w:rsidRDefault="0018563A" w:rsidP="0018563A">
      <w:pPr>
        <w:pStyle w:val="Default"/>
        <w:numPr>
          <w:ilvl w:val="0"/>
          <w:numId w:val="4"/>
        </w:numPr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 xml:space="preserve">Highlight key </w:t>
      </w:r>
      <w:r w:rsidR="003C3941" w:rsidRPr="004B3E8D">
        <w:rPr>
          <w:rFonts w:asciiTheme="minorHAnsi" w:hAnsiTheme="minorHAnsi" w:cstheme="minorHAnsi"/>
        </w:rPr>
        <w:t xml:space="preserve">sector </w:t>
      </w:r>
      <w:r w:rsidRPr="004B3E8D">
        <w:rPr>
          <w:rFonts w:asciiTheme="minorHAnsi" w:hAnsiTheme="minorHAnsi" w:cstheme="minorHAnsi"/>
        </w:rPr>
        <w:t>priority areas (3 – 5 issues</w:t>
      </w:r>
      <w:r w:rsidR="00295DD2" w:rsidRPr="004B3E8D">
        <w:rPr>
          <w:rFonts w:asciiTheme="minorHAnsi" w:hAnsiTheme="minorHAnsi" w:cstheme="minorHAnsi"/>
        </w:rPr>
        <w:t xml:space="preserve"> per sub-sector</w:t>
      </w:r>
      <w:r w:rsidRPr="004B3E8D">
        <w:rPr>
          <w:rFonts w:asciiTheme="minorHAnsi" w:hAnsiTheme="minorHAnsi" w:cstheme="minorHAnsi"/>
        </w:rPr>
        <w:t>)</w:t>
      </w:r>
    </w:p>
    <w:p w14:paraId="0F9B4FA9" w14:textId="77777777" w:rsidR="0018563A" w:rsidRPr="004B3E8D" w:rsidRDefault="00295DD2" w:rsidP="0018563A">
      <w:pPr>
        <w:pStyle w:val="Default"/>
        <w:numPr>
          <w:ilvl w:val="0"/>
          <w:numId w:val="4"/>
        </w:numPr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Narrative s</w:t>
      </w:r>
      <w:r w:rsidR="0018563A" w:rsidRPr="004B3E8D">
        <w:rPr>
          <w:rFonts w:asciiTheme="minorHAnsi" w:hAnsiTheme="minorHAnsi" w:cstheme="minorHAnsi"/>
        </w:rPr>
        <w:t>ummary of progress made on programmes against the planned outcome</w:t>
      </w:r>
      <w:r w:rsidR="00CD7100">
        <w:rPr>
          <w:rFonts w:asciiTheme="minorHAnsi" w:hAnsiTheme="minorHAnsi" w:cstheme="minorHAnsi"/>
        </w:rPr>
        <w:t>/output</w:t>
      </w:r>
      <w:r w:rsidR="0018563A" w:rsidRPr="004B3E8D">
        <w:rPr>
          <w:rFonts w:asciiTheme="minorHAnsi" w:hAnsiTheme="minorHAnsi" w:cstheme="minorHAnsi"/>
        </w:rPr>
        <w:t xml:space="preserve"> targets </w:t>
      </w:r>
    </w:p>
    <w:p w14:paraId="544BB9DF" w14:textId="77777777" w:rsidR="0018563A" w:rsidRPr="004B3E8D" w:rsidRDefault="0018563A" w:rsidP="0018563A">
      <w:pPr>
        <w:pStyle w:val="Default"/>
        <w:numPr>
          <w:ilvl w:val="0"/>
          <w:numId w:val="4"/>
        </w:numPr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K</w:t>
      </w:r>
      <w:r w:rsidR="00295DD2" w:rsidRPr="004B3E8D">
        <w:rPr>
          <w:rFonts w:asciiTheme="minorHAnsi" w:hAnsiTheme="minorHAnsi" w:cstheme="minorHAnsi"/>
        </w:rPr>
        <w:t>ey</w:t>
      </w:r>
      <w:r w:rsidRPr="004B3E8D">
        <w:rPr>
          <w:rFonts w:asciiTheme="minorHAnsi" w:hAnsiTheme="minorHAnsi" w:cstheme="minorHAnsi"/>
        </w:rPr>
        <w:t xml:space="preserve"> challenges encountered</w:t>
      </w:r>
      <w:r w:rsidR="00295DD2" w:rsidRPr="004B3E8D">
        <w:rPr>
          <w:rFonts w:asciiTheme="minorHAnsi" w:hAnsiTheme="minorHAnsi" w:cstheme="minorHAnsi"/>
        </w:rPr>
        <w:t xml:space="preserve"> during implementation</w:t>
      </w:r>
    </w:p>
    <w:p w14:paraId="782671AE" w14:textId="77777777" w:rsidR="0018563A" w:rsidRPr="004B3E8D" w:rsidRDefault="0018563A" w:rsidP="0018563A">
      <w:pPr>
        <w:pStyle w:val="Default"/>
        <w:numPr>
          <w:ilvl w:val="0"/>
          <w:numId w:val="4"/>
        </w:numPr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 xml:space="preserve">Any recommendations for </w:t>
      </w:r>
      <w:r w:rsidR="0025793E" w:rsidRPr="004B3E8D">
        <w:rPr>
          <w:rFonts w:asciiTheme="minorHAnsi" w:hAnsiTheme="minorHAnsi" w:cstheme="minorHAnsi"/>
        </w:rPr>
        <w:t xml:space="preserve">future </w:t>
      </w:r>
      <w:r w:rsidRPr="004B3E8D">
        <w:rPr>
          <w:rFonts w:asciiTheme="minorHAnsi" w:hAnsiTheme="minorHAnsi" w:cstheme="minorHAnsi"/>
        </w:rPr>
        <w:t xml:space="preserve">changes </w:t>
      </w:r>
      <w:r w:rsidR="0025793E" w:rsidRPr="004B3E8D">
        <w:rPr>
          <w:rFonts w:asciiTheme="minorHAnsi" w:hAnsiTheme="minorHAnsi" w:cstheme="minorHAnsi"/>
        </w:rPr>
        <w:t>(</w:t>
      </w:r>
      <w:r w:rsidRPr="004B3E8D">
        <w:rPr>
          <w:rFonts w:asciiTheme="minorHAnsi" w:hAnsiTheme="minorHAnsi" w:cstheme="minorHAnsi"/>
        </w:rPr>
        <w:t>in funding, implementation or policy</w:t>
      </w:r>
      <w:r w:rsidR="0025793E" w:rsidRPr="004B3E8D">
        <w:rPr>
          <w:rFonts w:asciiTheme="minorHAnsi" w:hAnsiTheme="minorHAnsi" w:cstheme="minorHAnsi"/>
        </w:rPr>
        <w:t>)</w:t>
      </w:r>
    </w:p>
    <w:p w14:paraId="75E41FF6" w14:textId="77777777" w:rsidR="0018563A" w:rsidRPr="004B3E8D" w:rsidRDefault="0018563A" w:rsidP="0018563A">
      <w:pPr>
        <w:pStyle w:val="Default"/>
        <w:spacing w:before="120"/>
        <w:rPr>
          <w:rFonts w:asciiTheme="minorHAnsi" w:hAnsiTheme="minorHAnsi" w:cstheme="minorHAnsi"/>
        </w:rPr>
      </w:pPr>
    </w:p>
    <w:p w14:paraId="4BAB1508" w14:textId="77777777" w:rsidR="0018563A" w:rsidRPr="004B3E8D" w:rsidRDefault="0018563A" w:rsidP="0018563A">
      <w:pPr>
        <w:pStyle w:val="Default"/>
        <w:spacing w:before="120"/>
        <w:rPr>
          <w:rFonts w:asciiTheme="minorHAnsi" w:hAnsiTheme="minorHAnsi" w:cstheme="minorHAnsi"/>
        </w:rPr>
      </w:pPr>
    </w:p>
    <w:p w14:paraId="7D52A6B3" w14:textId="77777777" w:rsidR="0018539A" w:rsidRPr="004B3E8D" w:rsidRDefault="0025793E" w:rsidP="0018563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Next page (table in landscape): s</w:t>
      </w:r>
      <w:r w:rsidR="003C3941" w:rsidRPr="004B3E8D">
        <w:rPr>
          <w:rFonts w:asciiTheme="minorHAnsi" w:hAnsiTheme="minorHAnsi" w:cstheme="minorHAnsi"/>
        </w:rPr>
        <w:t>ummary of sector programmes</w:t>
      </w:r>
      <w:r w:rsidRPr="004B3E8D">
        <w:rPr>
          <w:rFonts w:asciiTheme="minorHAnsi" w:hAnsiTheme="minorHAnsi" w:cstheme="minorHAnsi"/>
        </w:rPr>
        <w:t>.</w:t>
      </w:r>
      <w:r w:rsidR="003C3941" w:rsidRPr="004B3E8D">
        <w:rPr>
          <w:rFonts w:asciiTheme="minorHAnsi" w:hAnsiTheme="minorHAnsi" w:cstheme="minorHAnsi"/>
        </w:rPr>
        <w:t xml:space="preserve"> </w:t>
      </w:r>
      <w:r w:rsidR="0018539A" w:rsidRPr="004B3E8D">
        <w:rPr>
          <w:rFonts w:asciiTheme="minorHAnsi" w:hAnsiTheme="minorHAnsi" w:cstheme="minorHAnsi"/>
        </w:rPr>
        <w:t xml:space="preserve">Explanations and notes on table </w:t>
      </w:r>
      <w:r w:rsidR="003C3941" w:rsidRPr="004B3E8D">
        <w:rPr>
          <w:rFonts w:asciiTheme="minorHAnsi" w:hAnsiTheme="minorHAnsi" w:cstheme="minorHAnsi"/>
        </w:rPr>
        <w:t>are available in the Excel template</w:t>
      </w:r>
    </w:p>
    <w:p w14:paraId="66D21637" w14:textId="77777777" w:rsidR="004B3E8D" w:rsidRDefault="004B3E8D" w:rsidP="0018563A">
      <w:pPr>
        <w:pStyle w:val="Default"/>
        <w:spacing w:before="120"/>
        <w:rPr>
          <w:rFonts w:asciiTheme="minorHAnsi" w:hAnsiTheme="minorHAnsi" w:cstheme="minorHAnsi"/>
        </w:rPr>
        <w:sectPr w:rsidR="004B3E8D" w:rsidSect="004B3E8D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4AB191E" w14:textId="77777777" w:rsidR="0018563A" w:rsidRPr="004B3E8D" w:rsidRDefault="0018563A" w:rsidP="0018563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  <w:noProof/>
        </w:rPr>
        <w:drawing>
          <wp:inline distT="0" distB="0" distL="0" distR="0" wp14:anchorId="11D2FB80" wp14:editId="6607123F">
            <wp:extent cx="8229600" cy="48592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85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F6545" w14:textId="77777777" w:rsidR="0018563A" w:rsidRPr="004B3E8D" w:rsidRDefault="0018563A" w:rsidP="0018563A">
      <w:pPr>
        <w:pStyle w:val="Default"/>
        <w:spacing w:before="120"/>
        <w:rPr>
          <w:rFonts w:asciiTheme="minorHAnsi" w:hAnsiTheme="minorHAnsi" w:cstheme="minorHAnsi"/>
        </w:rPr>
      </w:pPr>
    </w:p>
    <w:p w14:paraId="450CEBF2" w14:textId="77777777" w:rsidR="0018563A" w:rsidRPr="004B3E8D" w:rsidRDefault="0018563A" w:rsidP="0018563A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4B3E8D">
        <w:rPr>
          <w:rFonts w:asciiTheme="minorHAnsi" w:hAnsiTheme="minorHAnsi" w:cstheme="minorHAnsi"/>
          <w:sz w:val="22"/>
          <w:szCs w:val="22"/>
        </w:rPr>
        <w:t xml:space="preserve">Example of sector programmes summary </w:t>
      </w:r>
      <w:r w:rsidR="0018539A" w:rsidRPr="004B3E8D">
        <w:rPr>
          <w:rFonts w:asciiTheme="minorHAnsi" w:hAnsiTheme="minorHAnsi" w:cstheme="minorHAnsi"/>
          <w:sz w:val="22"/>
          <w:szCs w:val="22"/>
        </w:rPr>
        <w:t xml:space="preserve">– Excel file available here </w:t>
      </w:r>
    </w:p>
    <w:p w14:paraId="1BC481A0" w14:textId="77777777" w:rsidR="0018563A" w:rsidRPr="004B3E8D" w:rsidRDefault="0018563A" w:rsidP="0018563A">
      <w:pPr>
        <w:pStyle w:val="Default"/>
        <w:spacing w:before="120"/>
        <w:rPr>
          <w:rFonts w:asciiTheme="minorHAnsi" w:hAnsiTheme="minorHAnsi" w:cstheme="minorHAnsi"/>
        </w:rPr>
      </w:pPr>
    </w:p>
    <w:p w14:paraId="5CADA161" w14:textId="77777777" w:rsidR="004B3E8D" w:rsidRDefault="004B3E8D" w:rsidP="0018563A">
      <w:pPr>
        <w:pStyle w:val="Default"/>
        <w:spacing w:before="120"/>
        <w:rPr>
          <w:rFonts w:asciiTheme="minorHAnsi" w:hAnsiTheme="minorHAnsi" w:cstheme="minorHAnsi"/>
        </w:rPr>
        <w:sectPr w:rsidR="004B3E8D" w:rsidSect="00AC2EB0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0C14E04E" w14:textId="77777777" w:rsidR="0018539A" w:rsidRPr="004B3E8D" w:rsidRDefault="0018539A" w:rsidP="0018563A">
      <w:pPr>
        <w:pStyle w:val="Default"/>
        <w:spacing w:before="120"/>
        <w:rPr>
          <w:rFonts w:asciiTheme="minorHAnsi" w:hAnsiTheme="minorHAnsi" w:cstheme="minorHAnsi"/>
          <w:b/>
        </w:rPr>
      </w:pPr>
      <w:r w:rsidRPr="004B3E8D">
        <w:rPr>
          <w:rFonts w:asciiTheme="minorHAnsi" w:hAnsiTheme="minorHAnsi" w:cstheme="minorHAnsi"/>
          <w:b/>
        </w:rPr>
        <w:t xml:space="preserve">Main Report </w:t>
      </w:r>
    </w:p>
    <w:p w14:paraId="17EDD08D" w14:textId="77777777" w:rsidR="0018563A" w:rsidRPr="004B3E8D" w:rsidRDefault="0018539A" w:rsidP="0018563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(the main report should be structure</w:t>
      </w:r>
      <w:r w:rsidR="00253F82" w:rsidRPr="004B3E8D">
        <w:rPr>
          <w:rFonts w:asciiTheme="minorHAnsi" w:hAnsiTheme="minorHAnsi" w:cstheme="minorHAnsi"/>
        </w:rPr>
        <w:t>d</w:t>
      </w:r>
      <w:r w:rsidRPr="004B3E8D">
        <w:rPr>
          <w:rFonts w:asciiTheme="minorHAnsi" w:hAnsiTheme="minorHAnsi" w:cstheme="minorHAnsi"/>
        </w:rPr>
        <w:t xml:space="preserve"> and divided </w:t>
      </w:r>
      <w:r w:rsidR="00C1637A" w:rsidRPr="004B3E8D">
        <w:rPr>
          <w:rFonts w:asciiTheme="minorHAnsi" w:hAnsiTheme="minorHAnsi" w:cstheme="minorHAnsi"/>
        </w:rPr>
        <w:t xml:space="preserve">in chapters </w:t>
      </w:r>
      <w:r w:rsidRPr="004B3E8D">
        <w:rPr>
          <w:rFonts w:asciiTheme="minorHAnsi" w:hAnsiTheme="minorHAnsi" w:cstheme="minorHAnsi"/>
        </w:rPr>
        <w:t>by sub-sector, e.g. agriculture, then livestock, then fisheries, repeating the following outline</w:t>
      </w:r>
      <w:r w:rsidR="00C1637A" w:rsidRPr="004B3E8D">
        <w:rPr>
          <w:rFonts w:asciiTheme="minorHAnsi" w:hAnsiTheme="minorHAnsi" w:cstheme="minorHAnsi"/>
        </w:rPr>
        <w:t xml:space="preserve"> of sections</w:t>
      </w:r>
      <w:r w:rsidRPr="004B3E8D">
        <w:rPr>
          <w:rFonts w:asciiTheme="minorHAnsi" w:hAnsiTheme="minorHAnsi" w:cstheme="minorHAnsi"/>
        </w:rPr>
        <w:t xml:space="preserve">) </w:t>
      </w:r>
    </w:p>
    <w:p w14:paraId="19667E40" w14:textId="77777777" w:rsidR="00C1637A" w:rsidRPr="004B3E8D" w:rsidRDefault="00C1637A" w:rsidP="0018563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Example</w:t>
      </w:r>
    </w:p>
    <w:p w14:paraId="0C062C9A" w14:textId="77777777" w:rsidR="00C1637A" w:rsidRPr="004B3E8D" w:rsidRDefault="00C1637A" w:rsidP="0018563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…</w:t>
      </w:r>
    </w:p>
    <w:p w14:paraId="63E9D122" w14:textId="77777777" w:rsidR="00C1637A" w:rsidRPr="004B3E8D" w:rsidRDefault="003247C7" w:rsidP="00AC2EB0">
      <w:pPr>
        <w:pStyle w:val="Heading1"/>
      </w:pPr>
      <w:bookmarkStart w:id="6" w:name="_Toc530060944"/>
      <w:r w:rsidRPr="004B3E8D">
        <w:t>Chapter 1 – (sub-sector 1)</w:t>
      </w:r>
      <w:bookmarkEnd w:id="6"/>
    </w:p>
    <w:p w14:paraId="1C08E03E" w14:textId="77777777" w:rsidR="0018539A" w:rsidRPr="004B3E8D" w:rsidRDefault="003247C7" w:rsidP="00AC2EB0">
      <w:pPr>
        <w:pStyle w:val="Heading2"/>
      </w:pPr>
      <w:bookmarkStart w:id="7" w:name="_Toc530060945"/>
      <w:r w:rsidRPr="004B3E8D">
        <w:t xml:space="preserve">1.1. </w:t>
      </w:r>
      <w:r w:rsidR="0018539A" w:rsidRPr="004B3E8D">
        <w:t>Introduction</w:t>
      </w:r>
      <w:bookmarkEnd w:id="7"/>
    </w:p>
    <w:p w14:paraId="1B8F6AAA" w14:textId="77777777" w:rsidR="00253F82" w:rsidRPr="004B3E8D" w:rsidRDefault="00253F82" w:rsidP="0018539A">
      <w:pPr>
        <w:pStyle w:val="Default"/>
        <w:numPr>
          <w:ilvl w:val="0"/>
          <w:numId w:val="6"/>
        </w:numPr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 xml:space="preserve">Vision and Mission </w:t>
      </w:r>
    </w:p>
    <w:p w14:paraId="67FBC1D0" w14:textId="77777777" w:rsidR="0018539A" w:rsidRPr="004B3E8D" w:rsidRDefault="0018539A" w:rsidP="0018539A">
      <w:pPr>
        <w:pStyle w:val="Default"/>
        <w:numPr>
          <w:ilvl w:val="0"/>
          <w:numId w:val="6"/>
        </w:numPr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Brief description of sector mandates assigned to the department either by the Constitution (Sch. 4) or by national or county legislation and/or regulations.</w:t>
      </w:r>
    </w:p>
    <w:p w14:paraId="40474265" w14:textId="77777777" w:rsidR="003F584A" w:rsidRDefault="003F584A" w:rsidP="0018539A">
      <w:pPr>
        <w:pStyle w:val="Default"/>
        <w:numPr>
          <w:ilvl w:val="0"/>
          <w:numId w:val="6"/>
        </w:numPr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Brief description of the process followed</w:t>
      </w:r>
      <w:r w:rsidR="00253F82" w:rsidRPr="004B3E8D">
        <w:rPr>
          <w:rFonts w:asciiTheme="minorHAnsi" w:hAnsiTheme="minorHAnsi" w:cstheme="minorHAnsi"/>
        </w:rPr>
        <w:t>,</w:t>
      </w:r>
      <w:r w:rsidRPr="004B3E8D">
        <w:rPr>
          <w:rFonts w:asciiTheme="minorHAnsi" w:hAnsiTheme="minorHAnsi" w:cstheme="minorHAnsi"/>
        </w:rPr>
        <w:t xml:space="preserve"> and actors involved</w:t>
      </w:r>
      <w:r w:rsidR="00253F82" w:rsidRPr="004B3E8D">
        <w:rPr>
          <w:rFonts w:asciiTheme="minorHAnsi" w:hAnsiTheme="minorHAnsi" w:cstheme="minorHAnsi"/>
        </w:rPr>
        <w:t>,</w:t>
      </w:r>
      <w:r w:rsidRPr="004B3E8D">
        <w:rPr>
          <w:rFonts w:asciiTheme="minorHAnsi" w:hAnsiTheme="minorHAnsi" w:cstheme="minorHAnsi"/>
        </w:rPr>
        <w:t xml:space="preserve"> in the preparation </w:t>
      </w:r>
      <w:r w:rsidR="00253F82" w:rsidRPr="004B3E8D">
        <w:rPr>
          <w:rFonts w:asciiTheme="minorHAnsi" w:hAnsiTheme="minorHAnsi" w:cstheme="minorHAnsi"/>
        </w:rPr>
        <w:t>of the report (e.g. role of SWGs and other stakeholders)</w:t>
      </w:r>
    </w:p>
    <w:p w14:paraId="08CB03DF" w14:textId="77777777" w:rsidR="00AC2EB0" w:rsidRPr="004B3E8D" w:rsidRDefault="00AC2EB0" w:rsidP="00AC2EB0">
      <w:pPr>
        <w:pStyle w:val="Default"/>
        <w:spacing w:before="120"/>
        <w:ind w:left="720"/>
        <w:rPr>
          <w:rFonts w:asciiTheme="minorHAnsi" w:hAnsiTheme="minorHAnsi" w:cstheme="minorHAnsi"/>
        </w:rPr>
      </w:pPr>
    </w:p>
    <w:p w14:paraId="6F603A0E" w14:textId="77777777" w:rsidR="003F584A" w:rsidRPr="004B3E8D" w:rsidRDefault="003247C7" w:rsidP="00AC2EB0">
      <w:pPr>
        <w:pStyle w:val="Heading2"/>
      </w:pPr>
      <w:bookmarkStart w:id="8" w:name="_Toc530060946"/>
      <w:r w:rsidRPr="00A03C6E">
        <w:t xml:space="preserve">1.2 </w:t>
      </w:r>
      <w:r w:rsidR="00253F82" w:rsidRPr="00A03C6E">
        <w:t>Summary of Sector Plan (</w:t>
      </w:r>
      <w:r w:rsidR="00A03C6E" w:rsidRPr="00A03C6E">
        <w:t>if available otherwise use CIDP</w:t>
      </w:r>
      <w:r w:rsidR="00253F82" w:rsidRPr="00A03C6E">
        <w:t>)</w:t>
      </w:r>
      <w:bookmarkEnd w:id="8"/>
    </w:p>
    <w:p w14:paraId="59A02631" w14:textId="77777777" w:rsidR="0018539A" w:rsidRPr="004B3E8D" w:rsidRDefault="00C1637A" w:rsidP="003F584A">
      <w:pPr>
        <w:pStyle w:val="Default"/>
        <w:numPr>
          <w:ilvl w:val="0"/>
          <w:numId w:val="7"/>
        </w:numPr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Briefly describe s</w:t>
      </w:r>
      <w:r w:rsidR="0018539A" w:rsidRPr="004B3E8D">
        <w:rPr>
          <w:rFonts w:asciiTheme="minorHAnsi" w:hAnsiTheme="minorHAnsi" w:cstheme="minorHAnsi"/>
        </w:rPr>
        <w:t xml:space="preserve">ector </w:t>
      </w:r>
      <w:r w:rsidR="00253F82" w:rsidRPr="004B3E8D">
        <w:rPr>
          <w:rFonts w:asciiTheme="minorHAnsi" w:hAnsiTheme="minorHAnsi" w:cstheme="minorHAnsi"/>
        </w:rPr>
        <w:t>strategic objectives</w:t>
      </w:r>
      <w:r w:rsidR="0018539A" w:rsidRPr="004B3E8D">
        <w:rPr>
          <w:rFonts w:asciiTheme="minorHAnsi" w:hAnsiTheme="minorHAnsi" w:cstheme="minorHAnsi"/>
        </w:rPr>
        <w:t xml:space="preserve"> identified in the </w:t>
      </w:r>
      <w:r w:rsidR="00A03C6E">
        <w:rPr>
          <w:rFonts w:asciiTheme="minorHAnsi" w:hAnsiTheme="minorHAnsi" w:cstheme="minorHAnsi"/>
        </w:rPr>
        <w:t xml:space="preserve">Sector Plan, </w:t>
      </w:r>
      <w:r w:rsidR="0018539A" w:rsidRPr="004B3E8D">
        <w:rPr>
          <w:rFonts w:asciiTheme="minorHAnsi" w:hAnsiTheme="minorHAnsi" w:cstheme="minorHAnsi"/>
        </w:rPr>
        <w:t xml:space="preserve">CIDP and </w:t>
      </w:r>
      <w:r w:rsidR="003F584A" w:rsidRPr="004B3E8D">
        <w:rPr>
          <w:rFonts w:asciiTheme="minorHAnsi" w:hAnsiTheme="minorHAnsi" w:cstheme="minorHAnsi"/>
        </w:rPr>
        <w:t xml:space="preserve">in the current </w:t>
      </w:r>
      <w:r w:rsidR="0018539A" w:rsidRPr="004B3E8D">
        <w:rPr>
          <w:rFonts w:asciiTheme="minorHAnsi" w:hAnsiTheme="minorHAnsi" w:cstheme="minorHAnsi"/>
        </w:rPr>
        <w:t>MTEF</w:t>
      </w:r>
      <w:r w:rsidR="003F584A" w:rsidRPr="004B3E8D">
        <w:rPr>
          <w:rFonts w:asciiTheme="minorHAnsi" w:hAnsiTheme="minorHAnsi" w:cstheme="minorHAnsi"/>
        </w:rPr>
        <w:t xml:space="preserve"> period (3-year timeframe)</w:t>
      </w:r>
    </w:p>
    <w:p w14:paraId="6FE6106C" w14:textId="77777777" w:rsidR="0018539A" w:rsidRPr="004B3E8D" w:rsidRDefault="003F584A" w:rsidP="003F584A">
      <w:pPr>
        <w:pStyle w:val="Default"/>
        <w:numPr>
          <w:ilvl w:val="0"/>
          <w:numId w:val="7"/>
        </w:numPr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Describe how the programme structure and funding aligns to the mandates and priorities described above (including gradual changes in programme funding allocations – e.g. increase or decrease over the recent past or upcoming MTEF period)</w:t>
      </w:r>
      <w:r w:rsidR="0018539A" w:rsidRPr="004B3E8D">
        <w:rPr>
          <w:rFonts w:asciiTheme="minorHAnsi" w:hAnsiTheme="minorHAnsi" w:cstheme="minorHAnsi"/>
        </w:rPr>
        <w:t xml:space="preserve"> </w:t>
      </w:r>
    </w:p>
    <w:p w14:paraId="6810EB47" w14:textId="77777777" w:rsidR="00253F82" w:rsidRPr="004B3E8D" w:rsidRDefault="003247C7" w:rsidP="00AC2EB0">
      <w:pPr>
        <w:pStyle w:val="Heading2"/>
      </w:pPr>
      <w:bookmarkStart w:id="9" w:name="_Toc530060947"/>
      <w:r w:rsidRPr="004B3E8D">
        <w:t xml:space="preserve">1.3 </w:t>
      </w:r>
      <w:r w:rsidR="00C1637A" w:rsidRPr="004B3E8D">
        <w:t>Summary of sector performance/progress</w:t>
      </w:r>
      <w:bookmarkEnd w:id="9"/>
    </w:p>
    <w:p w14:paraId="6C1F004C" w14:textId="77777777" w:rsidR="00C1637A" w:rsidRPr="004B3E8D" w:rsidRDefault="00C1637A" w:rsidP="00253F82">
      <w:pPr>
        <w:pStyle w:val="Default"/>
        <w:numPr>
          <w:ilvl w:val="0"/>
          <w:numId w:val="8"/>
        </w:numPr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 xml:space="preserve">Highlight main achievements </w:t>
      </w:r>
    </w:p>
    <w:p w14:paraId="7C5B46F6" w14:textId="77777777" w:rsidR="00C1637A" w:rsidRPr="004B3E8D" w:rsidRDefault="00C1637A" w:rsidP="00253F82">
      <w:pPr>
        <w:pStyle w:val="Default"/>
        <w:numPr>
          <w:ilvl w:val="0"/>
          <w:numId w:val="8"/>
        </w:numPr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Main challenges and implications for management or policy review</w:t>
      </w:r>
    </w:p>
    <w:p w14:paraId="54BE462C" w14:textId="77777777" w:rsidR="00AC2EB0" w:rsidRPr="00AC2EB0" w:rsidRDefault="003247C7" w:rsidP="00AC2EB0">
      <w:pPr>
        <w:pStyle w:val="Default"/>
        <w:numPr>
          <w:ilvl w:val="0"/>
          <w:numId w:val="8"/>
        </w:numPr>
        <w:spacing w:before="120"/>
      </w:pPr>
      <w:r w:rsidRPr="00AC2EB0">
        <w:rPr>
          <w:rFonts w:asciiTheme="minorHAnsi" w:hAnsiTheme="minorHAnsi" w:cstheme="minorHAnsi"/>
        </w:rPr>
        <w:t xml:space="preserve">Main lessons learnt, if any </w:t>
      </w:r>
    </w:p>
    <w:p w14:paraId="2296FB19" w14:textId="77777777" w:rsidR="00AC2EB0" w:rsidRDefault="00AC2EB0" w:rsidP="00AC2EB0">
      <w:pPr>
        <w:pStyle w:val="Default"/>
        <w:spacing w:before="120"/>
        <w:sectPr w:rsidR="00AC2EB0" w:rsidSect="004B3E8D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152BC441" w14:textId="77777777" w:rsidR="00C1637A" w:rsidRPr="004B3E8D" w:rsidRDefault="003247C7" w:rsidP="00AC2EB0">
      <w:pPr>
        <w:pStyle w:val="Heading2"/>
      </w:pPr>
      <w:bookmarkStart w:id="10" w:name="_Toc530060948"/>
      <w:r w:rsidRPr="004B3E8D">
        <w:t xml:space="preserve">1.4 Programme </w:t>
      </w:r>
      <w:r w:rsidR="00692D5F" w:rsidRPr="004B3E8D">
        <w:t>Reports</w:t>
      </w:r>
      <w:bookmarkEnd w:id="10"/>
    </w:p>
    <w:p w14:paraId="4B14A0BE" w14:textId="77777777" w:rsidR="003247C7" w:rsidRDefault="00855DDE" w:rsidP="00AC2EB0">
      <w:pPr>
        <w:pStyle w:val="Default"/>
        <w:spacing w:before="120" w:after="120"/>
        <w:rPr>
          <w:rFonts w:asciiTheme="minorHAnsi" w:hAnsiTheme="minorHAnsi" w:cstheme="minorHAnsi"/>
          <w:sz w:val="18"/>
        </w:rPr>
      </w:pPr>
      <w:r w:rsidRPr="004B3E8D">
        <w:rPr>
          <w:rFonts w:asciiTheme="minorHAnsi" w:hAnsiTheme="minorHAnsi" w:cstheme="minorHAnsi"/>
          <w:sz w:val="18"/>
        </w:rPr>
        <w:t xml:space="preserve">(Note: One table and respective narrative section for each sub-sector programme – the Director in charge of this programme shall be responsible for the Programme Report. We provide here an example of outline of a possible Q1 report from Health </w:t>
      </w:r>
      <w:proofErr w:type="gramStart"/>
      <w:r w:rsidRPr="004B3E8D">
        <w:rPr>
          <w:rFonts w:asciiTheme="minorHAnsi" w:hAnsiTheme="minorHAnsi" w:cstheme="minorHAnsi"/>
          <w:sz w:val="18"/>
        </w:rPr>
        <w:t>Sector )</w:t>
      </w:r>
      <w:proofErr w:type="gramEnd"/>
    </w:p>
    <w:p w14:paraId="71677C87" w14:textId="77777777" w:rsidR="00427398" w:rsidRDefault="00427398" w:rsidP="00AC2EB0">
      <w:pPr>
        <w:pStyle w:val="Default"/>
        <w:spacing w:before="120" w:after="120"/>
        <w:rPr>
          <w:rFonts w:asciiTheme="minorHAnsi" w:hAnsiTheme="minorHAnsi" w:cstheme="minorHAnsi"/>
          <w:sz w:val="18"/>
        </w:rPr>
      </w:pPr>
    </w:p>
    <w:p w14:paraId="2A212947" w14:textId="77777777" w:rsidR="003247C7" w:rsidRPr="004B3E8D" w:rsidRDefault="00C93401" w:rsidP="00C1637A">
      <w:pPr>
        <w:pStyle w:val="Default"/>
        <w:spacing w:before="120"/>
        <w:rPr>
          <w:rFonts w:asciiTheme="minorHAnsi" w:hAnsiTheme="minorHAnsi" w:cstheme="minorHAnsi"/>
        </w:rPr>
      </w:pPr>
      <w:r w:rsidRPr="00C93401">
        <w:rPr>
          <w:noProof/>
        </w:rPr>
        <w:drawing>
          <wp:inline distT="0" distB="0" distL="0" distR="0" wp14:anchorId="3853F64B" wp14:editId="081C7B4F">
            <wp:extent cx="6014786" cy="3549389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932" cy="355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9415D" w14:textId="0E995098" w:rsidR="003247C7" w:rsidRPr="004B3E8D" w:rsidRDefault="00C93401" w:rsidP="00C1637A">
      <w:pPr>
        <w:pStyle w:val="Default"/>
        <w:spacing w:before="1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Note: </w:t>
      </w:r>
      <w:r w:rsidR="003247C7" w:rsidRPr="004B3E8D">
        <w:rPr>
          <w:rFonts w:asciiTheme="minorHAnsi" w:hAnsiTheme="minorHAnsi" w:cstheme="minorHAnsi"/>
          <w:sz w:val="20"/>
        </w:rPr>
        <w:t xml:space="preserve"> </w:t>
      </w:r>
      <w:r w:rsidR="00427398" w:rsidRPr="004B3E8D">
        <w:rPr>
          <w:rFonts w:asciiTheme="minorHAnsi" w:hAnsiTheme="minorHAnsi" w:cstheme="minorHAnsi"/>
          <w:sz w:val="18"/>
        </w:rPr>
        <w:t>the table should be completed in Excel – template with notes and instructions</w:t>
      </w:r>
      <w:r w:rsidR="00427398" w:rsidRPr="00427398">
        <w:rPr>
          <w:rFonts w:asciiTheme="minorHAnsi" w:hAnsiTheme="minorHAnsi" w:cstheme="minorHAnsi"/>
          <w:sz w:val="18"/>
        </w:rPr>
        <w:t xml:space="preserve"> </w:t>
      </w:r>
      <w:r w:rsidR="00427398" w:rsidRPr="004B3E8D">
        <w:rPr>
          <w:rFonts w:asciiTheme="minorHAnsi" w:hAnsiTheme="minorHAnsi" w:cstheme="minorHAnsi"/>
          <w:sz w:val="18"/>
        </w:rPr>
        <w:t>available</w:t>
      </w:r>
      <w:r w:rsidR="00427398">
        <w:rPr>
          <w:rFonts w:asciiTheme="minorHAnsi" w:hAnsiTheme="minorHAnsi" w:cstheme="minorHAnsi"/>
          <w:sz w:val="18"/>
        </w:rPr>
        <w:t xml:space="preserve"> </w:t>
      </w:r>
      <w:r w:rsidR="00427398" w:rsidRPr="00427398">
        <w:rPr>
          <w:rFonts w:asciiTheme="minorHAnsi" w:hAnsiTheme="minorHAnsi" w:cstheme="minorHAnsi"/>
          <w:sz w:val="18"/>
        </w:rPr>
        <w:t>here</w:t>
      </w:r>
      <w:r w:rsidR="00427398" w:rsidRPr="004B3E8D">
        <w:rPr>
          <w:rFonts w:asciiTheme="minorHAnsi" w:hAnsiTheme="minorHAnsi" w:cstheme="minorHAnsi"/>
          <w:sz w:val="18"/>
        </w:rPr>
        <w:t xml:space="preserve"> </w:t>
      </w:r>
      <w:r w:rsidR="00427398">
        <w:rPr>
          <w:rFonts w:asciiTheme="minorHAnsi" w:hAnsiTheme="minorHAnsi" w:cstheme="minorHAnsi"/>
          <w:sz w:val="18"/>
        </w:rPr>
        <w:t xml:space="preserve"> </w:t>
      </w:r>
      <w:r w:rsidR="00427398">
        <w:rPr>
          <w:rFonts w:asciiTheme="minorHAnsi" w:hAnsiTheme="minorHAnsi" w:cstheme="minorHAnsi"/>
          <w:sz w:val="18"/>
        </w:rPr>
        <w:object w:dxaOrig="1490" w:dyaOrig="990" w14:anchorId="47B333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95pt;height:39.75pt" o:ole="">
            <v:imagedata r:id="rId8" o:title=""/>
          </v:shape>
          <o:OLEObject Type="Link" ProgID="Excel.Sheet.12" ShapeID="_x0000_i1025" DrawAspect="Icon" r:id="rId9" UpdateMode="Always">
            <o:LinkType>EnhancedMetaFile</o:LinkType>
            <o:LockedField>false</o:LockedField>
            <o:FieldCodes>\f 0</o:FieldCodes>
          </o:OLEObject>
        </w:object>
      </w:r>
    </w:p>
    <w:p w14:paraId="108D6BF3" w14:textId="77777777" w:rsidR="00C93401" w:rsidRDefault="00C93401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</w:rPr>
        <w:br w:type="page"/>
      </w:r>
    </w:p>
    <w:p w14:paraId="1C72F09E" w14:textId="77777777" w:rsidR="003247C7" w:rsidRPr="004B3E8D" w:rsidRDefault="003247C7" w:rsidP="00C1637A">
      <w:pPr>
        <w:pStyle w:val="Default"/>
        <w:spacing w:before="120"/>
        <w:rPr>
          <w:rFonts w:asciiTheme="minorHAnsi" w:hAnsiTheme="minorHAnsi" w:cstheme="minorHAnsi"/>
          <w:b/>
        </w:rPr>
      </w:pPr>
      <w:r w:rsidRPr="004B3E8D">
        <w:rPr>
          <w:rFonts w:asciiTheme="minorHAnsi" w:hAnsiTheme="minorHAnsi" w:cstheme="minorHAnsi"/>
          <w:b/>
        </w:rPr>
        <w:t>Narrative Programme Report</w:t>
      </w:r>
    </w:p>
    <w:p w14:paraId="00859EBD" w14:textId="77777777" w:rsidR="00692D5F" w:rsidRPr="004B3E8D" w:rsidRDefault="00692D5F" w:rsidP="00C1637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Narrative description of</w:t>
      </w:r>
      <w:r w:rsidR="00427398">
        <w:rPr>
          <w:rFonts w:asciiTheme="minorHAnsi" w:hAnsiTheme="minorHAnsi" w:cstheme="minorHAnsi"/>
        </w:rPr>
        <w:t xml:space="preserve"> </w:t>
      </w:r>
      <w:r w:rsidRPr="004B3E8D">
        <w:rPr>
          <w:rFonts w:asciiTheme="minorHAnsi" w:hAnsiTheme="minorHAnsi" w:cstheme="minorHAnsi"/>
        </w:rPr>
        <w:t xml:space="preserve">progress outlined in the above table.  Focus on main achievements, gaps or delays in outcomes or implementation/spending.  </w:t>
      </w:r>
    </w:p>
    <w:p w14:paraId="21277B20" w14:textId="77777777" w:rsidR="00692D5F" w:rsidRPr="004B3E8D" w:rsidRDefault="00692D5F" w:rsidP="00C1637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This is the main avenue to advocate for your programme, highlight achievements or explain challenges faced.</w:t>
      </w:r>
    </w:p>
    <w:p w14:paraId="02AB3287" w14:textId="77777777" w:rsidR="00692D5F" w:rsidRPr="004B3E8D" w:rsidRDefault="00692D5F" w:rsidP="00C1637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The table above and the narrative section will provide basis for performance appraisal (PCs or other) at personal and institutional level.</w:t>
      </w:r>
    </w:p>
    <w:p w14:paraId="7CBE10FC" w14:textId="77777777" w:rsidR="00692D5F" w:rsidRPr="004B3E8D" w:rsidRDefault="00692D5F" w:rsidP="00C1637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In the narrative you can give separate space and detail on priority projects</w:t>
      </w:r>
      <w:r w:rsidR="00855DDE" w:rsidRPr="004B3E8D">
        <w:rPr>
          <w:rFonts w:asciiTheme="minorHAnsi" w:hAnsiTheme="minorHAnsi" w:cstheme="minorHAnsi"/>
        </w:rPr>
        <w:t>.</w:t>
      </w:r>
      <w:r w:rsidRPr="004B3E8D">
        <w:rPr>
          <w:rFonts w:asciiTheme="minorHAnsi" w:hAnsiTheme="minorHAnsi" w:cstheme="minorHAnsi"/>
        </w:rPr>
        <w:t xml:space="preserve">  </w:t>
      </w:r>
    </w:p>
    <w:p w14:paraId="229E94FD" w14:textId="77777777" w:rsidR="00692D5F" w:rsidRPr="004B3E8D" w:rsidRDefault="00692D5F" w:rsidP="00C1637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 xml:space="preserve">Also, </w:t>
      </w:r>
      <w:r w:rsidR="00855DDE" w:rsidRPr="004B3E8D">
        <w:rPr>
          <w:rFonts w:asciiTheme="minorHAnsi" w:hAnsiTheme="minorHAnsi" w:cstheme="minorHAnsi"/>
        </w:rPr>
        <w:t>highlight any positive or negative impact your programme outcomes are having on the county citizenry.</w:t>
      </w:r>
      <w:r w:rsidRPr="004B3E8D">
        <w:rPr>
          <w:rFonts w:asciiTheme="minorHAnsi" w:hAnsiTheme="minorHAnsi" w:cstheme="minorHAnsi"/>
        </w:rPr>
        <w:t xml:space="preserve"> </w:t>
      </w:r>
    </w:p>
    <w:p w14:paraId="38C68367" w14:textId="77777777" w:rsidR="00AC2EB0" w:rsidRDefault="00AC2EB0" w:rsidP="00C1637A">
      <w:pPr>
        <w:pStyle w:val="Default"/>
        <w:spacing w:before="120"/>
        <w:rPr>
          <w:rFonts w:asciiTheme="minorHAnsi" w:hAnsiTheme="minorHAnsi" w:cstheme="minorHAnsi"/>
        </w:rPr>
      </w:pPr>
    </w:p>
    <w:p w14:paraId="32ABE9ED" w14:textId="77777777" w:rsidR="00C93401" w:rsidRDefault="00C93401" w:rsidP="00C1637A">
      <w:pPr>
        <w:pStyle w:val="Default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(Program 2…)</w:t>
      </w:r>
    </w:p>
    <w:p w14:paraId="0839E4F8" w14:textId="77777777" w:rsidR="00C93401" w:rsidRDefault="00C93401" w:rsidP="00C1637A">
      <w:pPr>
        <w:pStyle w:val="Default"/>
        <w:spacing w:before="120"/>
        <w:rPr>
          <w:rFonts w:asciiTheme="minorHAnsi" w:hAnsiTheme="minorHAnsi" w:cstheme="minorHAnsi"/>
        </w:rPr>
        <w:sectPr w:rsidR="00C93401" w:rsidSect="00AC2EB0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011B697" w14:textId="77777777" w:rsidR="003247C7" w:rsidRPr="004B3E8D" w:rsidRDefault="007765D0" w:rsidP="00AC2EB0">
      <w:pPr>
        <w:pStyle w:val="Heading2"/>
      </w:pPr>
      <w:bookmarkStart w:id="11" w:name="_Toc530060949"/>
      <w:r w:rsidRPr="004B3E8D">
        <w:t>1..5 Recommendations and Conclusions</w:t>
      </w:r>
      <w:bookmarkEnd w:id="11"/>
    </w:p>
    <w:p w14:paraId="3296970C" w14:textId="77777777" w:rsidR="007765D0" w:rsidRPr="004B3E8D" w:rsidRDefault="007765D0" w:rsidP="00C1637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Summarize recommendations arising from progress, challenges, and lessons learnt from the implementation of the above programmes.</w:t>
      </w:r>
    </w:p>
    <w:p w14:paraId="562D792E" w14:textId="77777777" w:rsidR="007765D0" w:rsidRPr="004B3E8D" w:rsidRDefault="007765D0" w:rsidP="00C1637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 xml:space="preserve">This should include both changes and course of action internal to the Department (under Department control) and changes that would require support and endorsement from other departments or county leadership. </w:t>
      </w:r>
    </w:p>
    <w:p w14:paraId="298EC10A" w14:textId="77777777" w:rsidR="00253F82" w:rsidRPr="004B3E8D" w:rsidRDefault="00253F82">
      <w:pPr>
        <w:rPr>
          <w:rFonts w:cstheme="minorHAnsi"/>
        </w:rPr>
      </w:pPr>
    </w:p>
    <w:p w14:paraId="6490629D" w14:textId="77777777" w:rsidR="007765D0" w:rsidRPr="004B3E8D" w:rsidRDefault="007765D0" w:rsidP="007765D0">
      <w:pPr>
        <w:pStyle w:val="Default"/>
        <w:rPr>
          <w:rFonts w:asciiTheme="minorHAnsi" w:hAnsiTheme="minorHAnsi" w:cstheme="minorHAnsi"/>
          <w:b/>
        </w:rPr>
      </w:pPr>
    </w:p>
    <w:p w14:paraId="122413E7" w14:textId="77777777" w:rsidR="002D4781" w:rsidRDefault="002D4781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D1C49DB" w14:textId="77777777" w:rsidR="002D4781" w:rsidRPr="004B3E8D" w:rsidRDefault="002D4781" w:rsidP="002D4781">
      <w:pPr>
        <w:pStyle w:val="Heading1"/>
      </w:pPr>
      <w:bookmarkStart w:id="12" w:name="_Toc530060950"/>
      <w:r w:rsidRPr="004B3E8D">
        <w:t xml:space="preserve">Chapter </w:t>
      </w:r>
      <w:r>
        <w:t>2</w:t>
      </w:r>
      <w:r w:rsidRPr="004B3E8D">
        <w:t xml:space="preserve"> – (sub-sector </w:t>
      </w:r>
      <w:r>
        <w:t>2</w:t>
      </w:r>
      <w:r w:rsidRPr="004B3E8D">
        <w:t>)</w:t>
      </w:r>
      <w:bookmarkEnd w:id="12"/>
    </w:p>
    <w:p w14:paraId="114A0E3C" w14:textId="77777777" w:rsidR="002D4781" w:rsidRDefault="002D4781" w:rsidP="002D4781">
      <w:pPr>
        <w:pStyle w:val="Heading2"/>
        <w:numPr>
          <w:ilvl w:val="1"/>
          <w:numId w:val="7"/>
        </w:numPr>
      </w:pPr>
      <w:bookmarkStart w:id="13" w:name="_Toc530060951"/>
      <w:r w:rsidRPr="004B3E8D">
        <w:t>Introduction</w:t>
      </w:r>
      <w:bookmarkEnd w:id="13"/>
    </w:p>
    <w:p w14:paraId="6110C5B3" w14:textId="77777777" w:rsidR="002D4781" w:rsidRDefault="002D4781" w:rsidP="002D4781">
      <w:pPr>
        <w:pStyle w:val="Heading2"/>
        <w:numPr>
          <w:ilvl w:val="1"/>
          <w:numId w:val="7"/>
        </w:numPr>
      </w:pPr>
      <w:bookmarkStart w:id="14" w:name="_Toc530060952"/>
      <w:r>
        <w:t>Summary of Sector Plan</w:t>
      </w:r>
      <w:bookmarkEnd w:id="14"/>
    </w:p>
    <w:p w14:paraId="5B7D3CD1" w14:textId="77777777" w:rsidR="002D4781" w:rsidRPr="002D4781" w:rsidRDefault="002D4781" w:rsidP="002D4781">
      <w:pPr>
        <w:pStyle w:val="Heading2"/>
      </w:pPr>
      <w:bookmarkStart w:id="15" w:name="_Toc530060953"/>
      <w:r>
        <w:t>…</w:t>
      </w:r>
      <w:bookmarkEnd w:id="15"/>
    </w:p>
    <w:p w14:paraId="6E930121" w14:textId="77777777" w:rsidR="007765D0" w:rsidRPr="004B3E8D" w:rsidRDefault="007765D0">
      <w:pPr>
        <w:rPr>
          <w:rFonts w:cstheme="minorHAnsi"/>
          <w:b/>
          <w:color w:val="000000"/>
          <w:sz w:val="24"/>
          <w:szCs w:val="24"/>
        </w:rPr>
      </w:pPr>
      <w:r w:rsidRPr="004B3E8D">
        <w:rPr>
          <w:rFonts w:cstheme="minorHAnsi"/>
          <w:b/>
        </w:rPr>
        <w:br w:type="page"/>
      </w:r>
    </w:p>
    <w:p w14:paraId="189F3BB6" w14:textId="77777777" w:rsidR="007765D0" w:rsidRPr="004B3E8D" w:rsidRDefault="007765D0" w:rsidP="00AC2EB0">
      <w:pPr>
        <w:pStyle w:val="Heading2"/>
      </w:pPr>
      <w:bookmarkStart w:id="16" w:name="_Toc530060954"/>
      <w:r w:rsidRPr="004B3E8D">
        <w:t>Appendices for additional documents/materials</w:t>
      </w:r>
      <w:bookmarkEnd w:id="16"/>
    </w:p>
    <w:p w14:paraId="2FC27E2C" w14:textId="77777777" w:rsidR="007765D0" w:rsidRPr="004B3E8D" w:rsidRDefault="007765D0" w:rsidP="007765D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536F3BA5" w14:textId="77777777" w:rsidR="007765D0" w:rsidRPr="004B3E8D" w:rsidRDefault="00785523" w:rsidP="007765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B3E8D">
        <w:rPr>
          <w:rFonts w:asciiTheme="minorHAnsi" w:hAnsiTheme="minorHAnsi" w:cstheme="minorHAnsi"/>
        </w:rPr>
        <w:t>The appendices offer an opportunity to provide additional information that otherwise might not be presented elsewhere.</w:t>
      </w:r>
      <w:r w:rsidRPr="004B3E8D">
        <w:rPr>
          <w:rFonts w:asciiTheme="minorHAnsi" w:hAnsiTheme="minorHAnsi" w:cstheme="minorHAnsi"/>
          <w:sz w:val="22"/>
          <w:szCs w:val="22"/>
        </w:rPr>
        <w:t xml:space="preserve"> </w:t>
      </w:r>
      <w:r w:rsidR="007765D0" w:rsidRPr="004B3E8D">
        <w:rPr>
          <w:rFonts w:asciiTheme="minorHAnsi" w:hAnsiTheme="minorHAnsi" w:cstheme="minorHAnsi"/>
          <w:sz w:val="22"/>
          <w:szCs w:val="22"/>
        </w:rPr>
        <w:t xml:space="preserve">Example </w:t>
      </w:r>
      <w:r w:rsidRPr="004B3E8D">
        <w:rPr>
          <w:rFonts w:asciiTheme="minorHAnsi" w:hAnsiTheme="minorHAnsi" w:cstheme="minorHAnsi"/>
          <w:sz w:val="22"/>
          <w:szCs w:val="22"/>
        </w:rPr>
        <w:t>of appendices:</w:t>
      </w:r>
    </w:p>
    <w:p w14:paraId="6D5004BA" w14:textId="77777777" w:rsidR="007765D0" w:rsidRPr="004B3E8D" w:rsidRDefault="007765D0" w:rsidP="00AC2EB0">
      <w:pPr>
        <w:pStyle w:val="Heading3"/>
      </w:pPr>
      <w:bookmarkStart w:id="17" w:name="_Toc530060955"/>
      <w:r w:rsidRPr="004B3E8D">
        <w:t>Sector Spatial Framework – if available</w:t>
      </w:r>
      <w:bookmarkEnd w:id="17"/>
    </w:p>
    <w:p w14:paraId="31D240F8" w14:textId="77777777" w:rsidR="007765D0" w:rsidRPr="004B3E8D" w:rsidRDefault="00785523" w:rsidP="00AC2EB0">
      <w:pPr>
        <w:pStyle w:val="Heading3"/>
      </w:pPr>
      <w:bookmarkStart w:id="18" w:name="_Toc530060956"/>
      <w:r w:rsidRPr="004B3E8D">
        <w:t>Tables with additional sector indicators</w:t>
      </w:r>
      <w:bookmarkEnd w:id="18"/>
    </w:p>
    <w:p w14:paraId="6A13250F" w14:textId="77777777" w:rsidR="007765D0" w:rsidRPr="004B3E8D" w:rsidRDefault="007765D0" w:rsidP="007765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81AEC6" w14:textId="77777777" w:rsidR="004E4656" w:rsidRDefault="004E4656" w:rsidP="007765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91AEB93" w14:textId="77777777" w:rsidR="004E4656" w:rsidRDefault="004E4656" w:rsidP="007765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CC33CD" w14:textId="77777777" w:rsidR="00AC2EB0" w:rsidRDefault="004E4656" w:rsidP="007765D0">
      <w:pPr>
        <w:pStyle w:val="Default"/>
        <w:rPr>
          <w:rFonts w:asciiTheme="minorHAnsi" w:hAnsiTheme="minorHAnsi" w:cstheme="minorHAnsi"/>
          <w:sz w:val="22"/>
          <w:szCs w:val="22"/>
        </w:rPr>
        <w:sectPr w:rsidR="00AC2EB0" w:rsidSect="004B3E8D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 w:rsidRPr="004B3E8D">
        <w:rPr>
          <w:rFonts w:asciiTheme="minorHAnsi" w:hAnsiTheme="minorHAnsi" w:cstheme="minorHAnsi"/>
          <w:sz w:val="22"/>
          <w:szCs w:val="22"/>
        </w:rPr>
        <w:t xml:space="preserve"> </w:t>
      </w:r>
      <w:r w:rsidR="00785523" w:rsidRPr="004B3E8D">
        <w:rPr>
          <w:rFonts w:asciiTheme="minorHAnsi" w:hAnsiTheme="minorHAnsi" w:cstheme="minorHAnsi"/>
          <w:sz w:val="22"/>
          <w:szCs w:val="22"/>
        </w:rPr>
        <w:t>(table summarizing progress on projects</w:t>
      </w:r>
      <w:r w:rsidR="00BC60A1" w:rsidRPr="004B3E8D">
        <w:rPr>
          <w:rFonts w:asciiTheme="minorHAnsi" w:hAnsiTheme="minorHAnsi" w:cstheme="minorHAnsi"/>
          <w:sz w:val="22"/>
          <w:szCs w:val="22"/>
        </w:rPr>
        <w:t xml:space="preserve"> </w:t>
      </w:r>
      <w:r w:rsidR="00DA2F2A" w:rsidRPr="004B3E8D">
        <w:rPr>
          <w:rFonts w:asciiTheme="minorHAnsi" w:hAnsiTheme="minorHAnsi" w:cstheme="minorHAnsi"/>
          <w:sz w:val="22"/>
          <w:szCs w:val="22"/>
        </w:rPr>
        <w:t>starting next page – also available Excel template</w:t>
      </w:r>
      <w:r w:rsidR="00785523" w:rsidRPr="004B3E8D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2CEC31AA" w14:textId="77777777" w:rsidR="00AC2EB0" w:rsidRPr="004B3E8D" w:rsidRDefault="00AC2EB0" w:rsidP="00AC2EB0">
      <w:pPr>
        <w:pStyle w:val="Heading3"/>
      </w:pPr>
      <w:bookmarkStart w:id="19" w:name="_Toc530060957"/>
      <w:r w:rsidRPr="004B3E8D">
        <w:t>Project Status</w:t>
      </w:r>
      <w:bookmarkEnd w:id="19"/>
      <w:r w:rsidRPr="004B3E8D">
        <w:t xml:space="preserve"> </w:t>
      </w:r>
    </w:p>
    <w:p w14:paraId="7C3A19B3" w14:textId="77777777" w:rsidR="00AC2EB0" w:rsidRDefault="00AC2EB0" w:rsidP="007765D0">
      <w:pPr>
        <w:pStyle w:val="Default"/>
        <w:rPr>
          <w:noProof/>
        </w:rPr>
      </w:pPr>
    </w:p>
    <w:p w14:paraId="5BF8EB27" w14:textId="77777777" w:rsidR="000B0883" w:rsidRPr="004B3E8D" w:rsidRDefault="000B0883" w:rsidP="007765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0883">
        <w:rPr>
          <w:noProof/>
        </w:rPr>
        <w:drawing>
          <wp:inline distT="0" distB="0" distL="0" distR="0" wp14:anchorId="40DC0E13" wp14:editId="5514B5DC">
            <wp:extent cx="8863330" cy="3064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20C35" w14:textId="77777777" w:rsidR="00785523" w:rsidRPr="004B3E8D" w:rsidRDefault="00785523" w:rsidP="007765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7B53AE" w14:textId="77777777" w:rsidR="0018563A" w:rsidRPr="004B3E8D" w:rsidRDefault="0018563A">
      <w:pPr>
        <w:rPr>
          <w:rFonts w:cstheme="minorHAnsi"/>
          <w:color w:val="000000"/>
          <w:sz w:val="24"/>
          <w:szCs w:val="24"/>
        </w:rPr>
      </w:pPr>
    </w:p>
    <w:p w14:paraId="2145E898" w14:textId="77777777" w:rsidR="0018563A" w:rsidRPr="004B3E8D" w:rsidRDefault="0018563A" w:rsidP="0018563A">
      <w:pPr>
        <w:pStyle w:val="Default"/>
        <w:spacing w:before="120"/>
        <w:rPr>
          <w:rFonts w:asciiTheme="minorHAnsi" w:hAnsiTheme="minorHAnsi" w:cstheme="minorHAnsi"/>
        </w:rPr>
      </w:pPr>
    </w:p>
    <w:p w14:paraId="11F8D368" w14:textId="77777777" w:rsidR="0018563A" w:rsidRPr="004B3E8D" w:rsidRDefault="0018563A" w:rsidP="00280AC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18563A" w:rsidRPr="004B3E8D" w:rsidSect="00AC2EB0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848"/>
    <w:multiLevelType w:val="hybridMultilevel"/>
    <w:tmpl w:val="D9F2D5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1C23"/>
    <w:multiLevelType w:val="hybridMultilevel"/>
    <w:tmpl w:val="22D8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05E6C"/>
    <w:multiLevelType w:val="hybridMultilevel"/>
    <w:tmpl w:val="35E2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22C7E"/>
    <w:multiLevelType w:val="multilevel"/>
    <w:tmpl w:val="3F60C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6563868"/>
    <w:multiLevelType w:val="hybridMultilevel"/>
    <w:tmpl w:val="9522B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D6070"/>
    <w:multiLevelType w:val="hybridMultilevel"/>
    <w:tmpl w:val="9522B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E50A0"/>
    <w:multiLevelType w:val="hybridMultilevel"/>
    <w:tmpl w:val="A30A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C3225"/>
    <w:multiLevelType w:val="hybridMultilevel"/>
    <w:tmpl w:val="E32494AA"/>
    <w:lvl w:ilvl="0" w:tplc="E3061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EC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21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A3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4C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4E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A7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6B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E2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80363B6"/>
    <w:multiLevelType w:val="hybridMultilevel"/>
    <w:tmpl w:val="0D54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C9"/>
    <w:rsid w:val="000B0883"/>
    <w:rsid w:val="000E60B8"/>
    <w:rsid w:val="0018539A"/>
    <w:rsid w:val="0018563A"/>
    <w:rsid w:val="00250034"/>
    <w:rsid w:val="00253F82"/>
    <w:rsid w:val="0025793E"/>
    <w:rsid w:val="00280AC9"/>
    <w:rsid w:val="00295DD2"/>
    <w:rsid w:val="002B4EBE"/>
    <w:rsid w:val="002D4781"/>
    <w:rsid w:val="003247C7"/>
    <w:rsid w:val="00332A26"/>
    <w:rsid w:val="003C3941"/>
    <w:rsid w:val="003F584A"/>
    <w:rsid w:val="004143F9"/>
    <w:rsid w:val="00427398"/>
    <w:rsid w:val="0046346F"/>
    <w:rsid w:val="004B3E8D"/>
    <w:rsid w:val="004E4656"/>
    <w:rsid w:val="004E5BA5"/>
    <w:rsid w:val="00590669"/>
    <w:rsid w:val="00632EAA"/>
    <w:rsid w:val="0064147C"/>
    <w:rsid w:val="00692D5F"/>
    <w:rsid w:val="007765D0"/>
    <w:rsid w:val="00785523"/>
    <w:rsid w:val="00855DDE"/>
    <w:rsid w:val="00A03C6E"/>
    <w:rsid w:val="00AC2EB0"/>
    <w:rsid w:val="00BC60A1"/>
    <w:rsid w:val="00C1637A"/>
    <w:rsid w:val="00C93401"/>
    <w:rsid w:val="00CD7100"/>
    <w:rsid w:val="00DA2F2A"/>
    <w:rsid w:val="00E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4A436"/>
  <w15:chartTrackingRefBased/>
  <w15:docId w15:val="{D8619E40-5063-4255-A3C7-359B0008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C9"/>
  </w:style>
  <w:style w:type="paragraph" w:styleId="Heading1">
    <w:name w:val="heading 1"/>
    <w:basedOn w:val="Normal"/>
    <w:next w:val="Normal"/>
    <w:link w:val="Heading1Char"/>
    <w:uiPriority w:val="9"/>
    <w:qFormat/>
    <w:rsid w:val="004B3E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E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2E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AC9"/>
    <w:pPr>
      <w:ind w:left="720"/>
      <w:contextualSpacing/>
    </w:pPr>
  </w:style>
  <w:style w:type="paragraph" w:customStyle="1" w:styleId="Default">
    <w:name w:val="Default"/>
    <w:rsid w:val="00280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8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3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2E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2E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E465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E465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465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E465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E4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oleObject" Target="file:///C:\Users\Giuliano\Documents\LDI\LDI%20MASTER\Current\LDI%20Contracts%20and%20Missions\SUNY_CID%20%20USAID%20Kenya%20Devolution\Giuliano%20Docs\Sector%20Reporting\draft%20sector%20reporting%20templates_v2_July%202019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BD583-6F2D-4DF3-980D-E3754EDC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Bosi</dc:creator>
  <cp:keywords/>
  <dc:description/>
  <cp:lastModifiedBy>Giuliano Bosi</cp:lastModifiedBy>
  <cp:revision>5</cp:revision>
  <cp:lastPrinted>2019-07-25T09:08:00Z</cp:lastPrinted>
  <dcterms:created xsi:type="dcterms:W3CDTF">2019-07-26T20:26:00Z</dcterms:created>
  <dcterms:modified xsi:type="dcterms:W3CDTF">2020-08-25T21:05:00Z</dcterms:modified>
</cp:coreProperties>
</file>