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CD" w:rsidRPr="008841AE" w:rsidRDefault="002763CD" w:rsidP="002763CD">
      <w:pPr>
        <w:jc w:val="right"/>
        <w:rPr>
          <w:b/>
          <w:sz w:val="21"/>
        </w:rPr>
      </w:pPr>
      <w:r w:rsidRPr="008841AE">
        <w:rPr>
          <w:b/>
          <w:sz w:val="21"/>
          <w:shd w:val="clear" w:color="auto" w:fill="BFBFBF"/>
        </w:rPr>
        <w:t>Temp C1: IPSAS Cash County Executive Quarterly Reporting Template</w:t>
      </w:r>
    </w:p>
    <w:p w:rsidR="002763CD" w:rsidRPr="00457ACB" w:rsidRDefault="002763CD" w:rsidP="002763CD">
      <w:pPr>
        <w:jc w:val="center"/>
        <w:rPr>
          <w:i/>
          <w:sz w:val="21"/>
          <w:u w:val="single"/>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rPr>
          <w:sz w:val="21"/>
        </w:rPr>
      </w:pPr>
    </w:p>
    <w:p w:rsidR="002763CD" w:rsidRPr="00B16A65" w:rsidRDefault="002763CD" w:rsidP="002763CD">
      <w:pPr>
        <w:jc w:val="center"/>
      </w:pPr>
    </w:p>
    <w:p w:rsidR="002763CD" w:rsidRPr="00B16A65" w:rsidRDefault="002763CD" w:rsidP="002763CD">
      <w:pPr>
        <w:pBdr>
          <w:bottom w:val="thinThickSmallGap" w:sz="24" w:space="1" w:color="auto"/>
        </w:pBdr>
        <w:jc w:val="center"/>
      </w:pPr>
      <w:r w:rsidRPr="00032C3E">
        <w:rPr>
          <w:noProof/>
        </w:rPr>
        <w:drawing>
          <wp:inline distT="0" distB="0" distL="0" distR="0">
            <wp:extent cx="1889760" cy="160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rsidR="002763CD" w:rsidRPr="00B16A65" w:rsidRDefault="002763CD" w:rsidP="002763CD">
      <w:pPr>
        <w:jc w:val="center"/>
        <w:rPr>
          <w:sz w:val="28"/>
          <w:szCs w:val="28"/>
        </w:rPr>
      </w:pPr>
    </w:p>
    <w:p w:rsidR="002763CD" w:rsidRPr="00B16A65" w:rsidRDefault="002763CD" w:rsidP="002763CD">
      <w:pPr>
        <w:jc w:val="center"/>
        <w:rPr>
          <w:sz w:val="28"/>
          <w:szCs w:val="28"/>
        </w:rPr>
      </w:pPr>
    </w:p>
    <w:p w:rsidR="002763CD" w:rsidRDefault="002763CD" w:rsidP="002763CD">
      <w:pPr>
        <w:jc w:val="center"/>
        <w:rPr>
          <w:b/>
          <w:sz w:val="28"/>
          <w:szCs w:val="28"/>
        </w:rPr>
      </w:pPr>
      <w:r>
        <w:rPr>
          <w:b/>
          <w:sz w:val="28"/>
          <w:szCs w:val="28"/>
        </w:rPr>
        <w:t>COUNTY GOVERNMENT OF XXXX</w:t>
      </w:r>
    </w:p>
    <w:p w:rsidR="002763CD" w:rsidRPr="00B16A65" w:rsidRDefault="002763CD" w:rsidP="002763CD">
      <w:pPr>
        <w:jc w:val="center"/>
        <w:rPr>
          <w:i/>
          <w:sz w:val="28"/>
          <w:szCs w:val="28"/>
        </w:rPr>
      </w:pPr>
      <w:r w:rsidRPr="00B16A65">
        <w:rPr>
          <w:i/>
          <w:sz w:val="28"/>
          <w:szCs w:val="28"/>
        </w:rPr>
        <w:t xml:space="preserve">(Indicate actual name of the </w:t>
      </w:r>
      <w:r>
        <w:rPr>
          <w:i/>
          <w:sz w:val="28"/>
          <w:szCs w:val="28"/>
        </w:rPr>
        <w:t>County</w:t>
      </w:r>
      <w:r w:rsidRPr="00B16A65">
        <w:rPr>
          <w:i/>
          <w:sz w:val="28"/>
          <w:szCs w:val="28"/>
        </w:rPr>
        <w:t>)</w:t>
      </w:r>
    </w:p>
    <w:p w:rsidR="002763CD" w:rsidRPr="00B16A65" w:rsidRDefault="002763CD" w:rsidP="002763CD">
      <w:pPr>
        <w:jc w:val="center"/>
        <w:rPr>
          <w:b/>
          <w:sz w:val="28"/>
          <w:szCs w:val="28"/>
        </w:rPr>
      </w:pPr>
    </w:p>
    <w:p w:rsidR="002763CD" w:rsidRPr="00B16A65" w:rsidRDefault="002763CD" w:rsidP="002763CD">
      <w:pPr>
        <w:jc w:val="center"/>
        <w:rPr>
          <w:b/>
          <w:sz w:val="28"/>
          <w:szCs w:val="28"/>
        </w:rPr>
      </w:pPr>
    </w:p>
    <w:p w:rsidR="002763CD" w:rsidRPr="00B16A65" w:rsidRDefault="002763CD" w:rsidP="002763CD">
      <w:pPr>
        <w:pStyle w:val="Heading7"/>
      </w:pPr>
      <w:r>
        <w:t>QUARTERLY REPORT</w:t>
      </w:r>
      <w:r w:rsidRPr="00B16A65">
        <w:t xml:space="preserve"> AND FINANCIAL STATEMENTS</w:t>
      </w:r>
    </w:p>
    <w:p w:rsidR="002763CD" w:rsidRPr="00B16A65" w:rsidRDefault="002763CD" w:rsidP="002763CD">
      <w:pPr>
        <w:jc w:val="center"/>
        <w:rPr>
          <w:b/>
          <w:sz w:val="28"/>
          <w:szCs w:val="28"/>
        </w:rPr>
      </w:pPr>
    </w:p>
    <w:p w:rsidR="002763CD" w:rsidRPr="00B16A65" w:rsidRDefault="002763CD" w:rsidP="002763CD">
      <w:pPr>
        <w:jc w:val="center"/>
        <w:rPr>
          <w:b/>
          <w:sz w:val="28"/>
          <w:szCs w:val="28"/>
        </w:rPr>
      </w:pPr>
    </w:p>
    <w:p w:rsidR="002763CD" w:rsidRPr="00B16A65" w:rsidRDefault="002763CD" w:rsidP="002763CD">
      <w:pPr>
        <w:jc w:val="center"/>
        <w:rPr>
          <w:b/>
          <w:sz w:val="28"/>
          <w:szCs w:val="28"/>
        </w:rPr>
      </w:pPr>
      <w:r w:rsidRPr="00B16A65">
        <w:rPr>
          <w:b/>
          <w:sz w:val="28"/>
          <w:szCs w:val="28"/>
        </w:rPr>
        <w:t xml:space="preserve">FOR THE </w:t>
      </w:r>
      <w:r>
        <w:rPr>
          <w:b/>
          <w:sz w:val="28"/>
          <w:szCs w:val="28"/>
        </w:rPr>
        <w:t xml:space="preserve">PERIOD </w:t>
      </w:r>
      <w:r w:rsidRPr="00B16A65">
        <w:rPr>
          <w:b/>
          <w:sz w:val="28"/>
          <w:szCs w:val="28"/>
        </w:rPr>
        <w:t>ENDED</w:t>
      </w:r>
    </w:p>
    <w:p w:rsidR="002763CD" w:rsidRPr="00B16A65" w:rsidRDefault="002763CD" w:rsidP="002763CD">
      <w:pPr>
        <w:jc w:val="center"/>
        <w:rPr>
          <w:b/>
          <w:sz w:val="28"/>
          <w:szCs w:val="28"/>
        </w:rPr>
      </w:pPr>
      <w:r>
        <w:rPr>
          <w:b/>
          <w:sz w:val="28"/>
          <w:szCs w:val="28"/>
        </w:rPr>
        <w:t>XXXXX</w:t>
      </w:r>
    </w:p>
    <w:p w:rsidR="002763CD" w:rsidRPr="00B16A65" w:rsidRDefault="002763CD" w:rsidP="002763CD">
      <w:pPr>
        <w:jc w:val="center"/>
        <w:rPr>
          <w:sz w:val="28"/>
          <w:szCs w:val="28"/>
        </w:rPr>
      </w:pPr>
    </w:p>
    <w:p w:rsidR="002763CD" w:rsidRPr="00B16A65" w:rsidRDefault="002763CD" w:rsidP="002763CD">
      <w:pPr>
        <w:pBdr>
          <w:bottom w:val="thinThickSmallGap" w:sz="24" w:space="1" w:color="auto"/>
        </w:pBdr>
        <w:jc w:val="center"/>
        <w:rPr>
          <w:sz w:val="28"/>
          <w:szCs w:val="28"/>
        </w:rPr>
      </w:pPr>
    </w:p>
    <w:p w:rsidR="002763CD" w:rsidRPr="00B16A65" w:rsidRDefault="002763CD" w:rsidP="002763CD">
      <w:pPr>
        <w:jc w:val="center"/>
      </w:pPr>
    </w:p>
    <w:p w:rsidR="002763CD" w:rsidRPr="00B16A65" w:rsidRDefault="002763CD" w:rsidP="002763CD">
      <w:pPr>
        <w:jc w:val="center"/>
        <w:rPr>
          <w:sz w:val="21"/>
        </w:rPr>
      </w:pPr>
    </w:p>
    <w:p w:rsidR="002763CD" w:rsidRPr="00B16A65" w:rsidRDefault="002763CD" w:rsidP="002763CD">
      <w:pPr>
        <w:jc w:val="center"/>
        <w:rPr>
          <w:b/>
          <w:sz w:val="21"/>
        </w:rPr>
      </w:pPr>
      <w:r w:rsidRPr="00B16A65">
        <w:rPr>
          <w:b/>
          <w:sz w:val="21"/>
        </w:rPr>
        <w:t xml:space="preserve">Prepared in accordance with the Cash Basis of Accounting Method </w:t>
      </w:r>
      <w:r>
        <w:rPr>
          <w:b/>
          <w:sz w:val="21"/>
        </w:rPr>
        <w:t>under</w:t>
      </w:r>
      <w:r w:rsidRPr="00B16A65">
        <w:rPr>
          <w:b/>
          <w:sz w:val="21"/>
        </w:rPr>
        <w:t xml:space="preserve"> the International Public Sector Accounting Standards (IPSAS)</w:t>
      </w:r>
    </w:p>
    <w:p w:rsidR="002763CD" w:rsidRPr="00B16A65" w:rsidRDefault="002763CD" w:rsidP="002763CD">
      <w:pPr>
        <w:rPr>
          <w:b/>
          <w:sz w:val="21"/>
        </w:rPr>
      </w:pPr>
    </w:p>
    <w:p w:rsidR="002763CD" w:rsidRPr="00B16A65" w:rsidRDefault="002763CD" w:rsidP="002763CD">
      <w:pPr>
        <w:jc w:val="center"/>
        <w:rPr>
          <w:sz w:val="21"/>
        </w:rPr>
      </w:pPr>
    </w:p>
    <w:p w:rsidR="002763CD" w:rsidRDefault="002763CD" w:rsidP="002763CD">
      <w:pPr>
        <w:rPr>
          <w:sz w:val="21"/>
        </w:rPr>
      </w:pPr>
    </w:p>
    <w:p w:rsidR="002763CD" w:rsidRDefault="002763CD" w:rsidP="002763CD">
      <w:pPr>
        <w:pStyle w:val="Heading1"/>
        <w:ind w:left="720" w:hanging="360"/>
      </w:pPr>
    </w:p>
    <w:p w:rsidR="002763CD" w:rsidRDefault="002763CD" w:rsidP="002763CD">
      <w:pPr>
        <w:spacing w:after="0" w:line="240" w:lineRule="auto"/>
        <w:rPr>
          <w:rFonts w:cstheme="minorHAnsi"/>
          <w:b/>
          <w:sz w:val="24"/>
          <w:szCs w:val="24"/>
        </w:rPr>
      </w:pPr>
    </w:p>
    <w:p w:rsidR="002F4646" w:rsidRDefault="00A7601A" w:rsidP="002763CD">
      <w:pPr>
        <w:spacing w:after="0" w:line="240" w:lineRule="auto"/>
        <w:rPr>
          <w:rFonts w:cstheme="minorHAnsi"/>
          <w:b/>
          <w:sz w:val="24"/>
          <w:szCs w:val="24"/>
        </w:rPr>
      </w:pPr>
      <w:r w:rsidRPr="003010E7">
        <w:rPr>
          <w:rFonts w:cstheme="minorHAnsi"/>
          <w:b/>
          <w:noProof/>
        </w:rPr>
        <mc:AlternateContent>
          <mc:Choice Requires="wps">
            <w:drawing>
              <wp:anchor distT="45720" distB="45720" distL="114300" distR="114300" simplePos="0" relativeHeight="251661312" behindDoc="0" locked="0" layoutInCell="1" allowOverlap="1" wp14:anchorId="5E8F455E" wp14:editId="39651751">
                <wp:simplePos x="0" y="0"/>
                <wp:positionH relativeFrom="margin">
                  <wp:align>left</wp:align>
                </wp:positionH>
                <wp:positionV relativeFrom="paragraph">
                  <wp:posOffset>233680</wp:posOffset>
                </wp:positionV>
                <wp:extent cx="5867400" cy="89027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90270"/>
                        </a:xfrm>
                        <a:prstGeom prst="rect">
                          <a:avLst/>
                        </a:prstGeom>
                        <a:solidFill>
                          <a:srgbClr val="FFFFFF"/>
                        </a:solidFill>
                        <a:ln w="9525">
                          <a:solidFill>
                            <a:srgbClr val="000000"/>
                          </a:solidFill>
                          <a:miter lim="800000"/>
                          <a:headEnd/>
                          <a:tailEnd/>
                        </a:ln>
                      </wps:spPr>
                      <wps:txbx>
                        <w:txbxContent>
                          <w:p w:rsidR="00A7601A" w:rsidRDefault="00A7601A" w:rsidP="00A7601A">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Th</w:t>
                            </w:r>
                            <w:r>
                              <w:rPr>
                                <w:rFonts w:asciiTheme="minorHAnsi" w:hAnsiTheme="minorHAnsi" w:cstheme="minorHAnsi"/>
                                <w:color w:val="AEAAAA" w:themeColor="background2" w:themeShade="BF"/>
                              </w:rPr>
                              <w:t>is draft template was prepare</w:t>
                            </w:r>
                            <w:r>
                              <w:rPr>
                                <w:rFonts w:asciiTheme="minorHAnsi" w:hAnsiTheme="minorHAnsi" w:cstheme="minorHAnsi"/>
                                <w:color w:val="AEAAAA" w:themeColor="background2" w:themeShade="BF"/>
                              </w:rPr>
                              <w:t>d</w:t>
                            </w:r>
                            <w:r>
                              <w:rPr>
                                <w:rFonts w:asciiTheme="minorHAnsi" w:hAnsiTheme="minorHAnsi" w:cstheme="minorHAnsi"/>
                                <w:color w:val="AEAAAA" w:themeColor="background2" w:themeShade="BF"/>
                              </w:rPr>
                              <w:t xml:space="preserve"> by AHADI to assist counties in merging into a single report </w:t>
                            </w:r>
                            <w:r>
                              <w:rPr>
                                <w:rFonts w:asciiTheme="minorHAnsi" w:hAnsiTheme="minorHAnsi" w:cstheme="minorHAnsi"/>
                                <w:color w:val="AEAAAA" w:themeColor="background2" w:themeShade="BF"/>
                              </w:rPr>
                              <w:t xml:space="preserve">financial and non-financial information. </w:t>
                            </w:r>
                          </w:p>
                          <w:p w:rsidR="00A7601A" w:rsidRPr="003010E7" w:rsidRDefault="00A7601A" w:rsidP="00A7601A">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455E" id="_x0000_t202" coordsize="21600,21600" o:spt="202" path="m,l,21600r21600,l21600,xe">
                <v:stroke joinstyle="miter"/>
                <v:path gradientshapeok="t" o:connecttype="rect"/>
              </v:shapetype>
              <v:shape id="Text Box 2" o:spid="_x0000_s1026" type="#_x0000_t202" style="position:absolute;margin-left:0;margin-top:18.4pt;width:462pt;height:70.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I0IQ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">
                <v:textbox>
                  <w:txbxContent>
                    <w:p w:rsidR="00A7601A" w:rsidRDefault="00A7601A" w:rsidP="00A7601A">
                      <w:pPr>
                        <w:pStyle w:val="Default"/>
                        <w:spacing w:before="120"/>
                        <w:rPr>
                          <w:rFonts w:asciiTheme="minorHAnsi" w:hAnsiTheme="minorHAnsi" w:cstheme="minorHAnsi"/>
                          <w:color w:val="AEAAAA" w:themeColor="background2" w:themeShade="BF"/>
                        </w:rPr>
                      </w:pPr>
                      <w:r w:rsidRPr="00BD13F4">
                        <w:rPr>
                          <w:rFonts w:asciiTheme="minorHAnsi" w:hAnsiTheme="minorHAnsi" w:cstheme="minorHAnsi"/>
                          <w:color w:val="AEAAAA" w:themeColor="background2" w:themeShade="BF"/>
                        </w:rPr>
                        <w:t>Th</w:t>
                      </w:r>
                      <w:r>
                        <w:rPr>
                          <w:rFonts w:asciiTheme="minorHAnsi" w:hAnsiTheme="minorHAnsi" w:cstheme="minorHAnsi"/>
                          <w:color w:val="AEAAAA" w:themeColor="background2" w:themeShade="BF"/>
                        </w:rPr>
                        <w:t>is draft template was prepare</w:t>
                      </w:r>
                      <w:r>
                        <w:rPr>
                          <w:rFonts w:asciiTheme="minorHAnsi" w:hAnsiTheme="minorHAnsi" w:cstheme="minorHAnsi"/>
                          <w:color w:val="AEAAAA" w:themeColor="background2" w:themeShade="BF"/>
                        </w:rPr>
                        <w:t>d</w:t>
                      </w:r>
                      <w:r>
                        <w:rPr>
                          <w:rFonts w:asciiTheme="minorHAnsi" w:hAnsiTheme="minorHAnsi" w:cstheme="minorHAnsi"/>
                          <w:color w:val="AEAAAA" w:themeColor="background2" w:themeShade="BF"/>
                        </w:rPr>
                        <w:t xml:space="preserve"> by AHADI to assist counties in merging into a single report </w:t>
                      </w:r>
                      <w:r>
                        <w:rPr>
                          <w:rFonts w:asciiTheme="minorHAnsi" w:hAnsiTheme="minorHAnsi" w:cstheme="minorHAnsi"/>
                          <w:color w:val="AEAAAA" w:themeColor="background2" w:themeShade="BF"/>
                        </w:rPr>
                        <w:t xml:space="preserve">financial and non-financial information. </w:t>
                      </w:r>
                    </w:p>
                    <w:p w:rsidR="00A7601A" w:rsidRPr="003010E7" w:rsidRDefault="00A7601A" w:rsidP="00A7601A">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txbxContent>
                </v:textbox>
                <w10:wrap type="square" anchorx="margin"/>
              </v:shape>
            </w:pict>
          </mc:Fallback>
        </mc:AlternateContent>
      </w:r>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bookmarkStart w:id="0" w:name="_GoBack"/>
      <w:bookmarkEnd w:id="0"/>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Default="002F4646" w:rsidP="002763CD">
      <w:pPr>
        <w:spacing w:after="0" w:line="240" w:lineRule="auto"/>
        <w:rPr>
          <w:rFonts w:cstheme="minorHAnsi"/>
          <w:b/>
          <w:sz w:val="24"/>
          <w:szCs w:val="24"/>
        </w:rPr>
      </w:pPr>
    </w:p>
    <w:p w:rsidR="002F4646" w:rsidRPr="004B3E8D" w:rsidRDefault="002F4646"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p>
    <w:p w:rsidR="002763CD" w:rsidRPr="004B3E8D" w:rsidRDefault="002763CD" w:rsidP="002763CD">
      <w:pPr>
        <w:spacing w:after="0" w:line="240" w:lineRule="auto"/>
        <w:rPr>
          <w:rFonts w:cstheme="minorHAnsi"/>
          <w:b/>
          <w:sz w:val="24"/>
          <w:szCs w:val="24"/>
        </w:rPr>
      </w:pPr>
      <w:r w:rsidRPr="004B3E8D">
        <w:rPr>
          <w:rFonts w:cstheme="minorHAnsi"/>
          <w:b/>
          <w:sz w:val="24"/>
          <w:szCs w:val="24"/>
        </w:rPr>
        <w:t xml:space="preserve">Acknowledgements </w:t>
      </w:r>
      <w:r w:rsidRPr="004B3E8D">
        <w:rPr>
          <w:rFonts w:cstheme="minorHAnsi"/>
          <w:sz w:val="24"/>
          <w:szCs w:val="24"/>
        </w:rPr>
        <w:t>(One paragraph in the back of front cover)</w:t>
      </w:r>
    </w:p>
    <w:p w:rsidR="002763CD" w:rsidRPr="004B3E8D" w:rsidRDefault="002763CD" w:rsidP="002763CD">
      <w:pPr>
        <w:pStyle w:val="Default"/>
        <w:rPr>
          <w:rFonts w:asciiTheme="minorHAnsi" w:hAnsiTheme="minorHAnsi" w:cstheme="minorHAnsi"/>
        </w:rPr>
      </w:pPr>
    </w:p>
    <w:p w:rsidR="002763CD" w:rsidRPr="004B3E8D" w:rsidRDefault="002763CD" w:rsidP="002763CD">
      <w:pPr>
        <w:pStyle w:val="Default"/>
        <w:rPr>
          <w:rFonts w:asciiTheme="minorHAnsi" w:hAnsiTheme="minorHAnsi" w:cstheme="minorHAnsi"/>
        </w:rPr>
      </w:pPr>
      <w:r w:rsidRPr="004B3E8D">
        <w:rPr>
          <w:rFonts w:asciiTheme="minorHAnsi" w:hAnsiTheme="minorHAnsi" w:cstheme="minorHAnsi"/>
        </w:rPr>
        <w:t xml:space="preserve">You may acknowledge the contribution of individuals, organizations and other bodies who have made a material contribution to the report. </w:t>
      </w:r>
    </w:p>
    <w:p w:rsidR="002763CD" w:rsidRDefault="002763CD" w:rsidP="002763CD">
      <w:pPr>
        <w:spacing w:after="0" w:line="240" w:lineRule="auto"/>
        <w:rPr>
          <w:rFonts w:cstheme="minorHAnsi"/>
          <w:b/>
          <w:sz w:val="24"/>
          <w:szCs w:val="24"/>
        </w:rPr>
      </w:pPr>
    </w:p>
    <w:p w:rsidR="002F4646" w:rsidRDefault="002F4646">
      <w:pPr>
        <w:rPr>
          <w:rFonts w:asciiTheme="majorHAnsi" w:eastAsiaTheme="majorEastAsia" w:hAnsiTheme="majorHAnsi" w:cstheme="majorBidi"/>
          <w:color w:val="2F5496" w:themeColor="accent1" w:themeShade="BF"/>
          <w:sz w:val="26"/>
          <w:szCs w:val="26"/>
        </w:rPr>
      </w:pPr>
      <w:bookmarkStart w:id="1" w:name="_Toc449703161"/>
      <w:r>
        <w:br w:type="page"/>
      </w:r>
    </w:p>
    <w:p w:rsidR="002F4646" w:rsidRDefault="002F4646" w:rsidP="002F4646">
      <w:pPr>
        <w:pStyle w:val="Heading2"/>
      </w:pPr>
      <w:bookmarkStart w:id="2" w:name="_Toc535059428"/>
      <w:r>
        <w:t>FORWARD BY THE CEC</w:t>
      </w:r>
      <w:bookmarkEnd w:id="1"/>
      <w:bookmarkEnd w:id="2"/>
    </w:p>
    <w:p w:rsidR="002F4646" w:rsidRDefault="002F4646" w:rsidP="002F4646">
      <w:pPr>
        <w:pStyle w:val="Heading1"/>
        <w:tabs>
          <w:tab w:val="left" w:pos="720"/>
        </w:tabs>
        <w:ind w:left="720"/>
        <w:jc w:val="both"/>
        <w:rPr>
          <w:rFonts w:cs="Arial"/>
          <w:b/>
        </w:rPr>
      </w:pPr>
    </w:p>
    <w:p w:rsidR="002F4646" w:rsidRDefault="002F4646" w:rsidP="002F4646">
      <w:bookmarkStart w:id="3" w:name="_Toc396755409"/>
      <w:r>
        <w:t>Put the forward note by the CEC………</w:t>
      </w:r>
      <w:bookmarkEnd w:id="3"/>
    </w:p>
    <w:p w:rsidR="002F4646" w:rsidRDefault="002F4646" w:rsidP="002F4646"/>
    <w:p w:rsidR="002F4646" w:rsidRDefault="002F4646" w:rsidP="002F4646">
      <w:pPr>
        <w:ind w:firstLine="567"/>
      </w:pPr>
      <w:r>
        <w:t>Include the following:</w:t>
      </w:r>
    </w:p>
    <w:p w:rsidR="002F4646" w:rsidRPr="008F7BA3" w:rsidRDefault="002F4646" w:rsidP="002F4646">
      <w:pPr>
        <w:ind w:firstLine="567"/>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F4646" w:rsidRPr="00904A43" w:rsidTr="002E3189">
        <w:tc>
          <w:tcPr>
            <w:tcW w:w="9287" w:type="dxa"/>
            <w:shd w:val="clear" w:color="auto" w:fill="9CC2E5"/>
          </w:tcPr>
          <w:p w:rsidR="002F4646" w:rsidRPr="00904A43" w:rsidRDefault="002F4646" w:rsidP="00904A43">
            <w:pPr>
              <w:tabs>
                <w:tab w:val="left" w:pos="993"/>
              </w:tabs>
              <w:spacing w:line="360" w:lineRule="auto"/>
              <w:rPr>
                <w:b/>
                <w:sz w:val="28"/>
                <w:szCs w:val="28"/>
              </w:rPr>
            </w:pPr>
            <w:bookmarkStart w:id="4" w:name="_Toc449703162"/>
            <w:r w:rsidRPr="00904A43">
              <w:rPr>
                <w:b/>
                <w:sz w:val="28"/>
                <w:szCs w:val="28"/>
              </w:rPr>
              <w:t>Budget performance</w:t>
            </w:r>
            <w:bookmarkEnd w:id="4"/>
            <w:r w:rsidRPr="00904A43">
              <w:rPr>
                <w:b/>
                <w:sz w:val="28"/>
                <w:szCs w:val="28"/>
              </w:rPr>
              <w:t xml:space="preserve"> </w:t>
            </w:r>
          </w:p>
        </w:tc>
      </w:tr>
      <w:tr w:rsidR="002F4646" w:rsidRPr="00425E6F" w:rsidTr="002E3189">
        <w:tc>
          <w:tcPr>
            <w:tcW w:w="9287" w:type="dxa"/>
            <w:shd w:val="clear" w:color="auto" w:fill="auto"/>
          </w:tcPr>
          <w:p w:rsidR="002F4646" w:rsidRPr="00CA5F58" w:rsidRDefault="002F4646" w:rsidP="002E3189">
            <w:pPr>
              <w:tabs>
                <w:tab w:val="left" w:pos="993"/>
              </w:tabs>
              <w:rPr>
                <w:i/>
              </w:rPr>
            </w:pPr>
            <w:r w:rsidRPr="00CA5F58">
              <w:rPr>
                <w:i/>
              </w:rPr>
              <w:t>Here explain how the County has performed in terms of its budget against actual amounts for current quarter and for cumulative to -date based on programmes.</w:t>
            </w:r>
          </w:p>
        </w:tc>
      </w:tr>
      <w:tr w:rsidR="002F4646" w:rsidRPr="00425E6F" w:rsidTr="002E3189">
        <w:tc>
          <w:tcPr>
            <w:tcW w:w="9287" w:type="dxa"/>
            <w:shd w:val="clear" w:color="auto" w:fill="9CC2E5"/>
          </w:tcPr>
          <w:p w:rsidR="002F4646" w:rsidRPr="00CA5F58" w:rsidRDefault="002F4646" w:rsidP="002E3189">
            <w:pPr>
              <w:tabs>
                <w:tab w:val="left" w:pos="993"/>
              </w:tabs>
              <w:spacing w:line="360" w:lineRule="auto"/>
              <w:rPr>
                <w:b/>
                <w:sz w:val="28"/>
                <w:szCs w:val="28"/>
              </w:rPr>
            </w:pPr>
            <w:r w:rsidRPr="00CA5F58">
              <w:rPr>
                <w:b/>
                <w:sz w:val="28"/>
                <w:szCs w:val="28"/>
              </w:rPr>
              <w:t>Performance of key development projects</w:t>
            </w:r>
          </w:p>
        </w:tc>
      </w:tr>
      <w:tr w:rsidR="002F4646" w:rsidRPr="00425E6F" w:rsidTr="002E3189">
        <w:tc>
          <w:tcPr>
            <w:tcW w:w="9287" w:type="dxa"/>
            <w:shd w:val="clear" w:color="auto" w:fill="auto"/>
          </w:tcPr>
          <w:p w:rsidR="002F4646" w:rsidRPr="00CA5F58" w:rsidRDefault="002F4646" w:rsidP="002E3189">
            <w:pPr>
              <w:tabs>
                <w:tab w:val="left" w:pos="993"/>
              </w:tabs>
              <w:rPr>
                <w:i/>
              </w:rPr>
            </w:pPr>
            <w:r w:rsidRPr="00CA5F58">
              <w:rPr>
                <w:i/>
              </w:rPr>
              <w:t xml:space="preserve">Here </w:t>
            </w:r>
            <w:proofErr w:type="gramStart"/>
            <w:r w:rsidRPr="00CA5F58">
              <w:rPr>
                <w:i/>
              </w:rPr>
              <w:t>give</w:t>
            </w:r>
            <w:proofErr w:type="gramEnd"/>
            <w:r w:rsidRPr="00CA5F58">
              <w:rPr>
                <w:i/>
              </w:rPr>
              <w:t xml:space="preserve"> a narrative on physical progress based on outputs, outcomes and impacts since establishment of County Government. These largely borrow from the key development projects that the County planned to undertake.</w:t>
            </w:r>
          </w:p>
        </w:tc>
      </w:tr>
      <w:tr w:rsidR="002F4646" w:rsidRPr="00425E6F" w:rsidTr="002E3189">
        <w:tc>
          <w:tcPr>
            <w:tcW w:w="9287" w:type="dxa"/>
            <w:shd w:val="clear" w:color="auto" w:fill="9CC2E5"/>
          </w:tcPr>
          <w:p w:rsidR="002F4646" w:rsidRPr="00CA5F58" w:rsidRDefault="002F4646" w:rsidP="002E3189">
            <w:pPr>
              <w:tabs>
                <w:tab w:val="left" w:pos="993"/>
              </w:tabs>
              <w:spacing w:line="360" w:lineRule="auto"/>
              <w:rPr>
                <w:b/>
                <w:sz w:val="28"/>
                <w:szCs w:val="28"/>
              </w:rPr>
            </w:pPr>
            <w:r w:rsidRPr="00CA5F58">
              <w:rPr>
                <w:b/>
                <w:sz w:val="28"/>
                <w:szCs w:val="28"/>
              </w:rPr>
              <w:t>Comment on value-for-money achievements</w:t>
            </w:r>
          </w:p>
        </w:tc>
      </w:tr>
      <w:tr w:rsidR="002F4646" w:rsidRPr="00425E6F" w:rsidTr="002E3189">
        <w:tc>
          <w:tcPr>
            <w:tcW w:w="9287" w:type="dxa"/>
            <w:shd w:val="clear" w:color="auto" w:fill="auto"/>
          </w:tcPr>
          <w:p w:rsidR="002F4646" w:rsidRPr="00425E6F" w:rsidRDefault="002F4646" w:rsidP="002E3189">
            <w:pPr>
              <w:tabs>
                <w:tab w:val="left" w:pos="993"/>
              </w:tabs>
            </w:pPr>
            <w:r w:rsidRPr="00CA5F58">
              <w:rPr>
                <w:i/>
              </w:rPr>
              <w:t>Give specific examples of how some of the projects undertaken as listed above have positively improved the lives of the citizens of the County.</w:t>
            </w:r>
          </w:p>
        </w:tc>
      </w:tr>
      <w:tr w:rsidR="002F4646" w:rsidRPr="00425E6F" w:rsidTr="002E3189">
        <w:tc>
          <w:tcPr>
            <w:tcW w:w="9287" w:type="dxa"/>
            <w:shd w:val="clear" w:color="auto" w:fill="9CC2E5"/>
          </w:tcPr>
          <w:p w:rsidR="002F4646" w:rsidRPr="00CA5F58" w:rsidRDefault="002F4646" w:rsidP="002E3189">
            <w:pPr>
              <w:tabs>
                <w:tab w:val="left" w:pos="993"/>
              </w:tabs>
              <w:spacing w:line="360" w:lineRule="auto"/>
              <w:rPr>
                <w:b/>
                <w:sz w:val="28"/>
                <w:szCs w:val="28"/>
              </w:rPr>
            </w:pPr>
            <w:r w:rsidRPr="00CA5F58">
              <w:rPr>
                <w:b/>
                <w:sz w:val="28"/>
                <w:szCs w:val="28"/>
              </w:rPr>
              <w:t>Challenges and Recommended Way Forward</w:t>
            </w:r>
          </w:p>
        </w:tc>
      </w:tr>
      <w:tr w:rsidR="002F4646" w:rsidRPr="00425E6F" w:rsidTr="002E3189">
        <w:trPr>
          <w:trHeight w:val="748"/>
        </w:trPr>
        <w:tc>
          <w:tcPr>
            <w:tcW w:w="9287" w:type="dxa"/>
            <w:shd w:val="clear" w:color="auto" w:fill="auto"/>
          </w:tcPr>
          <w:p w:rsidR="002F4646" w:rsidRPr="00425E6F" w:rsidRDefault="002F4646" w:rsidP="002E3189">
            <w:r w:rsidRPr="00CA5F58">
              <w:rPr>
                <w:i/>
              </w:rPr>
              <w:t>Here list some of the implementation challenges of strategic objectives for the County and recommended way forward. What were the key factors that caused the county not to fully achieve its goals and how can these be handled in order to get the County’s key development agenda back on track?</w:t>
            </w:r>
          </w:p>
        </w:tc>
      </w:tr>
    </w:tbl>
    <w:p w:rsidR="002F4646" w:rsidRDefault="002F4646" w:rsidP="002F4646">
      <w:pPr>
        <w:pStyle w:val="Heading1"/>
        <w:tabs>
          <w:tab w:val="left" w:pos="720"/>
        </w:tabs>
        <w:ind w:left="720"/>
      </w:pPr>
    </w:p>
    <w:p w:rsidR="002F4646" w:rsidRPr="00A6634B" w:rsidRDefault="002F4646" w:rsidP="002F4646">
      <w:pPr>
        <w:rPr>
          <w:b/>
        </w:rPr>
      </w:pPr>
      <w:bookmarkStart w:id="5" w:name="_Toc396755410"/>
      <w:r w:rsidRPr="00A6634B">
        <w:rPr>
          <w:b/>
        </w:rPr>
        <w:t>Sign</w:t>
      </w:r>
      <w:bookmarkEnd w:id="5"/>
    </w:p>
    <w:p w:rsidR="002F4646" w:rsidRPr="00A6634B" w:rsidRDefault="002F4646" w:rsidP="002F4646">
      <w:pPr>
        <w:rPr>
          <w:b/>
        </w:rPr>
      </w:pPr>
      <w:bookmarkStart w:id="6" w:name="_Toc396755411"/>
    </w:p>
    <w:p w:rsidR="002F4646" w:rsidRPr="004B3E8D" w:rsidRDefault="002F4646" w:rsidP="002F4646">
      <w:pPr>
        <w:spacing w:after="0" w:line="240" w:lineRule="auto"/>
        <w:rPr>
          <w:rFonts w:cstheme="minorHAnsi"/>
          <w:b/>
          <w:sz w:val="24"/>
          <w:szCs w:val="24"/>
        </w:rPr>
      </w:pPr>
      <w:r w:rsidRPr="00A6634B">
        <w:rPr>
          <w:b/>
        </w:rPr>
        <w:t>CEC</w:t>
      </w:r>
      <w:bookmarkEnd w:id="6"/>
      <w:r w:rsidRPr="00A6634B">
        <w:rPr>
          <w:b/>
        </w:rPr>
        <w:t xml:space="preserve"> Finance and Economic Planning</w:t>
      </w:r>
    </w:p>
    <w:p w:rsidR="002763CD" w:rsidRPr="004B3E8D" w:rsidRDefault="002763CD" w:rsidP="002763CD">
      <w:pPr>
        <w:rPr>
          <w:rFonts w:cstheme="minorHAnsi"/>
          <w:b/>
          <w:sz w:val="24"/>
          <w:szCs w:val="24"/>
        </w:rPr>
      </w:pPr>
      <w:r w:rsidRPr="004B3E8D">
        <w:rPr>
          <w:rFonts w:cstheme="minorHAnsi"/>
          <w:b/>
          <w:sz w:val="24"/>
          <w:szCs w:val="24"/>
        </w:rPr>
        <w:br w:type="page"/>
      </w:r>
    </w:p>
    <w:sdt>
      <w:sdtPr>
        <w:rPr>
          <w:rFonts w:asciiTheme="minorHAnsi" w:eastAsiaTheme="minorHAnsi" w:hAnsiTheme="minorHAnsi" w:cstheme="minorBidi"/>
          <w:color w:val="auto"/>
          <w:sz w:val="22"/>
          <w:szCs w:val="22"/>
        </w:rPr>
        <w:id w:val="-1840223534"/>
        <w:docPartObj>
          <w:docPartGallery w:val="Table of Contents"/>
          <w:docPartUnique/>
        </w:docPartObj>
      </w:sdtPr>
      <w:sdtEndPr>
        <w:rPr>
          <w:b/>
          <w:bCs/>
          <w:noProof/>
        </w:rPr>
      </w:sdtEndPr>
      <w:sdtContent>
        <w:p w:rsidR="002763CD" w:rsidRDefault="002763CD" w:rsidP="002763CD">
          <w:pPr>
            <w:pStyle w:val="TOCHeading"/>
            <w:spacing w:after="240"/>
          </w:pPr>
          <w:r>
            <w:t>Table of Contents</w:t>
          </w:r>
        </w:p>
        <w:p w:rsidR="009707EB" w:rsidRDefault="002763CD">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535059428" w:history="1">
            <w:r w:rsidR="009707EB" w:rsidRPr="009C6F2B">
              <w:rPr>
                <w:rStyle w:val="Hyperlink"/>
                <w:noProof/>
              </w:rPr>
              <w:t>FORWARD BY THE CEC</w:t>
            </w:r>
            <w:r w:rsidR="009707EB">
              <w:rPr>
                <w:noProof/>
                <w:webHidden/>
              </w:rPr>
              <w:tab/>
            </w:r>
            <w:r w:rsidR="009707EB">
              <w:rPr>
                <w:noProof/>
                <w:webHidden/>
              </w:rPr>
              <w:fldChar w:fldCharType="begin"/>
            </w:r>
            <w:r w:rsidR="009707EB">
              <w:rPr>
                <w:noProof/>
                <w:webHidden/>
              </w:rPr>
              <w:instrText xml:space="preserve"> PAGEREF _Toc535059428 \h </w:instrText>
            </w:r>
            <w:r w:rsidR="009707EB">
              <w:rPr>
                <w:noProof/>
                <w:webHidden/>
              </w:rPr>
            </w:r>
            <w:r w:rsidR="009707EB">
              <w:rPr>
                <w:noProof/>
                <w:webHidden/>
              </w:rPr>
              <w:fldChar w:fldCharType="separate"/>
            </w:r>
            <w:r w:rsidR="009707EB">
              <w:rPr>
                <w:noProof/>
                <w:webHidden/>
              </w:rPr>
              <w:t>3</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29" w:history="1">
            <w:r w:rsidR="009707EB" w:rsidRPr="009C6F2B">
              <w:rPr>
                <w:rStyle w:val="Hyperlink"/>
                <w:noProof/>
              </w:rPr>
              <w:t>Executive Summary</w:t>
            </w:r>
            <w:r w:rsidR="009707EB">
              <w:rPr>
                <w:noProof/>
                <w:webHidden/>
              </w:rPr>
              <w:tab/>
            </w:r>
            <w:r w:rsidR="009707EB">
              <w:rPr>
                <w:noProof/>
                <w:webHidden/>
              </w:rPr>
              <w:fldChar w:fldCharType="begin"/>
            </w:r>
            <w:r w:rsidR="009707EB">
              <w:rPr>
                <w:noProof/>
                <w:webHidden/>
              </w:rPr>
              <w:instrText xml:space="preserve"> PAGEREF _Toc535059429 \h </w:instrText>
            </w:r>
            <w:r w:rsidR="009707EB">
              <w:rPr>
                <w:noProof/>
                <w:webHidden/>
              </w:rPr>
            </w:r>
            <w:r w:rsidR="009707EB">
              <w:rPr>
                <w:noProof/>
                <w:webHidden/>
              </w:rPr>
              <w:fldChar w:fldCharType="separate"/>
            </w:r>
            <w:r w:rsidR="009707EB">
              <w:rPr>
                <w:noProof/>
                <w:webHidden/>
              </w:rPr>
              <w:t>6</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30" w:history="1">
            <w:r w:rsidR="009707EB" w:rsidRPr="009C6F2B">
              <w:rPr>
                <w:rStyle w:val="Hyperlink"/>
                <w:noProof/>
              </w:rPr>
              <w:t>Introduction.</w:t>
            </w:r>
            <w:r w:rsidR="009707EB">
              <w:rPr>
                <w:noProof/>
                <w:webHidden/>
              </w:rPr>
              <w:tab/>
            </w:r>
            <w:r w:rsidR="009707EB">
              <w:rPr>
                <w:noProof/>
                <w:webHidden/>
              </w:rPr>
              <w:fldChar w:fldCharType="begin"/>
            </w:r>
            <w:r w:rsidR="009707EB">
              <w:rPr>
                <w:noProof/>
                <w:webHidden/>
              </w:rPr>
              <w:instrText xml:space="preserve"> PAGEREF _Toc535059430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31" w:history="1">
            <w:r w:rsidR="009707EB" w:rsidRPr="009C6F2B">
              <w:rPr>
                <w:rStyle w:val="Hyperlink"/>
                <w:noProof/>
              </w:rPr>
              <w:t>Chapter 1 – Agriculture</w:t>
            </w:r>
            <w:r w:rsidR="009707EB">
              <w:rPr>
                <w:noProof/>
                <w:webHidden/>
              </w:rPr>
              <w:tab/>
            </w:r>
            <w:r w:rsidR="009707EB">
              <w:rPr>
                <w:noProof/>
                <w:webHidden/>
              </w:rPr>
              <w:fldChar w:fldCharType="begin"/>
            </w:r>
            <w:r w:rsidR="009707EB">
              <w:rPr>
                <w:noProof/>
                <w:webHidden/>
              </w:rPr>
              <w:instrText xml:space="preserve"> PAGEREF _Toc535059431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32"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_Toc535059432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33"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_Toc535059433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34" w:history="1">
            <w:r w:rsidR="009707EB" w:rsidRPr="009C6F2B">
              <w:rPr>
                <w:rStyle w:val="Hyperlink"/>
                <w:noProof/>
              </w:rPr>
              <w:t>Chapter 2 – Health</w:t>
            </w:r>
            <w:r w:rsidR="009707EB">
              <w:rPr>
                <w:noProof/>
                <w:webHidden/>
              </w:rPr>
              <w:tab/>
            </w:r>
            <w:r w:rsidR="009707EB">
              <w:rPr>
                <w:noProof/>
                <w:webHidden/>
              </w:rPr>
              <w:fldChar w:fldCharType="begin"/>
            </w:r>
            <w:r w:rsidR="009707EB">
              <w:rPr>
                <w:noProof/>
                <w:webHidden/>
              </w:rPr>
              <w:instrText xml:space="preserve"> PAGEREF _Toc535059434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35"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_Toc535059435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36"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_Toc535059436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37" w:history="1">
            <w:r w:rsidR="009707EB" w:rsidRPr="009C6F2B">
              <w:rPr>
                <w:rStyle w:val="Hyperlink"/>
                <w:noProof/>
              </w:rPr>
              <w:t>Chapter 3 – (Department 3)</w:t>
            </w:r>
            <w:r w:rsidR="009707EB">
              <w:rPr>
                <w:noProof/>
                <w:webHidden/>
              </w:rPr>
              <w:tab/>
            </w:r>
            <w:r w:rsidR="009707EB">
              <w:rPr>
                <w:noProof/>
                <w:webHidden/>
              </w:rPr>
              <w:fldChar w:fldCharType="begin"/>
            </w:r>
            <w:r w:rsidR="009707EB">
              <w:rPr>
                <w:noProof/>
                <w:webHidden/>
              </w:rPr>
              <w:instrText xml:space="preserve"> PAGEREF _Toc535059437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38"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_Toc535059438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39"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_Toc535059439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40" w:history="1">
            <w:r w:rsidR="009707EB" w:rsidRPr="009C6F2B">
              <w:rPr>
                <w:rStyle w:val="Hyperlink"/>
                <w:noProof/>
              </w:rPr>
              <w:t>Chapter 10 – (Department 10)</w:t>
            </w:r>
            <w:r w:rsidR="009707EB">
              <w:rPr>
                <w:noProof/>
                <w:webHidden/>
              </w:rPr>
              <w:tab/>
            </w:r>
            <w:r w:rsidR="009707EB">
              <w:rPr>
                <w:noProof/>
                <w:webHidden/>
              </w:rPr>
              <w:fldChar w:fldCharType="begin"/>
            </w:r>
            <w:r w:rsidR="009707EB">
              <w:rPr>
                <w:noProof/>
                <w:webHidden/>
              </w:rPr>
              <w:instrText xml:space="preserve"> PAGEREF _Toc535059440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41" w:history="1">
            <w:r w:rsidR="009707EB" w:rsidRPr="009C6F2B">
              <w:rPr>
                <w:rStyle w:val="Hyperlink"/>
                <w:noProof/>
              </w:rPr>
              <w:t>Narrative</w:t>
            </w:r>
            <w:r w:rsidR="009707EB">
              <w:rPr>
                <w:noProof/>
                <w:webHidden/>
              </w:rPr>
              <w:tab/>
            </w:r>
            <w:r w:rsidR="009707EB">
              <w:rPr>
                <w:noProof/>
                <w:webHidden/>
              </w:rPr>
              <w:fldChar w:fldCharType="begin"/>
            </w:r>
            <w:r w:rsidR="009707EB">
              <w:rPr>
                <w:noProof/>
                <w:webHidden/>
              </w:rPr>
              <w:instrText xml:space="preserve"> PAGEREF _Toc535059441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2"/>
            <w:tabs>
              <w:tab w:val="right" w:leader="dot" w:pos="9016"/>
            </w:tabs>
            <w:rPr>
              <w:rFonts w:eastAsiaTheme="minorEastAsia"/>
              <w:noProof/>
            </w:rPr>
          </w:pPr>
          <w:hyperlink w:anchor="_Toc535059442" w:history="1">
            <w:r w:rsidR="009707EB" w:rsidRPr="009C6F2B">
              <w:rPr>
                <w:rStyle w:val="Hyperlink"/>
                <w:noProof/>
              </w:rPr>
              <w:t>Summary Table</w:t>
            </w:r>
            <w:r w:rsidR="009707EB">
              <w:rPr>
                <w:noProof/>
                <w:webHidden/>
              </w:rPr>
              <w:tab/>
            </w:r>
            <w:r w:rsidR="009707EB">
              <w:rPr>
                <w:noProof/>
                <w:webHidden/>
              </w:rPr>
              <w:fldChar w:fldCharType="begin"/>
            </w:r>
            <w:r w:rsidR="009707EB">
              <w:rPr>
                <w:noProof/>
                <w:webHidden/>
              </w:rPr>
              <w:instrText xml:space="preserve"> PAGEREF _Toc535059442 \h </w:instrText>
            </w:r>
            <w:r w:rsidR="009707EB">
              <w:rPr>
                <w:noProof/>
                <w:webHidden/>
              </w:rPr>
            </w:r>
            <w:r w:rsidR="009707EB">
              <w:rPr>
                <w:noProof/>
                <w:webHidden/>
              </w:rPr>
              <w:fldChar w:fldCharType="separate"/>
            </w:r>
            <w:r w:rsidR="009707EB">
              <w:rPr>
                <w:noProof/>
                <w:webHidden/>
              </w:rPr>
              <w:t>viii</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43" w:history="1">
            <w:r w:rsidR="009707EB" w:rsidRPr="009C6F2B">
              <w:rPr>
                <w:rStyle w:val="Hyperlink"/>
                <w:noProof/>
              </w:rPr>
              <w:t>Chapter 11 – Recommendations and Conclusions</w:t>
            </w:r>
            <w:r w:rsidR="009707EB">
              <w:rPr>
                <w:noProof/>
                <w:webHidden/>
              </w:rPr>
              <w:tab/>
            </w:r>
            <w:r w:rsidR="009707EB">
              <w:rPr>
                <w:noProof/>
                <w:webHidden/>
              </w:rPr>
              <w:fldChar w:fldCharType="begin"/>
            </w:r>
            <w:r w:rsidR="009707EB">
              <w:rPr>
                <w:noProof/>
                <w:webHidden/>
              </w:rPr>
              <w:instrText xml:space="preserve"> PAGEREF _Toc535059443 \h </w:instrText>
            </w:r>
            <w:r w:rsidR="009707EB">
              <w:rPr>
                <w:noProof/>
                <w:webHidden/>
              </w:rPr>
            </w:r>
            <w:r w:rsidR="009707EB">
              <w:rPr>
                <w:noProof/>
                <w:webHidden/>
              </w:rPr>
              <w:fldChar w:fldCharType="separate"/>
            </w:r>
            <w:r w:rsidR="009707EB">
              <w:rPr>
                <w:noProof/>
                <w:webHidden/>
              </w:rPr>
              <w:t>ix</w:t>
            </w:r>
            <w:r w:rsidR="009707EB">
              <w:rPr>
                <w:noProof/>
                <w:webHidden/>
              </w:rPr>
              <w:fldChar w:fldCharType="end"/>
            </w:r>
          </w:hyperlink>
        </w:p>
        <w:p w:rsidR="009707EB" w:rsidRDefault="004146B9">
          <w:pPr>
            <w:pStyle w:val="TOC1"/>
            <w:tabs>
              <w:tab w:val="right" w:leader="dot" w:pos="9016"/>
            </w:tabs>
            <w:rPr>
              <w:rFonts w:eastAsiaTheme="minorEastAsia"/>
              <w:noProof/>
            </w:rPr>
          </w:pPr>
          <w:hyperlink w:anchor="_Toc535059444" w:history="1">
            <w:r w:rsidR="009707EB" w:rsidRPr="009C6F2B">
              <w:rPr>
                <w:rStyle w:val="Hyperlink"/>
                <w:noProof/>
              </w:rPr>
              <w:t>Chapter 12 – Consolidated Financial Report</w:t>
            </w:r>
            <w:r w:rsidR="009707EB">
              <w:rPr>
                <w:noProof/>
                <w:webHidden/>
              </w:rPr>
              <w:tab/>
            </w:r>
            <w:r w:rsidR="009707EB">
              <w:rPr>
                <w:noProof/>
                <w:webHidden/>
              </w:rPr>
              <w:fldChar w:fldCharType="begin"/>
            </w:r>
            <w:r w:rsidR="009707EB">
              <w:rPr>
                <w:noProof/>
                <w:webHidden/>
              </w:rPr>
              <w:instrText xml:space="preserve"> PAGEREF _Toc535059444 \h </w:instrText>
            </w:r>
            <w:r w:rsidR="009707EB">
              <w:rPr>
                <w:noProof/>
                <w:webHidden/>
              </w:rPr>
            </w:r>
            <w:r w:rsidR="009707EB">
              <w:rPr>
                <w:noProof/>
                <w:webHidden/>
              </w:rPr>
              <w:fldChar w:fldCharType="separate"/>
            </w:r>
            <w:r w:rsidR="009707EB">
              <w:rPr>
                <w:noProof/>
                <w:webHidden/>
              </w:rPr>
              <w:t>ix</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45" w:history="1">
            <w:r w:rsidR="009707EB" w:rsidRPr="009C6F2B">
              <w:rPr>
                <w:rStyle w:val="Hyperlink"/>
                <w:noProof/>
              </w:rPr>
              <w:t>1.</w:t>
            </w:r>
            <w:r w:rsidR="009707EB">
              <w:rPr>
                <w:rFonts w:eastAsiaTheme="minorEastAsia"/>
                <w:noProof/>
              </w:rPr>
              <w:tab/>
            </w:r>
            <w:r w:rsidR="009707EB" w:rsidRPr="009C6F2B">
              <w:rPr>
                <w:rStyle w:val="Hyperlink"/>
                <w:noProof/>
              </w:rPr>
              <w:t>KEY ENTITY INFORMATION AND MANAGEMENT</w:t>
            </w:r>
            <w:r w:rsidR="009707EB">
              <w:rPr>
                <w:noProof/>
                <w:webHidden/>
              </w:rPr>
              <w:tab/>
            </w:r>
            <w:r w:rsidR="009707EB">
              <w:rPr>
                <w:noProof/>
                <w:webHidden/>
              </w:rPr>
              <w:fldChar w:fldCharType="begin"/>
            </w:r>
            <w:r w:rsidR="009707EB">
              <w:rPr>
                <w:noProof/>
                <w:webHidden/>
              </w:rPr>
              <w:instrText xml:space="preserve"> PAGEREF _Toc535059445 \h </w:instrText>
            </w:r>
            <w:r w:rsidR="009707EB">
              <w:rPr>
                <w:noProof/>
                <w:webHidden/>
              </w:rPr>
            </w:r>
            <w:r w:rsidR="009707EB">
              <w:rPr>
                <w:noProof/>
                <w:webHidden/>
              </w:rPr>
              <w:fldChar w:fldCharType="separate"/>
            </w:r>
            <w:r w:rsidR="009707EB">
              <w:rPr>
                <w:noProof/>
                <w:webHidden/>
              </w:rPr>
              <w:t>ix</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46" w:history="1">
            <w:r w:rsidR="009707EB" w:rsidRPr="009C6F2B">
              <w:rPr>
                <w:rStyle w:val="Hyperlink"/>
                <w:noProof/>
              </w:rPr>
              <w:t>2.</w:t>
            </w:r>
            <w:r w:rsidR="009707EB">
              <w:rPr>
                <w:rFonts w:eastAsiaTheme="minorEastAsia"/>
                <w:noProof/>
              </w:rPr>
              <w:tab/>
            </w:r>
            <w:r w:rsidR="009707EB" w:rsidRPr="009C6F2B">
              <w:rPr>
                <w:rStyle w:val="Hyperlink"/>
                <w:noProof/>
              </w:rPr>
              <w:t>STATEMENT OF RECEIPTS AND PAYMENTS</w:t>
            </w:r>
            <w:r w:rsidR="009707EB">
              <w:rPr>
                <w:noProof/>
                <w:webHidden/>
              </w:rPr>
              <w:tab/>
            </w:r>
            <w:r w:rsidR="009707EB">
              <w:rPr>
                <w:noProof/>
                <w:webHidden/>
              </w:rPr>
              <w:fldChar w:fldCharType="begin"/>
            </w:r>
            <w:r w:rsidR="009707EB">
              <w:rPr>
                <w:noProof/>
                <w:webHidden/>
              </w:rPr>
              <w:instrText xml:space="preserve"> PAGEREF _Toc535059446 \h </w:instrText>
            </w:r>
            <w:r w:rsidR="009707EB">
              <w:rPr>
                <w:noProof/>
                <w:webHidden/>
              </w:rPr>
            </w:r>
            <w:r w:rsidR="009707EB">
              <w:rPr>
                <w:noProof/>
                <w:webHidden/>
              </w:rPr>
              <w:fldChar w:fldCharType="separate"/>
            </w:r>
            <w:r w:rsidR="009707EB">
              <w:rPr>
                <w:noProof/>
                <w:webHidden/>
              </w:rPr>
              <w:t>1</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47" w:history="1">
            <w:r w:rsidR="009707EB" w:rsidRPr="009C6F2B">
              <w:rPr>
                <w:rStyle w:val="Hyperlink"/>
                <w:noProof/>
              </w:rPr>
              <w:t>3.</w:t>
            </w:r>
            <w:r w:rsidR="009707EB">
              <w:rPr>
                <w:rFonts w:eastAsiaTheme="minorEastAsia"/>
                <w:noProof/>
              </w:rPr>
              <w:tab/>
            </w:r>
            <w:r w:rsidR="009707EB" w:rsidRPr="009C6F2B">
              <w:rPr>
                <w:rStyle w:val="Hyperlink"/>
                <w:noProof/>
              </w:rPr>
              <w:t>STATEMENT OF FINANCIAL ASSETS</w:t>
            </w:r>
            <w:r w:rsidR="009707EB">
              <w:rPr>
                <w:noProof/>
                <w:webHidden/>
              </w:rPr>
              <w:tab/>
            </w:r>
            <w:r w:rsidR="009707EB">
              <w:rPr>
                <w:noProof/>
                <w:webHidden/>
              </w:rPr>
              <w:fldChar w:fldCharType="begin"/>
            </w:r>
            <w:r w:rsidR="009707EB">
              <w:rPr>
                <w:noProof/>
                <w:webHidden/>
              </w:rPr>
              <w:instrText xml:space="preserve"> PAGEREF _Toc535059447 \h </w:instrText>
            </w:r>
            <w:r w:rsidR="009707EB">
              <w:rPr>
                <w:noProof/>
                <w:webHidden/>
              </w:rPr>
            </w:r>
            <w:r w:rsidR="009707EB">
              <w:rPr>
                <w:noProof/>
                <w:webHidden/>
              </w:rPr>
              <w:fldChar w:fldCharType="separate"/>
            </w:r>
            <w:r w:rsidR="009707EB">
              <w:rPr>
                <w:noProof/>
                <w:webHidden/>
              </w:rPr>
              <w:t>3</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48" w:history="1">
            <w:r w:rsidR="009707EB" w:rsidRPr="009C6F2B">
              <w:rPr>
                <w:rStyle w:val="Hyperlink"/>
                <w:noProof/>
              </w:rPr>
              <w:t>4.</w:t>
            </w:r>
            <w:r w:rsidR="009707EB">
              <w:rPr>
                <w:rFonts w:eastAsiaTheme="minorEastAsia"/>
                <w:noProof/>
              </w:rPr>
              <w:tab/>
            </w:r>
            <w:r w:rsidR="009707EB" w:rsidRPr="009C6F2B">
              <w:rPr>
                <w:rStyle w:val="Hyperlink"/>
                <w:noProof/>
              </w:rPr>
              <w:t>STATEMENT OF CASHFLOW</w:t>
            </w:r>
            <w:r w:rsidR="009707EB">
              <w:rPr>
                <w:noProof/>
                <w:webHidden/>
              </w:rPr>
              <w:tab/>
            </w:r>
            <w:r w:rsidR="009707EB">
              <w:rPr>
                <w:noProof/>
                <w:webHidden/>
              </w:rPr>
              <w:fldChar w:fldCharType="begin"/>
            </w:r>
            <w:r w:rsidR="009707EB">
              <w:rPr>
                <w:noProof/>
                <w:webHidden/>
              </w:rPr>
              <w:instrText xml:space="preserve"> PAGEREF _Toc535059448 \h </w:instrText>
            </w:r>
            <w:r w:rsidR="009707EB">
              <w:rPr>
                <w:noProof/>
                <w:webHidden/>
              </w:rPr>
            </w:r>
            <w:r w:rsidR="009707EB">
              <w:rPr>
                <w:noProof/>
                <w:webHidden/>
              </w:rPr>
              <w:fldChar w:fldCharType="separate"/>
            </w:r>
            <w:r w:rsidR="009707EB">
              <w:rPr>
                <w:noProof/>
                <w:webHidden/>
              </w:rPr>
              <w:t>5</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49" w:history="1">
            <w:r w:rsidR="009707EB" w:rsidRPr="009C6F2B">
              <w:rPr>
                <w:rStyle w:val="Hyperlink"/>
                <w:noProof/>
              </w:rPr>
              <w:t>5.</w:t>
            </w:r>
            <w:r w:rsidR="009707EB">
              <w:rPr>
                <w:rFonts w:eastAsiaTheme="minorEastAsia"/>
                <w:noProof/>
              </w:rPr>
              <w:tab/>
            </w:r>
            <w:r w:rsidR="009707EB" w:rsidRPr="009C6F2B">
              <w:rPr>
                <w:rStyle w:val="Hyperlink"/>
                <w:noProof/>
              </w:rPr>
              <w:t>STATEMENT OF COMPARISON OF BUDGET &amp; ACTUAL AMOUNTS: RECURRENT AND DEVELOPMENT COMBINED</w:t>
            </w:r>
            <w:r w:rsidR="009707EB">
              <w:rPr>
                <w:noProof/>
                <w:webHidden/>
              </w:rPr>
              <w:tab/>
            </w:r>
            <w:r w:rsidR="009707EB">
              <w:rPr>
                <w:noProof/>
                <w:webHidden/>
              </w:rPr>
              <w:fldChar w:fldCharType="begin"/>
            </w:r>
            <w:r w:rsidR="009707EB">
              <w:rPr>
                <w:noProof/>
                <w:webHidden/>
              </w:rPr>
              <w:instrText xml:space="preserve"> PAGEREF _Toc535059449 \h </w:instrText>
            </w:r>
            <w:r w:rsidR="009707EB">
              <w:rPr>
                <w:noProof/>
                <w:webHidden/>
              </w:rPr>
            </w:r>
            <w:r w:rsidR="009707EB">
              <w:rPr>
                <w:noProof/>
                <w:webHidden/>
              </w:rPr>
              <w:fldChar w:fldCharType="separate"/>
            </w:r>
            <w:r w:rsidR="009707EB">
              <w:rPr>
                <w:noProof/>
                <w:webHidden/>
              </w:rPr>
              <w:t>8</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50" w:history="1">
            <w:r w:rsidR="009707EB" w:rsidRPr="009C6F2B">
              <w:rPr>
                <w:rStyle w:val="Hyperlink"/>
                <w:noProof/>
              </w:rPr>
              <w:t>6.</w:t>
            </w:r>
            <w:r w:rsidR="009707EB">
              <w:rPr>
                <w:rFonts w:eastAsiaTheme="minorEastAsia"/>
                <w:noProof/>
              </w:rPr>
              <w:tab/>
            </w:r>
            <w:r w:rsidR="009707EB" w:rsidRPr="009C6F2B">
              <w:rPr>
                <w:rStyle w:val="Hyperlink"/>
                <w:noProof/>
              </w:rPr>
              <w:t>STATEMENT OF COMPARISON OF BUDGET &amp; ACTUAL AMOUNTS: RECURRENT</w:t>
            </w:r>
            <w:r w:rsidR="009707EB">
              <w:rPr>
                <w:noProof/>
                <w:webHidden/>
              </w:rPr>
              <w:tab/>
            </w:r>
            <w:r w:rsidR="009707EB">
              <w:rPr>
                <w:noProof/>
                <w:webHidden/>
              </w:rPr>
              <w:fldChar w:fldCharType="begin"/>
            </w:r>
            <w:r w:rsidR="009707EB">
              <w:rPr>
                <w:noProof/>
                <w:webHidden/>
              </w:rPr>
              <w:instrText xml:space="preserve"> PAGEREF _Toc535059450 \h </w:instrText>
            </w:r>
            <w:r w:rsidR="009707EB">
              <w:rPr>
                <w:noProof/>
                <w:webHidden/>
              </w:rPr>
            </w:r>
            <w:r w:rsidR="009707EB">
              <w:rPr>
                <w:noProof/>
                <w:webHidden/>
              </w:rPr>
              <w:fldChar w:fldCharType="separate"/>
            </w:r>
            <w:r w:rsidR="009707EB">
              <w:rPr>
                <w:noProof/>
                <w:webHidden/>
              </w:rPr>
              <w:t>11</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51" w:history="1">
            <w:r w:rsidR="009707EB" w:rsidRPr="009C6F2B">
              <w:rPr>
                <w:rStyle w:val="Hyperlink"/>
                <w:noProof/>
              </w:rPr>
              <w:t>7.</w:t>
            </w:r>
            <w:r w:rsidR="009707EB">
              <w:rPr>
                <w:rFonts w:eastAsiaTheme="minorEastAsia"/>
                <w:noProof/>
              </w:rPr>
              <w:tab/>
            </w:r>
            <w:r w:rsidR="009707EB" w:rsidRPr="009C6F2B">
              <w:rPr>
                <w:rStyle w:val="Hyperlink"/>
                <w:noProof/>
              </w:rPr>
              <w:t>STATEMENT OF COMPARISON OF BUDGET &amp; ACTUAL AMOUNTS: DEVELOPMENT</w:t>
            </w:r>
            <w:r w:rsidR="009707EB">
              <w:rPr>
                <w:noProof/>
                <w:webHidden/>
              </w:rPr>
              <w:tab/>
            </w:r>
            <w:r w:rsidR="009707EB">
              <w:rPr>
                <w:noProof/>
                <w:webHidden/>
              </w:rPr>
              <w:fldChar w:fldCharType="begin"/>
            </w:r>
            <w:r w:rsidR="009707EB">
              <w:rPr>
                <w:noProof/>
                <w:webHidden/>
              </w:rPr>
              <w:instrText xml:space="preserve"> PAGEREF _Toc535059451 \h </w:instrText>
            </w:r>
            <w:r w:rsidR="009707EB">
              <w:rPr>
                <w:noProof/>
                <w:webHidden/>
              </w:rPr>
            </w:r>
            <w:r w:rsidR="009707EB">
              <w:rPr>
                <w:noProof/>
                <w:webHidden/>
              </w:rPr>
              <w:fldChar w:fldCharType="separate"/>
            </w:r>
            <w:r w:rsidR="009707EB">
              <w:rPr>
                <w:noProof/>
                <w:webHidden/>
              </w:rPr>
              <w:t>14</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52" w:history="1">
            <w:r w:rsidR="009707EB" w:rsidRPr="009C6F2B">
              <w:rPr>
                <w:rStyle w:val="Hyperlink"/>
                <w:noProof/>
              </w:rPr>
              <w:t>8.</w:t>
            </w:r>
            <w:r w:rsidR="009707EB">
              <w:rPr>
                <w:rFonts w:eastAsiaTheme="minorEastAsia"/>
                <w:noProof/>
              </w:rPr>
              <w:tab/>
            </w:r>
            <w:r w:rsidR="009707EB" w:rsidRPr="009C6F2B">
              <w:rPr>
                <w:rStyle w:val="Hyperlink"/>
                <w:noProof/>
              </w:rPr>
              <w:t>BUDGET EXECUTION BY PROGRAMMES AND SUB-PROGRAMMES</w:t>
            </w:r>
            <w:r w:rsidR="009707EB">
              <w:rPr>
                <w:noProof/>
                <w:webHidden/>
              </w:rPr>
              <w:tab/>
            </w:r>
            <w:r w:rsidR="009707EB">
              <w:rPr>
                <w:noProof/>
                <w:webHidden/>
              </w:rPr>
              <w:fldChar w:fldCharType="begin"/>
            </w:r>
            <w:r w:rsidR="009707EB">
              <w:rPr>
                <w:noProof/>
                <w:webHidden/>
              </w:rPr>
              <w:instrText xml:space="preserve"> PAGEREF _Toc535059452 \h </w:instrText>
            </w:r>
            <w:r w:rsidR="009707EB">
              <w:rPr>
                <w:noProof/>
                <w:webHidden/>
              </w:rPr>
            </w:r>
            <w:r w:rsidR="009707EB">
              <w:rPr>
                <w:noProof/>
                <w:webHidden/>
              </w:rPr>
              <w:fldChar w:fldCharType="separate"/>
            </w:r>
            <w:r w:rsidR="009707EB">
              <w:rPr>
                <w:noProof/>
                <w:webHidden/>
              </w:rPr>
              <w:t>17</w:t>
            </w:r>
            <w:r w:rsidR="009707EB">
              <w:rPr>
                <w:noProof/>
                <w:webHidden/>
              </w:rPr>
              <w:fldChar w:fldCharType="end"/>
            </w:r>
          </w:hyperlink>
        </w:p>
        <w:p w:rsidR="009707EB" w:rsidRDefault="004146B9">
          <w:pPr>
            <w:pStyle w:val="TOC2"/>
            <w:tabs>
              <w:tab w:val="left" w:pos="660"/>
              <w:tab w:val="right" w:leader="dot" w:pos="9016"/>
            </w:tabs>
            <w:rPr>
              <w:rFonts w:eastAsiaTheme="minorEastAsia"/>
              <w:noProof/>
            </w:rPr>
          </w:pPr>
          <w:hyperlink w:anchor="_Toc535059453" w:history="1">
            <w:r w:rsidR="009707EB" w:rsidRPr="009C6F2B">
              <w:rPr>
                <w:rStyle w:val="Hyperlink"/>
                <w:noProof/>
              </w:rPr>
              <w:t>9.</w:t>
            </w:r>
            <w:r w:rsidR="009707EB">
              <w:rPr>
                <w:rFonts w:eastAsiaTheme="minorEastAsia"/>
                <w:noProof/>
              </w:rPr>
              <w:tab/>
            </w:r>
            <w:r w:rsidR="009707EB" w:rsidRPr="009C6F2B">
              <w:rPr>
                <w:rStyle w:val="Hyperlink"/>
                <w:noProof/>
              </w:rPr>
              <w:t>COUNTY OWN GENERATED REVENUE PERFORMANCE STATEMENT</w:t>
            </w:r>
            <w:r w:rsidR="009707EB">
              <w:rPr>
                <w:noProof/>
                <w:webHidden/>
              </w:rPr>
              <w:tab/>
            </w:r>
            <w:r w:rsidR="009707EB">
              <w:rPr>
                <w:noProof/>
                <w:webHidden/>
              </w:rPr>
              <w:fldChar w:fldCharType="begin"/>
            </w:r>
            <w:r w:rsidR="009707EB">
              <w:rPr>
                <w:noProof/>
                <w:webHidden/>
              </w:rPr>
              <w:instrText xml:space="preserve"> PAGEREF _Toc535059453 \h </w:instrText>
            </w:r>
            <w:r w:rsidR="009707EB">
              <w:rPr>
                <w:noProof/>
                <w:webHidden/>
              </w:rPr>
            </w:r>
            <w:r w:rsidR="009707EB">
              <w:rPr>
                <w:noProof/>
                <w:webHidden/>
              </w:rPr>
              <w:fldChar w:fldCharType="separate"/>
            </w:r>
            <w:r w:rsidR="009707EB">
              <w:rPr>
                <w:noProof/>
                <w:webHidden/>
              </w:rPr>
              <w:t>18</w:t>
            </w:r>
            <w:r w:rsidR="009707EB">
              <w:rPr>
                <w:noProof/>
                <w:webHidden/>
              </w:rPr>
              <w:fldChar w:fldCharType="end"/>
            </w:r>
          </w:hyperlink>
        </w:p>
        <w:p w:rsidR="009707EB" w:rsidRDefault="004146B9">
          <w:pPr>
            <w:pStyle w:val="TOC2"/>
            <w:tabs>
              <w:tab w:val="left" w:pos="880"/>
              <w:tab w:val="right" w:leader="dot" w:pos="9016"/>
            </w:tabs>
            <w:rPr>
              <w:rFonts w:eastAsiaTheme="minorEastAsia"/>
              <w:noProof/>
            </w:rPr>
          </w:pPr>
          <w:hyperlink w:anchor="_Toc535059454" w:history="1">
            <w:r w:rsidR="009707EB" w:rsidRPr="009C6F2B">
              <w:rPr>
                <w:rStyle w:val="Hyperlink"/>
                <w:noProof/>
              </w:rPr>
              <w:t>10.</w:t>
            </w:r>
            <w:r w:rsidR="009707EB">
              <w:rPr>
                <w:rFonts w:eastAsiaTheme="minorEastAsia"/>
                <w:noProof/>
              </w:rPr>
              <w:tab/>
            </w:r>
            <w:r w:rsidR="009707EB" w:rsidRPr="009C6F2B">
              <w:rPr>
                <w:rStyle w:val="Hyperlink"/>
                <w:noProof/>
              </w:rPr>
              <w:t>NOTES TO THE FINANCIAL STATEMENTS</w:t>
            </w:r>
            <w:r w:rsidR="009707EB">
              <w:rPr>
                <w:noProof/>
                <w:webHidden/>
              </w:rPr>
              <w:tab/>
            </w:r>
            <w:r w:rsidR="009707EB">
              <w:rPr>
                <w:noProof/>
                <w:webHidden/>
              </w:rPr>
              <w:fldChar w:fldCharType="begin"/>
            </w:r>
            <w:r w:rsidR="009707EB">
              <w:rPr>
                <w:noProof/>
                <w:webHidden/>
              </w:rPr>
              <w:instrText xml:space="preserve"> PAGEREF _Toc535059454 \h </w:instrText>
            </w:r>
            <w:r w:rsidR="009707EB">
              <w:rPr>
                <w:noProof/>
                <w:webHidden/>
              </w:rPr>
            </w:r>
            <w:r w:rsidR="009707EB">
              <w:rPr>
                <w:noProof/>
                <w:webHidden/>
              </w:rPr>
              <w:fldChar w:fldCharType="separate"/>
            </w:r>
            <w:r w:rsidR="009707EB">
              <w:rPr>
                <w:noProof/>
                <w:webHidden/>
              </w:rPr>
              <w:t>20</w:t>
            </w:r>
            <w:r w:rsidR="009707EB">
              <w:rPr>
                <w:noProof/>
                <w:webHidden/>
              </w:rPr>
              <w:fldChar w:fldCharType="end"/>
            </w:r>
          </w:hyperlink>
        </w:p>
        <w:p w:rsidR="002763CD" w:rsidRDefault="002763CD" w:rsidP="002763CD">
          <w:r>
            <w:rPr>
              <w:b/>
              <w:bCs/>
              <w:noProof/>
            </w:rPr>
            <w:fldChar w:fldCharType="end"/>
          </w:r>
        </w:p>
      </w:sdtContent>
    </w:sdt>
    <w:p w:rsidR="002763CD" w:rsidRPr="004B3E8D" w:rsidRDefault="002763CD" w:rsidP="002763CD">
      <w:pPr>
        <w:spacing w:after="0" w:line="240" w:lineRule="auto"/>
        <w:rPr>
          <w:rFonts w:cstheme="minorHAnsi"/>
          <w:b/>
          <w:sz w:val="24"/>
          <w:szCs w:val="24"/>
        </w:rPr>
      </w:pPr>
    </w:p>
    <w:p w:rsidR="002763CD" w:rsidRPr="004B3E8D" w:rsidRDefault="002763CD" w:rsidP="002763CD">
      <w:pPr>
        <w:rPr>
          <w:rFonts w:cstheme="minorHAnsi"/>
          <w:b/>
          <w:sz w:val="24"/>
          <w:szCs w:val="24"/>
        </w:rPr>
      </w:pPr>
      <w:r w:rsidRPr="004B3E8D">
        <w:rPr>
          <w:rFonts w:cstheme="minorHAnsi"/>
          <w:b/>
          <w:sz w:val="24"/>
          <w:szCs w:val="24"/>
        </w:rPr>
        <w:br w:type="page"/>
      </w:r>
    </w:p>
    <w:p w:rsidR="002763CD" w:rsidRPr="004B3E8D" w:rsidRDefault="002763CD" w:rsidP="002763CD">
      <w:pPr>
        <w:spacing w:after="0" w:line="240" w:lineRule="auto"/>
        <w:rPr>
          <w:rFonts w:cstheme="minorHAnsi"/>
          <w:sz w:val="24"/>
          <w:szCs w:val="24"/>
        </w:rPr>
      </w:pPr>
      <w:r w:rsidRPr="004B3E8D">
        <w:rPr>
          <w:rFonts w:cstheme="minorHAnsi"/>
          <w:b/>
          <w:sz w:val="24"/>
          <w:szCs w:val="24"/>
        </w:rPr>
        <w:t xml:space="preserve">Acronyms and Abbreviations </w:t>
      </w:r>
      <w:r w:rsidRPr="004B3E8D">
        <w:rPr>
          <w:rFonts w:cstheme="minorHAnsi"/>
          <w:sz w:val="24"/>
          <w:szCs w:val="24"/>
        </w:rPr>
        <w:t>(back of TOC)</w:t>
      </w:r>
    </w:p>
    <w:p w:rsidR="002763CD" w:rsidRPr="004B3E8D" w:rsidRDefault="002763CD" w:rsidP="002763CD">
      <w:pPr>
        <w:spacing w:after="0" w:line="240" w:lineRule="auto"/>
        <w:rPr>
          <w:rFonts w:cstheme="minorHAnsi"/>
          <w:b/>
          <w:sz w:val="24"/>
          <w:szCs w:val="24"/>
        </w:rPr>
      </w:pPr>
    </w:p>
    <w:p w:rsidR="002763CD" w:rsidRPr="004B3E8D" w:rsidRDefault="002763CD" w:rsidP="002763CD">
      <w:pPr>
        <w:rPr>
          <w:rFonts w:cstheme="minorHAnsi"/>
          <w:b/>
          <w:sz w:val="24"/>
          <w:szCs w:val="24"/>
        </w:rPr>
      </w:pPr>
      <w:r w:rsidRPr="004B3E8D">
        <w:rPr>
          <w:rFonts w:cstheme="minorHAnsi"/>
          <w:b/>
          <w:sz w:val="24"/>
          <w:szCs w:val="24"/>
        </w:rPr>
        <w:br w:type="page"/>
      </w:r>
    </w:p>
    <w:p w:rsidR="002763CD" w:rsidRPr="004B3E8D" w:rsidRDefault="002763CD" w:rsidP="002763CD">
      <w:pPr>
        <w:pStyle w:val="Heading1"/>
      </w:pPr>
      <w:bookmarkStart w:id="7" w:name="_Toc535059429"/>
      <w:r w:rsidRPr="004B3E8D">
        <w:t>Executive Summary</w:t>
      </w:r>
      <w:bookmarkEnd w:id="7"/>
      <w:r w:rsidRPr="004B3E8D">
        <w:t xml:space="preserve"> </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 xml:space="preserve">Highlight key priority </w:t>
      </w:r>
      <w:r>
        <w:rPr>
          <w:rFonts w:asciiTheme="minorHAnsi" w:hAnsiTheme="minorHAnsi" w:cstheme="minorHAnsi"/>
        </w:rPr>
        <w:t xml:space="preserve">sectors and </w:t>
      </w:r>
      <w:r w:rsidRPr="004B3E8D">
        <w:rPr>
          <w:rFonts w:asciiTheme="minorHAnsi" w:hAnsiTheme="minorHAnsi" w:cstheme="minorHAnsi"/>
        </w:rPr>
        <w:t>areas</w:t>
      </w:r>
      <w:r>
        <w:rPr>
          <w:rFonts w:asciiTheme="minorHAnsi" w:hAnsiTheme="minorHAnsi" w:cstheme="minorHAnsi"/>
        </w:rPr>
        <w:t xml:space="preserve"> of intervention for the county as indicated by the CIDP (which is the integration of public participation</w:t>
      </w:r>
      <w:r w:rsidRPr="004B3E8D">
        <w:rPr>
          <w:rFonts w:asciiTheme="minorHAnsi" w:hAnsiTheme="minorHAnsi" w:cstheme="minorHAnsi"/>
        </w:rPr>
        <w:t xml:space="preserve"> </w:t>
      </w:r>
      <w:r>
        <w:rPr>
          <w:rFonts w:asciiTheme="minorHAnsi" w:hAnsiTheme="minorHAnsi" w:cstheme="minorHAnsi"/>
        </w:rPr>
        <w:t>inputs, governor’s manifesto, national policies or priorities, and special and sector plans.</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 xml:space="preserve">Narrative summary of progress made on programmes against the planned outcome targets </w:t>
      </w:r>
      <w:r>
        <w:rPr>
          <w:rFonts w:asciiTheme="minorHAnsi" w:hAnsiTheme="minorHAnsi" w:cstheme="minorHAnsi"/>
        </w:rPr>
        <w:t xml:space="preserve">– implementation of key projects but also changes/improvements in service delivery through recurrent activities.  Progress would also include key policies or regulations adopted by the County Executive and Assembly  </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Key challenges encountered during implementation</w:t>
      </w:r>
    </w:p>
    <w:p w:rsidR="002763CD" w:rsidRPr="004B3E8D" w:rsidRDefault="002763CD" w:rsidP="002763CD">
      <w:pPr>
        <w:pStyle w:val="Default"/>
        <w:numPr>
          <w:ilvl w:val="0"/>
          <w:numId w:val="4"/>
        </w:numPr>
        <w:spacing w:before="120"/>
        <w:rPr>
          <w:rFonts w:asciiTheme="minorHAnsi" w:hAnsiTheme="minorHAnsi" w:cstheme="minorHAnsi"/>
        </w:rPr>
      </w:pPr>
      <w:r w:rsidRPr="004B3E8D">
        <w:rPr>
          <w:rFonts w:asciiTheme="minorHAnsi" w:hAnsiTheme="minorHAnsi" w:cstheme="minorHAnsi"/>
        </w:rPr>
        <w:t>Any recommendations for future changes (in funding</w:t>
      </w:r>
      <w:r>
        <w:rPr>
          <w:rFonts w:asciiTheme="minorHAnsi" w:hAnsiTheme="minorHAnsi" w:cstheme="minorHAnsi"/>
        </w:rPr>
        <w:t xml:space="preserve"> priorities</w:t>
      </w:r>
      <w:r w:rsidRPr="004B3E8D">
        <w:rPr>
          <w:rFonts w:asciiTheme="minorHAnsi" w:hAnsiTheme="minorHAnsi" w:cstheme="minorHAnsi"/>
        </w:rPr>
        <w:t xml:space="preserve">, implementation </w:t>
      </w:r>
      <w:r>
        <w:rPr>
          <w:rFonts w:asciiTheme="minorHAnsi" w:hAnsiTheme="minorHAnsi" w:cstheme="minorHAnsi"/>
        </w:rPr>
        <w:t xml:space="preserve">modalities </w:t>
      </w:r>
      <w:r w:rsidRPr="004B3E8D">
        <w:rPr>
          <w:rFonts w:asciiTheme="minorHAnsi" w:hAnsiTheme="minorHAnsi" w:cstheme="minorHAnsi"/>
        </w:rPr>
        <w:t>or polic</w:t>
      </w:r>
      <w:r>
        <w:rPr>
          <w:rFonts w:asciiTheme="minorHAnsi" w:hAnsiTheme="minorHAnsi" w:cstheme="minorHAnsi"/>
        </w:rPr>
        <w:t>ies</w:t>
      </w:r>
      <w:r w:rsidRPr="004B3E8D">
        <w:rPr>
          <w:rFonts w:asciiTheme="minorHAnsi" w:hAnsiTheme="minorHAnsi" w:cstheme="minorHAnsi"/>
        </w:rPr>
        <w:t>)</w:t>
      </w:r>
    </w:p>
    <w:p w:rsidR="002763CD" w:rsidRPr="004B3E8D" w:rsidRDefault="002763CD" w:rsidP="002763CD">
      <w:pPr>
        <w:pStyle w:val="Default"/>
        <w:spacing w:before="120"/>
        <w:rPr>
          <w:rFonts w:asciiTheme="minorHAnsi" w:hAnsiTheme="minorHAnsi" w:cstheme="minorHAnsi"/>
        </w:rPr>
      </w:pPr>
    </w:p>
    <w:p w:rsidR="002763CD" w:rsidRPr="004B3E8D" w:rsidRDefault="002763CD" w:rsidP="002763CD">
      <w:pPr>
        <w:pStyle w:val="Default"/>
        <w:spacing w:before="120"/>
        <w:rPr>
          <w:rFonts w:asciiTheme="minorHAnsi" w:hAnsiTheme="minorHAnsi" w:cstheme="minorHAnsi"/>
        </w:rPr>
      </w:pPr>
    </w:p>
    <w:p w:rsidR="002763CD" w:rsidRPr="004B3E8D" w:rsidRDefault="002763CD" w:rsidP="002763CD">
      <w:pPr>
        <w:pStyle w:val="Default"/>
        <w:spacing w:before="120"/>
        <w:rPr>
          <w:rFonts w:asciiTheme="minorHAnsi" w:hAnsiTheme="minorHAnsi" w:cstheme="minorHAnsi"/>
        </w:rPr>
      </w:pPr>
      <w:r w:rsidRPr="004B3E8D">
        <w:rPr>
          <w:rFonts w:asciiTheme="minorHAnsi" w:hAnsiTheme="minorHAnsi" w:cstheme="minorHAnsi"/>
        </w:rPr>
        <w:t xml:space="preserve">Next page (table in landscape): summary of </w:t>
      </w:r>
      <w:r>
        <w:rPr>
          <w:rFonts w:asciiTheme="minorHAnsi" w:hAnsiTheme="minorHAnsi" w:cstheme="minorHAnsi"/>
        </w:rPr>
        <w:t>total, recurrent and development spending by department</w:t>
      </w:r>
      <w:r w:rsidRPr="004B3E8D">
        <w:rPr>
          <w:rFonts w:asciiTheme="minorHAnsi" w:hAnsiTheme="minorHAnsi" w:cstheme="minorHAnsi"/>
        </w:rPr>
        <w:t>. Explanations and notes on table are available in the Excel template</w:t>
      </w:r>
    </w:p>
    <w:p w:rsidR="002763CD" w:rsidRDefault="002763CD" w:rsidP="002763CD">
      <w:pPr>
        <w:pStyle w:val="Default"/>
        <w:spacing w:before="120"/>
        <w:rPr>
          <w:rFonts w:asciiTheme="minorHAnsi" w:hAnsiTheme="minorHAnsi" w:cstheme="minorHAnsi"/>
        </w:rPr>
        <w:sectPr w:rsidR="002763CD" w:rsidSect="004B3E8D">
          <w:type w:val="continuous"/>
          <w:pgSz w:w="11906" w:h="16838" w:code="9"/>
          <w:pgMar w:top="1440" w:right="1440" w:bottom="1440" w:left="1440" w:header="720" w:footer="720" w:gutter="0"/>
          <w:cols w:space="720"/>
          <w:docGrid w:linePitch="360"/>
        </w:sectPr>
      </w:pPr>
    </w:p>
    <w:p w:rsidR="002763CD" w:rsidRPr="004B3E8D" w:rsidRDefault="002763CD" w:rsidP="002763CD">
      <w:pPr>
        <w:pStyle w:val="Default"/>
        <w:spacing w:before="120"/>
        <w:rPr>
          <w:rFonts w:asciiTheme="minorHAnsi" w:hAnsiTheme="minorHAnsi" w:cstheme="minorHAnsi"/>
        </w:rPr>
      </w:pPr>
      <w:r w:rsidRPr="006410F1">
        <w:rPr>
          <w:noProof/>
        </w:rPr>
        <w:drawing>
          <wp:inline distT="0" distB="0" distL="0" distR="0" wp14:anchorId="19142C07" wp14:editId="35E9D8A4">
            <wp:extent cx="8863330" cy="59430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5943027"/>
                    </a:xfrm>
                    <a:prstGeom prst="rect">
                      <a:avLst/>
                    </a:prstGeom>
                    <a:noFill/>
                    <a:ln>
                      <a:noFill/>
                    </a:ln>
                  </pic:spPr>
                </pic:pic>
              </a:graphicData>
            </a:graphic>
          </wp:inline>
        </w:drawing>
      </w:r>
    </w:p>
    <w:p w:rsidR="002763CD" w:rsidRDefault="002763CD" w:rsidP="002763CD">
      <w:pPr>
        <w:pStyle w:val="Default"/>
        <w:spacing w:before="120"/>
        <w:rPr>
          <w:rFonts w:asciiTheme="minorHAnsi" w:hAnsiTheme="minorHAnsi" w:cstheme="minorHAnsi"/>
        </w:rPr>
        <w:sectPr w:rsidR="002763CD" w:rsidSect="00AC2EB0">
          <w:pgSz w:w="16838" w:h="11906" w:orient="landscape" w:code="9"/>
          <w:pgMar w:top="1440" w:right="1440" w:bottom="1440" w:left="1440" w:header="720" w:footer="720" w:gutter="0"/>
          <w:cols w:space="720"/>
          <w:docGrid w:linePitch="360"/>
        </w:sectPr>
      </w:pPr>
    </w:p>
    <w:p w:rsidR="002763CD" w:rsidRPr="004B3E8D" w:rsidRDefault="002763CD" w:rsidP="002763CD">
      <w:pPr>
        <w:pStyle w:val="Default"/>
        <w:spacing w:before="120"/>
        <w:rPr>
          <w:rFonts w:asciiTheme="minorHAnsi" w:hAnsiTheme="minorHAnsi" w:cstheme="minorHAnsi"/>
          <w:b/>
        </w:rPr>
      </w:pPr>
      <w:r w:rsidRPr="003010E7">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6728EC15" wp14:editId="27F5E009">
                <wp:simplePos x="0" y="0"/>
                <wp:positionH relativeFrom="column">
                  <wp:posOffset>-34266</wp:posOffset>
                </wp:positionH>
                <wp:positionV relativeFrom="paragraph">
                  <wp:posOffset>329358</wp:posOffset>
                </wp:positionV>
                <wp:extent cx="586740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55750"/>
                        </a:xfrm>
                        <a:prstGeom prst="rect">
                          <a:avLst/>
                        </a:prstGeom>
                        <a:solidFill>
                          <a:srgbClr val="FFFFFF"/>
                        </a:solidFill>
                        <a:ln w="9525">
                          <a:solidFill>
                            <a:srgbClr val="000000"/>
                          </a:solidFill>
                          <a:miter lim="800000"/>
                          <a:headEnd/>
                          <a:tailEnd/>
                        </a:ln>
                      </wps:spPr>
                      <wps:txbx>
                        <w:txbxContent>
                          <w:p w:rsidR="002763CD" w:rsidRDefault="002763CD" w:rsidP="002763CD">
                            <w:pPr>
                              <w:pStyle w:val="Default"/>
                              <w:spacing w:before="120"/>
                              <w:rPr>
                                <w:rFonts w:asciiTheme="minorHAnsi" w:hAnsiTheme="minorHAnsi" w:cstheme="minorHAnsi"/>
                              </w:rPr>
                            </w:pPr>
                            <w:r>
                              <w:rPr>
                                <w:rFonts w:asciiTheme="minorHAnsi" w:hAnsiTheme="minorHAnsi" w:cstheme="minorHAnsi"/>
                              </w:rPr>
                              <w:t>T</w:t>
                            </w:r>
                            <w:r w:rsidRPr="004B3E8D">
                              <w:rPr>
                                <w:rFonts w:asciiTheme="minorHAnsi" w:hAnsiTheme="minorHAnsi" w:cstheme="minorHAnsi"/>
                              </w:rPr>
                              <w:t xml:space="preserve">he main report should be structured and divided in chapters by </w:t>
                            </w:r>
                            <w:r>
                              <w:rPr>
                                <w:rFonts w:asciiTheme="minorHAnsi" w:hAnsiTheme="minorHAnsi" w:cstheme="minorHAnsi"/>
                              </w:rPr>
                              <w:t>department</w:t>
                            </w:r>
                            <w:r w:rsidRPr="004B3E8D">
                              <w:rPr>
                                <w:rFonts w:asciiTheme="minorHAnsi" w:hAnsiTheme="minorHAnsi" w:cstheme="minorHAnsi"/>
                              </w:rPr>
                              <w:t xml:space="preserve">, e.g. </w:t>
                            </w:r>
                            <w:r>
                              <w:rPr>
                                <w:rFonts w:asciiTheme="minorHAnsi" w:hAnsiTheme="minorHAnsi" w:cstheme="minorHAnsi"/>
                              </w:rPr>
                              <w:t>A</w:t>
                            </w:r>
                            <w:r w:rsidRPr="004B3E8D">
                              <w:rPr>
                                <w:rFonts w:asciiTheme="minorHAnsi" w:hAnsiTheme="minorHAnsi" w:cstheme="minorHAnsi"/>
                              </w:rPr>
                              <w:t xml:space="preserve">griculture, </w:t>
                            </w:r>
                            <w:r>
                              <w:rPr>
                                <w:rFonts w:asciiTheme="minorHAnsi" w:hAnsiTheme="minorHAnsi" w:cstheme="minorHAnsi"/>
                              </w:rPr>
                              <w:t xml:space="preserve">Health, Admin, etc. </w:t>
                            </w:r>
                          </w:p>
                          <w:p w:rsidR="002763CD" w:rsidRDefault="002763CD" w:rsidP="002763CD">
                            <w:pPr>
                              <w:pStyle w:val="Default"/>
                              <w:spacing w:before="120"/>
                              <w:rPr>
                                <w:rFonts w:asciiTheme="minorHAnsi" w:hAnsiTheme="minorHAnsi" w:cstheme="minorHAnsi"/>
                              </w:rPr>
                            </w:pPr>
                            <w:r>
                              <w:rPr>
                                <w:rFonts w:asciiTheme="minorHAnsi" w:hAnsiTheme="minorHAnsi" w:cstheme="minorHAnsi"/>
                              </w:rPr>
                              <w:t>These chapters can be obtained by copying the “executive summary” section of each department – both the initial narrative and the table showing the summary of programmes.</w:t>
                            </w:r>
                          </w:p>
                          <w:p w:rsidR="002763CD" w:rsidRPr="003010E7" w:rsidRDefault="002763CD" w:rsidP="002763CD">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p w:rsidR="002763CD" w:rsidRDefault="002763CD" w:rsidP="00276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8EC15" id="_x0000_t202" coordsize="21600,21600" o:spt="202" path="m,l,21600r21600,l21600,xe">
                <v:stroke joinstyle="miter"/>
                <v:path gradientshapeok="t" o:connecttype="rect"/>
              </v:shapetype>
              <v:shape id="Text Box 2" o:spid="_x0000_s1026" type="#_x0000_t202" style="position:absolute;margin-left:-2.7pt;margin-top:25.95pt;width:462pt;height:1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VQJA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">
                <v:textbox>
                  <w:txbxContent>
                    <w:p w:rsidR="002763CD" w:rsidRDefault="002763CD" w:rsidP="002763CD">
                      <w:pPr>
                        <w:pStyle w:val="Default"/>
                        <w:spacing w:before="120"/>
                        <w:rPr>
                          <w:rFonts w:asciiTheme="minorHAnsi" w:hAnsiTheme="minorHAnsi" w:cstheme="minorHAnsi"/>
                        </w:rPr>
                      </w:pPr>
                      <w:r>
                        <w:rPr>
                          <w:rFonts w:asciiTheme="minorHAnsi" w:hAnsiTheme="minorHAnsi" w:cstheme="minorHAnsi"/>
                        </w:rPr>
                        <w:t>T</w:t>
                      </w:r>
                      <w:r w:rsidRPr="004B3E8D">
                        <w:rPr>
                          <w:rFonts w:asciiTheme="minorHAnsi" w:hAnsiTheme="minorHAnsi" w:cstheme="minorHAnsi"/>
                        </w:rPr>
                        <w:t xml:space="preserve">he main report should be structured and divided in chapters by </w:t>
                      </w:r>
                      <w:r>
                        <w:rPr>
                          <w:rFonts w:asciiTheme="minorHAnsi" w:hAnsiTheme="minorHAnsi" w:cstheme="minorHAnsi"/>
                        </w:rPr>
                        <w:t>department</w:t>
                      </w:r>
                      <w:r w:rsidRPr="004B3E8D">
                        <w:rPr>
                          <w:rFonts w:asciiTheme="minorHAnsi" w:hAnsiTheme="minorHAnsi" w:cstheme="minorHAnsi"/>
                        </w:rPr>
                        <w:t xml:space="preserve">, e.g. </w:t>
                      </w:r>
                      <w:r>
                        <w:rPr>
                          <w:rFonts w:asciiTheme="minorHAnsi" w:hAnsiTheme="minorHAnsi" w:cstheme="minorHAnsi"/>
                        </w:rPr>
                        <w:t>A</w:t>
                      </w:r>
                      <w:r w:rsidRPr="004B3E8D">
                        <w:rPr>
                          <w:rFonts w:asciiTheme="minorHAnsi" w:hAnsiTheme="minorHAnsi" w:cstheme="minorHAnsi"/>
                        </w:rPr>
                        <w:t xml:space="preserve">griculture, </w:t>
                      </w:r>
                      <w:r>
                        <w:rPr>
                          <w:rFonts w:asciiTheme="minorHAnsi" w:hAnsiTheme="minorHAnsi" w:cstheme="minorHAnsi"/>
                        </w:rPr>
                        <w:t xml:space="preserve">Health, Admin, etc. </w:t>
                      </w:r>
                    </w:p>
                    <w:p w:rsidR="002763CD" w:rsidRDefault="002763CD" w:rsidP="002763CD">
                      <w:pPr>
                        <w:pStyle w:val="Default"/>
                        <w:spacing w:before="120"/>
                        <w:rPr>
                          <w:rFonts w:asciiTheme="minorHAnsi" w:hAnsiTheme="minorHAnsi" w:cstheme="minorHAnsi"/>
                        </w:rPr>
                      </w:pPr>
                      <w:r>
                        <w:rPr>
                          <w:rFonts w:asciiTheme="minorHAnsi" w:hAnsiTheme="minorHAnsi" w:cstheme="minorHAnsi"/>
                        </w:rPr>
                        <w:t>These chapters can be obtained by copying the “executive summary” section of each department – both the initial narrative and the table showing the summary of programmes.</w:t>
                      </w:r>
                    </w:p>
                    <w:p w:rsidR="002763CD" w:rsidRPr="003010E7" w:rsidRDefault="002763CD" w:rsidP="002763CD">
                      <w:pPr>
                        <w:pStyle w:val="Default"/>
                        <w:spacing w:before="120"/>
                        <w:jc w:val="right"/>
                        <w:rPr>
                          <w:rFonts w:asciiTheme="minorHAnsi" w:hAnsiTheme="minorHAnsi" w:cstheme="minorHAnsi"/>
                          <w:i/>
                        </w:rPr>
                      </w:pPr>
                      <w:r w:rsidRPr="003010E7">
                        <w:rPr>
                          <w:rFonts w:asciiTheme="minorHAnsi" w:hAnsiTheme="minorHAnsi" w:cstheme="minorHAnsi"/>
                          <w:i/>
                        </w:rPr>
                        <w:t xml:space="preserve">(text box to delete) </w:t>
                      </w:r>
                    </w:p>
                    <w:p w:rsidR="002763CD" w:rsidRDefault="002763CD" w:rsidP="002763CD"/>
                  </w:txbxContent>
                </v:textbox>
                <w10:wrap type="square"/>
              </v:shape>
            </w:pict>
          </mc:Fallback>
        </mc:AlternateContent>
      </w:r>
      <w:r w:rsidRPr="004B3E8D">
        <w:rPr>
          <w:rFonts w:asciiTheme="minorHAnsi" w:hAnsiTheme="minorHAnsi" w:cstheme="minorHAnsi"/>
          <w:b/>
        </w:rPr>
        <w:t xml:space="preserve">Main Report </w:t>
      </w:r>
    </w:p>
    <w:p w:rsidR="002763CD" w:rsidRDefault="002763CD" w:rsidP="002763CD">
      <w:pPr>
        <w:pStyle w:val="Heading1"/>
      </w:pPr>
      <w:bookmarkStart w:id="8" w:name="_Toc535059430"/>
      <w:r>
        <w:t>Introduction.</w:t>
      </w:r>
      <w:bookmarkEnd w:id="8"/>
    </w:p>
    <w:p w:rsidR="002763CD" w:rsidRPr="004B3E8D" w:rsidRDefault="002763CD" w:rsidP="002763CD">
      <w:pPr>
        <w:pStyle w:val="Default"/>
        <w:numPr>
          <w:ilvl w:val="0"/>
          <w:numId w:val="6"/>
        </w:numPr>
        <w:spacing w:before="120"/>
        <w:rPr>
          <w:rFonts w:asciiTheme="minorHAnsi" w:hAnsiTheme="minorHAnsi" w:cstheme="minorHAnsi"/>
        </w:rPr>
      </w:pPr>
      <w:r w:rsidRPr="004B3E8D">
        <w:rPr>
          <w:rFonts w:asciiTheme="minorHAnsi" w:hAnsiTheme="minorHAnsi" w:cstheme="minorHAnsi"/>
        </w:rPr>
        <w:t xml:space="preserve">Vision and Mission </w:t>
      </w:r>
      <w:r>
        <w:rPr>
          <w:rFonts w:asciiTheme="minorHAnsi" w:hAnsiTheme="minorHAnsi" w:cstheme="minorHAnsi"/>
        </w:rPr>
        <w:t>of the County</w:t>
      </w:r>
    </w:p>
    <w:p w:rsidR="002763CD" w:rsidRDefault="002763CD" w:rsidP="002763CD">
      <w:pPr>
        <w:pStyle w:val="Default"/>
        <w:numPr>
          <w:ilvl w:val="0"/>
          <w:numId w:val="6"/>
        </w:numPr>
        <w:spacing w:before="120"/>
        <w:rPr>
          <w:rFonts w:asciiTheme="minorHAnsi" w:hAnsiTheme="minorHAnsi" w:cstheme="minorHAnsi"/>
        </w:rPr>
      </w:pPr>
      <w:r w:rsidRPr="004B3E8D">
        <w:rPr>
          <w:rFonts w:asciiTheme="minorHAnsi" w:hAnsiTheme="minorHAnsi" w:cstheme="minorHAnsi"/>
        </w:rPr>
        <w:t xml:space="preserve">Brief description of the process followed, and actors involved, in the preparation of the report (e.g. role of </w:t>
      </w:r>
      <w:r>
        <w:rPr>
          <w:rFonts w:asciiTheme="minorHAnsi" w:hAnsiTheme="minorHAnsi" w:cstheme="minorHAnsi"/>
        </w:rPr>
        <w:t>Treasury, CBEF, Sectors/</w:t>
      </w:r>
      <w:r w:rsidRPr="004B3E8D">
        <w:rPr>
          <w:rFonts w:asciiTheme="minorHAnsi" w:hAnsiTheme="minorHAnsi" w:cstheme="minorHAnsi"/>
        </w:rPr>
        <w:t xml:space="preserve">SWGs and other stakeholders) </w:t>
      </w:r>
    </w:p>
    <w:p w:rsidR="002763CD" w:rsidRPr="004B3E8D" w:rsidRDefault="002763CD" w:rsidP="002763CD">
      <w:pPr>
        <w:pStyle w:val="Default"/>
        <w:numPr>
          <w:ilvl w:val="0"/>
          <w:numId w:val="6"/>
        </w:numPr>
        <w:spacing w:before="120"/>
        <w:rPr>
          <w:rFonts w:asciiTheme="minorHAnsi" w:hAnsiTheme="minorHAnsi" w:cstheme="minorHAnsi"/>
        </w:rPr>
      </w:pPr>
      <w:r>
        <w:rPr>
          <w:rFonts w:asciiTheme="minorHAnsi" w:hAnsiTheme="minorHAnsi" w:cstheme="minorHAnsi"/>
        </w:rPr>
        <w:t>Description of the content and structure of the report (e.g. chapters taken directly from the executive summary of the respective sector reports, for more information or detail please refer to original documents</w:t>
      </w:r>
      <w:r w:rsidRPr="004B3E8D">
        <w:rPr>
          <w:rFonts w:asciiTheme="minorHAnsi" w:hAnsiTheme="minorHAnsi" w:cstheme="minorHAnsi"/>
        </w:rPr>
        <w:t>…</w:t>
      </w:r>
      <w:r>
        <w:rPr>
          <w:rFonts w:asciiTheme="minorHAnsi" w:hAnsiTheme="minorHAnsi" w:cstheme="minorHAnsi"/>
        </w:rPr>
        <w:t>)</w:t>
      </w:r>
    </w:p>
    <w:p w:rsidR="002763CD" w:rsidRPr="004B3E8D" w:rsidRDefault="002763CD" w:rsidP="002763CD">
      <w:pPr>
        <w:pStyle w:val="Heading1"/>
      </w:pPr>
      <w:bookmarkStart w:id="9" w:name="_Toc535059431"/>
      <w:r w:rsidRPr="004B3E8D">
        <w:t>Chapter 1 –</w:t>
      </w:r>
      <w:r>
        <w:t xml:space="preserve"> Agriculture</w:t>
      </w:r>
      <w:bookmarkEnd w:id="9"/>
    </w:p>
    <w:p w:rsidR="002763CD" w:rsidRDefault="002763CD" w:rsidP="002763CD">
      <w:pPr>
        <w:pStyle w:val="Heading2"/>
        <w:ind w:left="360"/>
      </w:pPr>
      <w:bookmarkStart w:id="10" w:name="_Toc535059432"/>
      <w:r>
        <w:t>Narrative</w:t>
      </w:r>
      <w:bookmarkEnd w:id="10"/>
      <w:r>
        <w:t xml:space="preserve"> </w:t>
      </w:r>
    </w:p>
    <w:p w:rsidR="002763CD" w:rsidRPr="003010E7" w:rsidRDefault="002763CD" w:rsidP="002763CD">
      <w:pPr>
        <w:pStyle w:val="Heading2"/>
        <w:ind w:left="360"/>
      </w:pPr>
      <w:bookmarkStart w:id="11" w:name="_Toc535059433"/>
      <w:r>
        <w:t>Summary Table</w:t>
      </w:r>
      <w:bookmarkEnd w:id="11"/>
      <w:r>
        <w:t xml:space="preserve"> </w:t>
      </w:r>
    </w:p>
    <w:p w:rsidR="002763CD" w:rsidRDefault="002763CD" w:rsidP="002763CD">
      <w:pPr>
        <w:pStyle w:val="Default"/>
        <w:spacing w:before="120"/>
        <w:rPr>
          <w:rFonts w:asciiTheme="minorHAnsi" w:hAnsiTheme="minorHAnsi" w:cstheme="minorHAnsi"/>
        </w:rPr>
      </w:pPr>
      <w:r>
        <w:rPr>
          <w:rFonts w:asciiTheme="minorHAnsi" w:hAnsiTheme="minorHAnsi" w:cstheme="minorHAnsi"/>
        </w:rPr>
        <w:t>(both taken from the executive summary of the respective sector report. For more information)</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12" w:name="_Toc535059434"/>
      <w:r>
        <w:t>Chapter 2</w:t>
      </w:r>
      <w:r w:rsidRPr="004B3E8D">
        <w:t xml:space="preserve"> –</w:t>
      </w:r>
      <w:r>
        <w:t xml:space="preserve"> Health</w:t>
      </w:r>
      <w:bookmarkEnd w:id="12"/>
    </w:p>
    <w:p w:rsidR="002763CD" w:rsidRDefault="002763CD" w:rsidP="002763CD">
      <w:pPr>
        <w:pStyle w:val="Heading2"/>
        <w:ind w:left="360"/>
      </w:pPr>
      <w:bookmarkStart w:id="13" w:name="_Toc535059435"/>
      <w:r>
        <w:t>Narrative</w:t>
      </w:r>
      <w:bookmarkEnd w:id="13"/>
      <w:r>
        <w:t xml:space="preserve"> </w:t>
      </w:r>
    </w:p>
    <w:p w:rsidR="002763CD" w:rsidRPr="003010E7" w:rsidRDefault="002763CD" w:rsidP="002763CD">
      <w:pPr>
        <w:pStyle w:val="Heading2"/>
        <w:ind w:left="360"/>
      </w:pPr>
      <w:bookmarkStart w:id="14" w:name="_Toc535059436"/>
      <w:r>
        <w:t>Summary Table</w:t>
      </w:r>
      <w:bookmarkEnd w:id="14"/>
      <w:r>
        <w:t xml:space="preserve"> </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15" w:name="_Toc535059437"/>
      <w:r>
        <w:t>Chapter 3</w:t>
      </w:r>
      <w:r w:rsidRPr="004B3E8D">
        <w:t xml:space="preserve"> – (</w:t>
      </w:r>
      <w:r>
        <w:t>Department 3</w:t>
      </w:r>
      <w:r w:rsidRPr="004B3E8D">
        <w:t>)</w:t>
      </w:r>
      <w:bookmarkEnd w:id="15"/>
    </w:p>
    <w:p w:rsidR="002763CD" w:rsidRDefault="002763CD" w:rsidP="002763CD">
      <w:pPr>
        <w:pStyle w:val="Heading2"/>
        <w:ind w:left="360"/>
      </w:pPr>
      <w:bookmarkStart w:id="16" w:name="_Toc535059438"/>
      <w:r>
        <w:t>Narrative</w:t>
      </w:r>
      <w:bookmarkEnd w:id="16"/>
      <w:r>
        <w:t xml:space="preserve"> </w:t>
      </w:r>
    </w:p>
    <w:p w:rsidR="002763CD" w:rsidRPr="003010E7" w:rsidRDefault="002763CD" w:rsidP="002763CD">
      <w:pPr>
        <w:pStyle w:val="Heading2"/>
        <w:ind w:left="360"/>
      </w:pPr>
      <w:bookmarkStart w:id="17" w:name="_Toc535059439"/>
      <w:r>
        <w:t>Summary Table</w:t>
      </w:r>
      <w:bookmarkEnd w:id="17"/>
      <w:r>
        <w:t xml:space="preserve"> </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18" w:name="_Toc535059440"/>
      <w:r>
        <w:t>Chapter 10</w:t>
      </w:r>
      <w:r w:rsidRPr="004B3E8D">
        <w:t xml:space="preserve"> – (</w:t>
      </w:r>
      <w:r>
        <w:t>Department 10</w:t>
      </w:r>
      <w:r w:rsidRPr="004B3E8D">
        <w:t>)</w:t>
      </w:r>
      <w:bookmarkEnd w:id="18"/>
    </w:p>
    <w:p w:rsidR="002763CD" w:rsidRDefault="002763CD" w:rsidP="002763CD">
      <w:pPr>
        <w:pStyle w:val="Heading2"/>
        <w:ind w:left="360"/>
      </w:pPr>
      <w:bookmarkStart w:id="19" w:name="_Toc535059441"/>
      <w:r>
        <w:t>Narrative</w:t>
      </w:r>
      <w:bookmarkEnd w:id="19"/>
      <w:r>
        <w:t xml:space="preserve"> </w:t>
      </w:r>
    </w:p>
    <w:p w:rsidR="002763CD" w:rsidRPr="003010E7" w:rsidRDefault="002763CD" w:rsidP="002763CD">
      <w:pPr>
        <w:pStyle w:val="Heading2"/>
        <w:ind w:left="360"/>
      </w:pPr>
      <w:bookmarkStart w:id="20" w:name="_Toc535059442"/>
      <w:r>
        <w:t>Summary Table</w:t>
      </w:r>
      <w:bookmarkEnd w:id="20"/>
      <w:r>
        <w:t xml:space="preserve"> </w:t>
      </w:r>
    </w:p>
    <w:p w:rsidR="002763CD" w:rsidRDefault="002763CD" w:rsidP="002763CD">
      <w:pPr>
        <w:pStyle w:val="Default"/>
        <w:spacing w:before="120"/>
        <w:rPr>
          <w:rFonts w:asciiTheme="minorHAnsi" w:hAnsiTheme="minorHAnsi" w:cstheme="minorHAnsi"/>
        </w:rPr>
      </w:pPr>
    </w:p>
    <w:p w:rsidR="002763CD" w:rsidRPr="004B3E8D" w:rsidRDefault="002763CD" w:rsidP="002763CD">
      <w:pPr>
        <w:pStyle w:val="Heading1"/>
      </w:pPr>
      <w:bookmarkStart w:id="21" w:name="_Toc535059443"/>
      <w:r>
        <w:t>Chapter 11</w:t>
      </w:r>
      <w:r w:rsidRPr="004B3E8D">
        <w:t xml:space="preserve"> – Recommendations and Conclusions</w:t>
      </w:r>
      <w:bookmarkEnd w:id="21"/>
    </w:p>
    <w:p w:rsidR="002763CD" w:rsidRDefault="002763CD" w:rsidP="002763CD"/>
    <w:p w:rsidR="002763CD" w:rsidRPr="004B3E8D" w:rsidRDefault="002763CD" w:rsidP="002763CD">
      <w:pPr>
        <w:pStyle w:val="Heading1"/>
      </w:pPr>
      <w:bookmarkStart w:id="22" w:name="_Toc535059444"/>
      <w:r>
        <w:t>Chapter 12</w:t>
      </w:r>
      <w:r w:rsidRPr="004B3E8D">
        <w:t xml:space="preserve"> – </w:t>
      </w:r>
      <w:r>
        <w:t>Consolidated Financial Report</w:t>
      </w:r>
      <w:bookmarkEnd w:id="22"/>
    </w:p>
    <w:p w:rsidR="002763CD" w:rsidRDefault="002763CD" w:rsidP="002763CD">
      <w:r>
        <w:t xml:space="preserve">Reference National Treasury templates for Quarterly and Annual Reports </w:t>
      </w:r>
    </w:p>
    <w:p w:rsidR="002763CD" w:rsidRPr="00540BF1" w:rsidRDefault="002763CD" w:rsidP="002763CD">
      <w:pPr>
        <w:pStyle w:val="Heading2"/>
        <w:numPr>
          <w:ilvl w:val="0"/>
          <w:numId w:val="43"/>
        </w:numPr>
      </w:pPr>
      <w:bookmarkStart w:id="23" w:name="_Toc449703160"/>
      <w:bookmarkStart w:id="24" w:name="_Toc535059445"/>
      <w:r w:rsidRPr="00540BF1">
        <w:t>KEY ENTITY INFORMATION AND MANAGEMENT</w:t>
      </w:r>
      <w:bookmarkEnd w:id="23"/>
      <w:bookmarkEnd w:id="24"/>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sidRPr="006D14AE">
        <w:rPr>
          <w:b/>
        </w:rPr>
        <w:t>Background information</w:t>
      </w:r>
    </w:p>
    <w:p w:rsidR="002763CD" w:rsidRPr="006D14AE" w:rsidRDefault="002763CD" w:rsidP="002763CD">
      <w:pPr>
        <w:jc w:val="both"/>
        <w:rPr>
          <w:b/>
          <w:color w:val="002060"/>
        </w:rPr>
      </w:pPr>
    </w:p>
    <w:p w:rsidR="002763CD" w:rsidRDefault="002763CD" w:rsidP="002763CD">
      <w:pPr>
        <w:ind w:left="720"/>
        <w:jc w:val="both"/>
      </w:pPr>
      <w:r w:rsidRPr="006D14AE">
        <w:t xml:space="preserve">The </w:t>
      </w:r>
      <w:r>
        <w:t>County is constituted as per the constitution of Kenya is</w:t>
      </w:r>
      <w:r w:rsidRPr="006D0B03">
        <w:t xml:space="preserve"> </w:t>
      </w:r>
      <w:r>
        <w:t>headed by the County Governor, who is responsible for the general policy and strategic direction of the County.</w:t>
      </w:r>
    </w:p>
    <w:p w:rsidR="002763CD" w:rsidRDefault="002763CD" w:rsidP="002763CD">
      <w:pPr>
        <w:jc w:val="both"/>
      </w:pPr>
    </w:p>
    <w:p w:rsidR="002763CD" w:rsidRPr="006D14AE" w:rsidRDefault="002763CD" w:rsidP="002763C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2763CD" w:rsidRPr="006D14AE" w:rsidRDefault="002763CD" w:rsidP="002763CD">
      <w:pPr>
        <w:numPr>
          <w:ilvl w:val="0"/>
          <w:numId w:val="19"/>
        </w:numPr>
        <w:autoSpaceDE w:val="0"/>
        <w:autoSpaceDN w:val="0"/>
        <w:spacing w:after="0" w:line="240" w:lineRule="auto"/>
        <w:rPr>
          <w:b/>
        </w:rPr>
      </w:pPr>
      <w:r w:rsidRPr="006D14AE">
        <w:rPr>
          <w:b/>
        </w:rPr>
        <w:t>Key Management</w:t>
      </w:r>
    </w:p>
    <w:p w:rsidR="002763CD" w:rsidRDefault="002763CD" w:rsidP="002763CD"/>
    <w:p w:rsidR="002763CD" w:rsidRPr="006D14AE" w:rsidRDefault="002763CD" w:rsidP="002763CD">
      <w:pPr>
        <w:ind w:left="720"/>
        <w:jc w:val="both"/>
      </w:pPr>
      <w:r w:rsidRPr="006D14AE">
        <w:t xml:space="preserve">The </w:t>
      </w:r>
      <w:r w:rsidRPr="006D14AE">
        <w:rPr>
          <w:i/>
        </w:rPr>
        <w:t>entity</w:t>
      </w:r>
      <w:r>
        <w:rPr>
          <w:i/>
        </w:rPr>
        <w:t xml:space="preserve">’s </w:t>
      </w:r>
      <w:r w:rsidRPr="001E622D">
        <w:t>day-to-day management</w:t>
      </w:r>
      <w:r w:rsidRPr="006D14AE">
        <w:t xml:space="preserve"> </w:t>
      </w:r>
      <w:r>
        <w:t xml:space="preserve">is under </w:t>
      </w:r>
      <w:r w:rsidRPr="006D14AE">
        <w:t>the following key organs:</w:t>
      </w:r>
    </w:p>
    <w:p w:rsidR="002763CD" w:rsidRPr="006D14AE" w:rsidRDefault="002763CD" w:rsidP="002763CD">
      <w:pPr>
        <w:pStyle w:val="BodyText"/>
        <w:ind w:left="720"/>
        <w:jc w:val="both"/>
        <w:rPr>
          <w:sz w:val="24"/>
          <w:szCs w:val="24"/>
        </w:rPr>
      </w:pPr>
    </w:p>
    <w:p w:rsidR="002763CD" w:rsidRPr="006D14AE" w:rsidRDefault="002763CD" w:rsidP="002763CD">
      <w:pPr>
        <w:pStyle w:val="BodyText"/>
        <w:numPr>
          <w:ilvl w:val="0"/>
          <w:numId w:val="12"/>
        </w:numPr>
        <w:autoSpaceDE/>
        <w:autoSpaceDN/>
        <w:ind w:left="1620" w:hanging="567"/>
        <w:jc w:val="both"/>
        <w:rPr>
          <w:sz w:val="24"/>
          <w:szCs w:val="24"/>
        </w:rPr>
      </w:pPr>
      <w:r>
        <w:rPr>
          <w:sz w:val="24"/>
          <w:szCs w:val="24"/>
        </w:rPr>
        <w:t>….;</w:t>
      </w:r>
    </w:p>
    <w:p w:rsidR="002763CD" w:rsidRPr="006D14AE" w:rsidRDefault="002763CD" w:rsidP="002763CD">
      <w:pPr>
        <w:pStyle w:val="BodyText"/>
        <w:numPr>
          <w:ilvl w:val="0"/>
          <w:numId w:val="12"/>
        </w:numPr>
        <w:autoSpaceDE/>
        <w:autoSpaceDN/>
        <w:ind w:left="1620" w:hanging="567"/>
        <w:jc w:val="both"/>
        <w:rPr>
          <w:sz w:val="24"/>
          <w:szCs w:val="24"/>
        </w:rPr>
      </w:pPr>
      <w:r w:rsidRPr="006D14AE">
        <w:rPr>
          <w:sz w:val="24"/>
          <w:szCs w:val="24"/>
        </w:rPr>
        <w:t>...;</w:t>
      </w:r>
    </w:p>
    <w:p w:rsidR="002763CD" w:rsidRPr="006D14AE" w:rsidRDefault="002763CD" w:rsidP="002763CD">
      <w:pPr>
        <w:pStyle w:val="BodyText"/>
        <w:numPr>
          <w:ilvl w:val="0"/>
          <w:numId w:val="12"/>
        </w:numPr>
        <w:autoSpaceDE/>
        <w:autoSpaceDN/>
        <w:ind w:left="1620" w:hanging="567"/>
        <w:jc w:val="both"/>
        <w:rPr>
          <w:sz w:val="24"/>
          <w:szCs w:val="24"/>
        </w:rPr>
      </w:pPr>
      <w:r w:rsidRPr="006D14AE">
        <w:rPr>
          <w:sz w:val="24"/>
          <w:szCs w:val="24"/>
        </w:rPr>
        <w:t>…; and</w:t>
      </w:r>
    </w:p>
    <w:p w:rsidR="002763CD" w:rsidRPr="006D14AE" w:rsidRDefault="002763CD" w:rsidP="002763CD">
      <w:pPr>
        <w:pStyle w:val="BodyText"/>
        <w:numPr>
          <w:ilvl w:val="0"/>
          <w:numId w:val="12"/>
        </w:numPr>
        <w:autoSpaceDE/>
        <w:autoSpaceDN/>
        <w:ind w:left="1620" w:hanging="567"/>
        <w:jc w:val="both"/>
        <w:rPr>
          <w:sz w:val="24"/>
          <w:szCs w:val="24"/>
        </w:rPr>
      </w:pPr>
      <w:r w:rsidRPr="006D14AE">
        <w:rPr>
          <w:sz w:val="24"/>
          <w:szCs w:val="24"/>
        </w:rPr>
        <w:t>…</w:t>
      </w:r>
    </w:p>
    <w:p w:rsidR="002763CD" w:rsidRPr="00E61DD9" w:rsidRDefault="002763CD" w:rsidP="002763CD"/>
    <w:p w:rsidR="002763CD" w:rsidRPr="006D14AE" w:rsidRDefault="002763CD" w:rsidP="002763CD">
      <w:pPr>
        <w:numPr>
          <w:ilvl w:val="0"/>
          <w:numId w:val="19"/>
        </w:numPr>
        <w:autoSpaceDE w:val="0"/>
        <w:autoSpaceDN w:val="0"/>
        <w:spacing w:after="0" w:line="240" w:lineRule="auto"/>
        <w:rPr>
          <w:b/>
        </w:rPr>
      </w:pPr>
      <w:r>
        <w:rPr>
          <w:b/>
        </w:rPr>
        <w:t>Fiduciary</w:t>
      </w:r>
      <w:r w:rsidRPr="006D14AE">
        <w:rPr>
          <w:b/>
        </w:rPr>
        <w:t xml:space="preserve"> Management</w:t>
      </w:r>
    </w:p>
    <w:p w:rsidR="002763CD" w:rsidRPr="006D14AE" w:rsidRDefault="002763CD" w:rsidP="002763CD">
      <w:pPr>
        <w:pStyle w:val="BodyText"/>
        <w:jc w:val="both"/>
        <w:rPr>
          <w:sz w:val="24"/>
          <w:szCs w:val="24"/>
        </w:rPr>
      </w:pPr>
    </w:p>
    <w:p w:rsidR="002763CD" w:rsidRPr="006D14AE" w:rsidRDefault="002763CD" w:rsidP="002763CD">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t>XXXXXX</w:t>
      </w:r>
      <w:r w:rsidRPr="006D14AE">
        <w:t xml:space="preserve"> and who had direct </w:t>
      </w:r>
      <w:r>
        <w:t>fiduciary</w:t>
      </w:r>
      <w:r w:rsidRPr="006D14AE">
        <w:t xml:space="preserve"> responsibility were: </w:t>
      </w:r>
    </w:p>
    <w:p w:rsidR="002763CD" w:rsidRPr="006D14AE" w:rsidRDefault="002763CD" w:rsidP="002763CD">
      <w:pPr>
        <w:ind w:left="720"/>
      </w:pPr>
    </w:p>
    <w:tbl>
      <w:tblPr>
        <w:tblW w:w="9498" w:type="dxa"/>
        <w:tblInd w:w="108" w:type="dxa"/>
        <w:tblLook w:val="01E0" w:firstRow="1" w:lastRow="1" w:firstColumn="1" w:lastColumn="1" w:noHBand="0" w:noVBand="0"/>
      </w:tblPr>
      <w:tblGrid>
        <w:gridCol w:w="1258"/>
        <w:gridCol w:w="2878"/>
        <w:gridCol w:w="5362"/>
      </w:tblGrid>
      <w:tr w:rsidR="002763CD" w:rsidRPr="00B15030" w:rsidTr="002E3189">
        <w:trPr>
          <w:tblHeader/>
        </w:trPr>
        <w:tc>
          <w:tcPr>
            <w:tcW w:w="709" w:type="dxa"/>
            <w:shd w:val="clear" w:color="auto" w:fill="auto"/>
          </w:tcPr>
          <w:p w:rsidR="002763CD" w:rsidRPr="00B15030" w:rsidRDefault="002763CD" w:rsidP="002E3189">
            <w:pPr>
              <w:ind w:left="720"/>
              <w:rPr>
                <w:b/>
              </w:rPr>
            </w:pPr>
            <w:r w:rsidRPr="00B15030">
              <w:rPr>
                <w:b/>
              </w:rPr>
              <w:t>No.</w:t>
            </w:r>
          </w:p>
        </w:tc>
        <w:tc>
          <w:tcPr>
            <w:tcW w:w="2977" w:type="dxa"/>
          </w:tcPr>
          <w:p w:rsidR="002763CD" w:rsidRPr="00B15030" w:rsidRDefault="002763CD" w:rsidP="002E3189">
            <w:pPr>
              <w:ind w:left="720"/>
              <w:rPr>
                <w:b/>
              </w:rPr>
            </w:pPr>
            <w:r w:rsidRPr="00B15030">
              <w:rPr>
                <w:b/>
              </w:rPr>
              <w:t>Designation</w:t>
            </w:r>
          </w:p>
        </w:tc>
        <w:tc>
          <w:tcPr>
            <w:tcW w:w="5812" w:type="dxa"/>
            <w:shd w:val="clear" w:color="auto" w:fill="auto"/>
          </w:tcPr>
          <w:p w:rsidR="002763CD" w:rsidRPr="00B15030" w:rsidRDefault="002763CD" w:rsidP="002E3189">
            <w:pPr>
              <w:ind w:left="720"/>
              <w:rPr>
                <w:b/>
              </w:rPr>
            </w:pPr>
            <w:r w:rsidRPr="00B15030">
              <w:rPr>
                <w:b/>
              </w:rPr>
              <w:t>Name</w:t>
            </w:r>
          </w:p>
        </w:tc>
      </w:tr>
      <w:tr w:rsidR="002763CD" w:rsidRPr="00B15030" w:rsidTr="002E3189">
        <w:tc>
          <w:tcPr>
            <w:tcW w:w="709" w:type="dxa"/>
            <w:vAlign w:val="center"/>
          </w:tcPr>
          <w:p w:rsidR="002763CD" w:rsidRPr="00B15030" w:rsidRDefault="002763CD" w:rsidP="002E3189">
            <w:pPr>
              <w:ind w:left="720"/>
            </w:pPr>
            <w:r w:rsidRPr="00B15030">
              <w:t>1.</w:t>
            </w:r>
          </w:p>
        </w:tc>
        <w:tc>
          <w:tcPr>
            <w:tcW w:w="2977" w:type="dxa"/>
            <w:vAlign w:val="center"/>
          </w:tcPr>
          <w:p w:rsidR="002763CD" w:rsidRPr="00B15030" w:rsidRDefault="002763CD" w:rsidP="002E3189">
            <w:pPr>
              <w:ind w:left="720"/>
            </w:pPr>
            <w:r>
              <w:t>Accounting Officer</w:t>
            </w:r>
          </w:p>
        </w:tc>
        <w:tc>
          <w:tcPr>
            <w:tcW w:w="5812" w:type="dxa"/>
            <w:vAlign w:val="center"/>
          </w:tcPr>
          <w:p w:rsidR="002763CD" w:rsidRPr="00B15030" w:rsidRDefault="002763CD" w:rsidP="002E3189">
            <w:pPr>
              <w:ind w:left="720"/>
              <w:rPr>
                <w:b/>
              </w:rPr>
            </w:pPr>
            <w:r>
              <w:rPr>
                <w:b/>
              </w:rPr>
              <w:t>-</w:t>
            </w:r>
          </w:p>
        </w:tc>
      </w:tr>
      <w:tr w:rsidR="002763CD" w:rsidRPr="006D14AE" w:rsidTr="002E3189">
        <w:tc>
          <w:tcPr>
            <w:tcW w:w="709" w:type="dxa"/>
            <w:vAlign w:val="center"/>
          </w:tcPr>
          <w:p w:rsidR="002763CD" w:rsidRPr="00B15030" w:rsidRDefault="002763CD" w:rsidP="002E3189">
            <w:pPr>
              <w:ind w:left="720"/>
            </w:pPr>
            <w:r w:rsidRPr="00B15030">
              <w:t>2.</w:t>
            </w:r>
          </w:p>
        </w:tc>
        <w:tc>
          <w:tcPr>
            <w:tcW w:w="2977" w:type="dxa"/>
            <w:vAlign w:val="center"/>
          </w:tcPr>
          <w:p w:rsidR="002763CD" w:rsidRPr="006D14AE" w:rsidRDefault="002763CD" w:rsidP="002E3189">
            <w:pPr>
              <w:ind w:left="720"/>
            </w:pPr>
            <w:r>
              <w:t>Xx</w:t>
            </w:r>
          </w:p>
        </w:tc>
        <w:tc>
          <w:tcPr>
            <w:tcW w:w="5812" w:type="dxa"/>
            <w:vAlign w:val="center"/>
          </w:tcPr>
          <w:p w:rsidR="002763CD" w:rsidRPr="00B15030" w:rsidRDefault="002763CD" w:rsidP="002E3189">
            <w:pPr>
              <w:ind w:left="720"/>
              <w:rPr>
                <w:b/>
              </w:rPr>
            </w:pPr>
            <w:r>
              <w:rPr>
                <w:b/>
              </w:rPr>
              <w:t>-</w:t>
            </w:r>
          </w:p>
        </w:tc>
      </w:tr>
      <w:tr w:rsidR="002763CD" w:rsidRPr="006D14AE" w:rsidTr="002E3189">
        <w:tc>
          <w:tcPr>
            <w:tcW w:w="709" w:type="dxa"/>
            <w:vAlign w:val="center"/>
          </w:tcPr>
          <w:p w:rsidR="002763CD" w:rsidRPr="00B15030" w:rsidRDefault="002763CD" w:rsidP="002E3189">
            <w:pPr>
              <w:ind w:left="720"/>
            </w:pPr>
            <w:r>
              <w:t>3.</w:t>
            </w:r>
          </w:p>
        </w:tc>
        <w:tc>
          <w:tcPr>
            <w:tcW w:w="2977" w:type="dxa"/>
            <w:vAlign w:val="center"/>
          </w:tcPr>
          <w:p w:rsidR="002763CD" w:rsidRDefault="002763CD" w:rsidP="002E3189">
            <w:pPr>
              <w:ind w:left="720"/>
            </w:pPr>
            <w:r>
              <w:t>Xx</w:t>
            </w:r>
          </w:p>
        </w:tc>
        <w:tc>
          <w:tcPr>
            <w:tcW w:w="5812" w:type="dxa"/>
            <w:vAlign w:val="center"/>
          </w:tcPr>
          <w:p w:rsidR="002763CD" w:rsidRPr="00B15030" w:rsidRDefault="002763CD" w:rsidP="002E3189">
            <w:pPr>
              <w:ind w:left="720"/>
              <w:rPr>
                <w:b/>
              </w:rPr>
            </w:pPr>
            <w:r>
              <w:rPr>
                <w:b/>
              </w:rPr>
              <w:t>-</w:t>
            </w:r>
          </w:p>
        </w:tc>
      </w:tr>
      <w:tr w:rsidR="002763CD" w:rsidRPr="006D14AE" w:rsidTr="002E3189">
        <w:tc>
          <w:tcPr>
            <w:tcW w:w="709" w:type="dxa"/>
            <w:vAlign w:val="center"/>
          </w:tcPr>
          <w:p w:rsidR="002763CD" w:rsidRPr="006D14AE" w:rsidRDefault="002763CD" w:rsidP="002E3189">
            <w:pPr>
              <w:ind w:left="720"/>
            </w:pPr>
            <w:r>
              <w:t>4.</w:t>
            </w:r>
          </w:p>
        </w:tc>
        <w:tc>
          <w:tcPr>
            <w:tcW w:w="2977" w:type="dxa"/>
            <w:vAlign w:val="center"/>
          </w:tcPr>
          <w:p w:rsidR="002763CD" w:rsidRPr="006D14AE" w:rsidRDefault="002763CD" w:rsidP="002E3189">
            <w:pPr>
              <w:ind w:left="720"/>
            </w:pPr>
            <w:r>
              <w:t>Xx</w:t>
            </w:r>
          </w:p>
        </w:tc>
        <w:tc>
          <w:tcPr>
            <w:tcW w:w="5812" w:type="dxa"/>
            <w:vAlign w:val="center"/>
          </w:tcPr>
          <w:p w:rsidR="002763CD" w:rsidRPr="006D14AE" w:rsidRDefault="002763CD" w:rsidP="002E3189">
            <w:pPr>
              <w:ind w:left="720"/>
              <w:rPr>
                <w:b/>
              </w:rPr>
            </w:pPr>
            <w:r>
              <w:rPr>
                <w:b/>
              </w:rPr>
              <w:t>-</w:t>
            </w:r>
          </w:p>
        </w:tc>
      </w:tr>
    </w:tbl>
    <w:p w:rsidR="002763CD" w:rsidRDefault="002763CD" w:rsidP="002763CD"/>
    <w:p w:rsidR="002763CD" w:rsidRPr="006D14AE" w:rsidRDefault="002763CD" w:rsidP="002763CD">
      <w:pPr>
        <w:numPr>
          <w:ilvl w:val="0"/>
          <w:numId w:val="19"/>
        </w:numPr>
        <w:autoSpaceDE w:val="0"/>
        <w:autoSpaceDN w:val="0"/>
        <w:spacing w:after="0" w:line="240" w:lineRule="auto"/>
        <w:rPr>
          <w:b/>
        </w:rPr>
      </w:pPr>
      <w:r>
        <w:rPr>
          <w:b/>
        </w:rPr>
        <w:t>Fiduciary</w:t>
      </w:r>
      <w:r w:rsidRPr="006D14AE">
        <w:rPr>
          <w:b/>
        </w:rPr>
        <w:t xml:space="preserve"> </w:t>
      </w:r>
      <w:r>
        <w:rPr>
          <w:b/>
        </w:rPr>
        <w:t>Oversight Arrangements</w:t>
      </w:r>
    </w:p>
    <w:p w:rsidR="002763CD" w:rsidRPr="006D14AE" w:rsidRDefault="002763CD" w:rsidP="002763CD">
      <w:pPr>
        <w:pStyle w:val="BodyText"/>
        <w:jc w:val="both"/>
        <w:rPr>
          <w:sz w:val="24"/>
          <w:szCs w:val="24"/>
        </w:rPr>
      </w:pPr>
    </w:p>
    <w:p w:rsidR="002763CD" w:rsidRPr="00E61DD9" w:rsidRDefault="002763CD" w:rsidP="002763CD">
      <w:pPr>
        <w:ind w:left="720"/>
        <w:rPr>
          <w:i/>
        </w:rPr>
      </w:pPr>
      <w:r>
        <w:rPr>
          <w:i/>
        </w:rPr>
        <w:t>Here, provide a high-level description of</w:t>
      </w:r>
      <w:r w:rsidRPr="00E61DD9">
        <w:rPr>
          <w:i/>
        </w:rPr>
        <w:t xml:space="preserve"> the key fiduciary oversight arrangements covering (say):</w:t>
      </w:r>
    </w:p>
    <w:p w:rsidR="002763CD" w:rsidRPr="00E61DD9" w:rsidRDefault="002763CD" w:rsidP="002763CD">
      <w:pPr>
        <w:ind w:left="720"/>
        <w:rPr>
          <w:i/>
        </w:rPr>
      </w:pP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Audit and finance committee activities</w:t>
      </w: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Parliamentary committee activities</w:t>
      </w: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Development partner oversight activities</w:t>
      </w:r>
    </w:p>
    <w:p w:rsidR="002763CD" w:rsidRPr="00E61DD9" w:rsidRDefault="002763CD" w:rsidP="002763CD">
      <w:pPr>
        <w:numPr>
          <w:ilvl w:val="0"/>
          <w:numId w:val="16"/>
        </w:numPr>
        <w:autoSpaceDE w:val="0"/>
        <w:autoSpaceDN w:val="0"/>
        <w:spacing w:after="0" w:line="240" w:lineRule="auto"/>
        <w:ind w:left="1530" w:hanging="567"/>
        <w:rPr>
          <w:i/>
        </w:rPr>
      </w:pPr>
      <w:r w:rsidRPr="00E61DD9">
        <w:rPr>
          <w:i/>
        </w:rPr>
        <w:t>Other oversight activities</w:t>
      </w:r>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sidRPr="00566957">
        <w:rPr>
          <w:b/>
        </w:rPr>
        <w:t>Entity</w:t>
      </w:r>
      <w:r>
        <w:rPr>
          <w:b/>
        </w:rPr>
        <w:t xml:space="preserve"> Headquarters</w:t>
      </w:r>
    </w:p>
    <w:p w:rsidR="002763CD" w:rsidRPr="006D14AE" w:rsidRDefault="002763CD" w:rsidP="002763CD"/>
    <w:p w:rsidR="002763CD" w:rsidRPr="006D14AE" w:rsidRDefault="002763CD" w:rsidP="002763CD">
      <w:pPr>
        <w:pStyle w:val="BodyText"/>
        <w:ind w:left="720"/>
        <w:jc w:val="both"/>
        <w:rPr>
          <w:sz w:val="24"/>
          <w:szCs w:val="24"/>
        </w:rPr>
      </w:pPr>
      <w:r w:rsidRPr="006D14AE">
        <w:rPr>
          <w:sz w:val="24"/>
          <w:szCs w:val="24"/>
        </w:rPr>
        <w:t>P.O. Box XXXXX</w:t>
      </w:r>
    </w:p>
    <w:p w:rsidR="002763CD" w:rsidRPr="006D14AE" w:rsidRDefault="002763CD" w:rsidP="002763CD">
      <w:pPr>
        <w:pStyle w:val="BodyText"/>
        <w:ind w:left="720"/>
        <w:jc w:val="both"/>
        <w:rPr>
          <w:sz w:val="24"/>
          <w:szCs w:val="24"/>
        </w:rPr>
      </w:pPr>
      <w:r w:rsidRPr="006D14AE">
        <w:rPr>
          <w:sz w:val="24"/>
          <w:szCs w:val="24"/>
        </w:rPr>
        <w:t>XXX Building/House/Plaza</w:t>
      </w:r>
    </w:p>
    <w:p w:rsidR="002763CD" w:rsidRPr="006D14AE" w:rsidRDefault="002763CD" w:rsidP="002763CD">
      <w:pPr>
        <w:pStyle w:val="BodyText"/>
        <w:ind w:left="720"/>
        <w:jc w:val="both"/>
        <w:rPr>
          <w:sz w:val="24"/>
          <w:szCs w:val="24"/>
        </w:rPr>
      </w:pPr>
      <w:r w:rsidRPr="006D14AE">
        <w:rPr>
          <w:sz w:val="24"/>
          <w:szCs w:val="24"/>
        </w:rPr>
        <w:t>XXX Avenue/Road/Highway</w:t>
      </w:r>
    </w:p>
    <w:p w:rsidR="002763CD" w:rsidRPr="006D14AE" w:rsidRDefault="002763CD" w:rsidP="002763CD">
      <w:pPr>
        <w:pStyle w:val="BodyText"/>
        <w:ind w:left="720"/>
        <w:jc w:val="both"/>
        <w:rPr>
          <w:sz w:val="24"/>
          <w:szCs w:val="24"/>
        </w:rPr>
      </w:pPr>
      <w:r w:rsidRPr="006D14AE">
        <w:rPr>
          <w:sz w:val="24"/>
          <w:szCs w:val="24"/>
        </w:rPr>
        <w:t>Nairobi, KENYA</w:t>
      </w:r>
    </w:p>
    <w:p w:rsidR="002763CD" w:rsidRDefault="002763CD" w:rsidP="002763CD">
      <w:pPr>
        <w:pStyle w:val="BodyText"/>
        <w:jc w:val="both"/>
        <w:rPr>
          <w:sz w:val="24"/>
          <w:szCs w:val="24"/>
        </w:rPr>
        <w:sectPr w:rsidR="002763CD" w:rsidSect="002763CD">
          <w:headerReference w:type="default" r:id="rId10"/>
          <w:footerReference w:type="even" r:id="rId11"/>
          <w:footerReference w:type="default" r:id="rId12"/>
          <w:footerReference w:type="first" r:id="rId13"/>
          <w:type w:val="continuous"/>
          <w:pgSz w:w="12240" w:h="15840"/>
          <w:pgMar w:top="1258" w:right="1151" w:bottom="180" w:left="1298" w:header="289" w:footer="142" w:gutter="0"/>
          <w:pgNumType w:fmt="lowerRoman"/>
          <w:cols w:space="708"/>
          <w:titlePg/>
          <w:docGrid w:linePitch="326"/>
        </w:sectPr>
      </w:pPr>
    </w:p>
    <w:p w:rsidR="002763CD" w:rsidRDefault="002763CD" w:rsidP="002763CD">
      <w:pPr>
        <w:ind w:left="720"/>
        <w:rPr>
          <w:b/>
        </w:rPr>
      </w:pPr>
    </w:p>
    <w:p w:rsidR="002763CD" w:rsidRPr="006D14AE" w:rsidRDefault="002763CD" w:rsidP="002763CD">
      <w:pPr>
        <w:numPr>
          <w:ilvl w:val="0"/>
          <w:numId w:val="19"/>
        </w:numPr>
        <w:autoSpaceDE w:val="0"/>
        <w:autoSpaceDN w:val="0"/>
        <w:spacing w:after="0" w:line="240" w:lineRule="auto"/>
        <w:rPr>
          <w:b/>
        </w:rPr>
      </w:pPr>
      <w:r w:rsidRPr="00566957">
        <w:rPr>
          <w:b/>
        </w:rPr>
        <w:t>Entity</w:t>
      </w:r>
      <w:r>
        <w:rPr>
          <w:b/>
        </w:rPr>
        <w:t xml:space="preserve"> </w:t>
      </w:r>
      <w:r w:rsidRPr="006D14AE">
        <w:rPr>
          <w:b/>
        </w:rPr>
        <w:t>Contacts</w:t>
      </w:r>
    </w:p>
    <w:p w:rsidR="002763CD" w:rsidRPr="006D14AE" w:rsidRDefault="002763CD" w:rsidP="002763CD">
      <w:pPr>
        <w:pStyle w:val="BodyText"/>
        <w:jc w:val="both"/>
        <w:rPr>
          <w:sz w:val="24"/>
          <w:szCs w:val="24"/>
        </w:rPr>
      </w:pPr>
    </w:p>
    <w:p w:rsidR="002763CD" w:rsidRPr="006D14AE" w:rsidRDefault="002763CD" w:rsidP="002763CD">
      <w:pPr>
        <w:pStyle w:val="BodyText"/>
        <w:ind w:left="720"/>
        <w:jc w:val="both"/>
        <w:rPr>
          <w:sz w:val="24"/>
          <w:szCs w:val="24"/>
        </w:rPr>
      </w:pPr>
      <w:r w:rsidRPr="006D14AE">
        <w:rPr>
          <w:sz w:val="24"/>
          <w:szCs w:val="24"/>
        </w:rPr>
        <w:t>Telephone: (254) XXXXXXXX</w:t>
      </w:r>
    </w:p>
    <w:p w:rsidR="002763CD" w:rsidRPr="006D14AE" w:rsidRDefault="002763CD" w:rsidP="002763CD">
      <w:pPr>
        <w:pStyle w:val="BodyText"/>
        <w:ind w:left="720"/>
        <w:jc w:val="both"/>
        <w:rPr>
          <w:sz w:val="24"/>
          <w:szCs w:val="24"/>
        </w:rPr>
      </w:pPr>
      <w:r w:rsidRPr="006D14AE">
        <w:rPr>
          <w:sz w:val="24"/>
          <w:szCs w:val="24"/>
        </w:rPr>
        <w:t>E-mail: XXXXXXXX.go.ke</w:t>
      </w:r>
    </w:p>
    <w:p w:rsidR="002763CD" w:rsidRPr="006D14AE" w:rsidRDefault="002763CD" w:rsidP="002763CD">
      <w:pPr>
        <w:pStyle w:val="BodyText"/>
        <w:ind w:left="720"/>
        <w:jc w:val="both"/>
        <w:rPr>
          <w:sz w:val="24"/>
          <w:szCs w:val="24"/>
        </w:rPr>
      </w:pPr>
      <w:r w:rsidRPr="006D14AE">
        <w:rPr>
          <w:sz w:val="24"/>
          <w:szCs w:val="24"/>
        </w:rPr>
        <w:t>Website: www.go.ke</w:t>
      </w:r>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sidRPr="00566957">
        <w:rPr>
          <w:b/>
        </w:rPr>
        <w:t>Entity</w:t>
      </w:r>
      <w:r>
        <w:rPr>
          <w:b/>
        </w:rPr>
        <w:t xml:space="preserve"> </w:t>
      </w:r>
      <w:r w:rsidRPr="006D14AE">
        <w:rPr>
          <w:b/>
        </w:rPr>
        <w:t>Bankers</w:t>
      </w:r>
    </w:p>
    <w:p w:rsidR="002763CD" w:rsidRPr="006D14AE" w:rsidRDefault="002763CD" w:rsidP="002763CD"/>
    <w:p w:rsidR="002763CD" w:rsidRDefault="002763CD" w:rsidP="002763CD">
      <w:pPr>
        <w:numPr>
          <w:ilvl w:val="0"/>
          <w:numId w:val="17"/>
        </w:numPr>
        <w:spacing w:after="0" w:line="240" w:lineRule="auto"/>
        <w:ind w:left="567" w:firstLine="153"/>
      </w:pPr>
      <w:r w:rsidRPr="006D14AE">
        <w:t>Central Bank of Kenya</w:t>
      </w:r>
    </w:p>
    <w:p w:rsidR="002763CD" w:rsidRPr="006D14AE" w:rsidRDefault="002763CD" w:rsidP="002763CD">
      <w:pPr>
        <w:ind w:left="1260" w:firstLine="153"/>
      </w:pPr>
      <w:r w:rsidRPr="006D14AE">
        <w:t>Haile Selassie Avenue</w:t>
      </w:r>
    </w:p>
    <w:p w:rsidR="002763CD" w:rsidRPr="006D14AE" w:rsidRDefault="002763CD" w:rsidP="002763CD">
      <w:pPr>
        <w:ind w:left="1260" w:firstLine="153"/>
      </w:pPr>
      <w:r w:rsidRPr="006D14AE">
        <w:t>P.O. Box 60000</w:t>
      </w:r>
    </w:p>
    <w:p w:rsidR="002763CD" w:rsidRPr="006D14AE" w:rsidRDefault="002763CD" w:rsidP="002763CD">
      <w:pPr>
        <w:ind w:left="1260" w:firstLine="153"/>
      </w:pPr>
      <w:r w:rsidRPr="006D14AE">
        <w:t>City Square 00200</w:t>
      </w:r>
    </w:p>
    <w:p w:rsidR="002763CD" w:rsidRPr="006D14AE" w:rsidRDefault="002763CD" w:rsidP="002763CD">
      <w:pPr>
        <w:ind w:left="1260" w:firstLine="153"/>
      </w:pPr>
      <w:r w:rsidRPr="006D14AE">
        <w:t>Nairobi, Kenya</w:t>
      </w:r>
    </w:p>
    <w:p w:rsidR="002763CD" w:rsidRDefault="002763CD" w:rsidP="002763CD">
      <w:pPr>
        <w:ind w:firstLine="153"/>
      </w:pPr>
    </w:p>
    <w:p w:rsidR="002763CD" w:rsidRDefault="002763CD" w:rsidP="002763CD">
      <w:pPr>
        <w:numPr>
          <w:ilvl w:val="0"/>
          <w:numId w:val="17"/>
        </w:numPr>
        <w:spacing w:after="0" w:line="240" w:lineRule="auto"/>
        <w:ind w:left="567" w:firstLine="153"/>
      </w:pPr>
      <w:r w:rsidRPr="006D14AE">
        <w:t>Kenya</w:t>
      </w:r>
      <w:r>
        <w:t xml:space="preserve"> Commercial Bank</w:t>
      </w:r>
    </w:p>
    <w:p w:rsidR="002763CD" w:rsidRPr="006D14AE" w:rsidRDefault="002763CD" w:rsidP="002763CD">
      <w:pPr>
        <w:ind w:left="1260" w:firstLine="153"/>
      </w:pPr>
      <w:r>
        <w:t>…</w:t>
      </w:r>
    </w:p>
    <w:p w:rsidR="002763CD" w:rsidRPr="006D14AE" w:rsidRDefault="002763CD" w:rsidP="002763CD">
      <w:pPr>
        <w:ind w:left="1260" w:firstLine="153"/>
      </w:pPr>
      <w:r>
        <w:t>...</w:t>
      </w:r>
    </w:p>
    <w:p w:rsidR="002763CD" w:rsidRPr="006D14AE" w:rsidRDefault="002763CD" w:rsidP="002763CD">
      <w:pPr>
        <w:ind w:left="1260" w:firstLine="153"/>
      </w:pPr>
      <w:r>
        <w:t>…</w:t>
      </w:r>
    </w:p>
    <w:p w:rsidR="002763CD" w:rsidRPr="006D14AE" w:rsidRDefault="002763CD" w:rsidP="002763CD"/>
    <w:p w:rsidR="002763CD" w:rsidRPr="006D14AE" w:rsidRDefault="002763CD" w:rsidP="002763CD">
      <w:pPr>
        <w:numPr>
          <w:ilvl w:val="0"/>
          <w:numId w:val="19"/>
        </w:numPr>
        <w:autoSpaceDE w:val="0"/>
        <w:autoSpaceDN w:val="0"/>
        <w:spacing w:after="0" w:line="240" w:lineRule="auto"/>
        <w:rPr>
          <w:b/>
        </w:rPr>
      </w:pPr>
      <w:r>
        <w:rPr>
          <w:b/>
        </w:rPr>
        <w:t>Independent Auditors</w:t>
      </w:r>
    </w:p>
    <w:p w:rsidR="002763CD" w:rsidRDefault="002763CD" w:rsidP="002763CD"/>
    <w:p w:rsidR="002763CD" w:rsidRDefault="002763CD" w:rsidP="002763CD">
      <w:pPr>
        <w:ind w:left="720"/>
      </w:pPr>
      <w:r>
        <w:t>Auditor General</w:t>
      </w:r>
    </w:p>
    <w:p w:rsidR="002763CD" w:rsidRPr="006D14AE" w:rsidRDefault="002763CD" w:rsidP="002763CD">
      <w:pPr>
        <w:ind w:left="720"/>
      </w:pPr>
      <w:r w:rsidRPr="006D14AE">
        <w:t>Kenya National Audit Office</w:t>
      </w:r>
    </w:p>
    <w:p w:rsidR="002763CD" w:rsidRPr="006D14AE" w:rsidRDefault="002763CD" w:rsidP="002763CD">
      <w:pPr>
        <w:ind w:left="720"/>
        <w:rPr>
          <w:bCs/>
          <w:color w:val="111111"/>
          <w:shd w:val="clear" w:color="auto" w:fill="FFFFFF"/>
        </w:rPr>
      </w:pPr>
      <w:r w:rsidRPr="006D14AE">
        <w:rPr>
          <w:bCs/>
          <w:color w:val="111111"/>
          <w:shd w:val="clear" w:color="auto" w:fill="FFFFFF"/>
        </w:rPr>
        <w:t xml:space="preserve">Anniversary Towers, University Way </w:t>
      </w:r>
    </w:p>
    <w:p w:rsidR="002763CD" w:rsidRDefault="002763CD" w:rsidP="002763CD">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Box 30084</w:t>
      </w:r>
    </w:p>
    <w:p w:rsidR="002763CD" w:rsidRPr="006D14AE" w:rsidRDefault="002763CD" w:rsidP="002763CD">
      <w:pPr>
        <w:ind w:left="720"/>
        <w:rPr>
          <w:bCs/>
          <w:color w:val="111111"/>
          <w:shd w:val="clear" w:color="auto" w:fill="FFFFFF"/>
        </w:rPr>
      </w:pPr>
      <w:r>
        <w:rPr>
          <w:bCs/>
          <w:color w:val="111111"/>
          <w:shd w:val="clear" w:color="auto" w:fill="FFFFFF"/>
        </w:rPr>
        <w:t>GOP 0</w:t>
      </w:r>
      <w:r w:rsidRPr="006D14AE">
        <w:rPr>
          <w:bCs/>
          <w:color w:val="111111"/>
          <w:shd w:val="clear" w:color="auto" w:fill="FFFFFF"/>
        </w:rPr>
        <w:t>0100</w:t>
      </w:r>
    </w:p>
    <w:p w:rsidR="002763CD" w:rsidRPr="006D14AE" w:rsidRDefault="002763CD" w:rsidP="002763CD">
      <w:pPr>
        <w:ind w:left="720"/>
      </w:pPr>
      <w:r w:rsidRPr="006D14AE">
        <w:rPr>
          <w:bCs/>
          <w:color w:val="111111"/>
          <w:shd w:val="clear" w:color="auto" w:fill="FFFFFF"/>
        </w:rPr>
        <w:t>Nairobi</w:t>
      </w:r>
      <w:r>
        <w:rPr>
          <w:bCs/>
          <w:color w:val="111111"/>
          <w:shd w:val="clear" w:color="auto" w:fill="FFFFFF"/>
        </w:rPr>
        <w:t>, Kenya</w:t>
      </w:r>
    </w:p>
    <w:p w:rsidR="002763CD" w:rsidRDefault="002763CD" w:rsidP="002763CD"/>
    <w:p w:rsidR="002763CD" w:rsidRPr="00B15030" w:rsidRDefault="002763CD" w:rsidP="002763CD">
      <w:pPr>
        <w:numPr>
          <w:ilvl w:val="0"/>
          <w:numId w:val="19"/>
        </w:numPr>
        <w:autoSpaceDE w:val="0"/>
        <w:autoSpaceDN w:val="0"/>
        <w:spacing w:after="0" w:line="240" w:lineRule="auto"/>
        <w:rPr>
          <w:b/>
        </w:rPr>
      </w:pPr>
      <w:r>
        <w:rPr>
          <w:b/>
        </w:rPr>
        <w:t xml:space="preserve">Principal </w:t>
      </w:r>
      <w:r w:rsidRPr="00B15030">
        <w:rPr>
          <w:b/>
        </w:rPr>
        <w:t xml:space="preserve">Legal </w:t>
      </w:r>
      <w:r>
        <w:rPr>
          <w:b/>
        </w:rPr>
        <w:t>Adviser</w:t>
      </w:r>
    </w:p>
    <w:p w:rsidR="002763CD" w:rsidRDefault="002763CD" w:rsidP="002763CD"/>
    <w:p w:rsidR="002763CD" w:rsidRDefault="002763CD" w:rsidP="002763CD">
      <w:pPr>
        <w:ind w:left="720"/>
      </w:pPr>
      <w:r>
        <w:t>The Attorney General</w:t>
      </w:r>
    </w:p>
    <w:p w:rsidR="002763CD" w:rsidRDefault="002763CD" w:rsidP="002763CD">
      <w:pPr>
        <w:ind w:left="720"/>
      </w:pPr>
      <w:r>
        <w:t>State Law Office</w:t>
      </w:r>
    </w:p>
    <w:p w:rsidR="002763CD" w:rsidRDefault="002763CD" w:rsidP="002763CD">
      <w:pPr>
        <w:ind w:left="720"/>
      </w:pPr>
      <w:r w:rsidRPr="00B15030">
        <w:t>Harambee Avenue</w:t>
      </w:r>
    </w:p>
    <w:p w:rsidR="002763CD" w:rsidRDefault="002763CD" w:rsidP="002763CD">
      <w:pPr>
        <w:ind w:left="720"/>
      </w:pPr>
      <w:r>
        <w:t>P.O. Box 40112</w:t>
      </w:r>
    </w:p>
    <w:p w:rsidR="002763CD" w:rsidRPr="006D14AE" w:rsidRDefault="002763CD" w:rsidP="002763CD">
      <w:pPr>
        <w:ind w:left="720"/>
      </w:pPr>
      <w:r w:rsidRPr="006D14AE">
        <w:t>City Square 00200</w:t>
      </w:r>
    </w:p>
    <w:p w:rsidR="002763CD" w:rsidRPr="00B15030" w:rsidRDefault="002763CD" w:rsidP="002763CD">
      <w:pPr>
        <w:ind w:left="720"/>
      </w:pPr>
      <w:r w:rsidRPr="00B15030">
        <w:t>Nairobi</w:t>
      </w:r>
      <w:r>
        <w:rPr>
          <w:rStyle w:val="apple-converted-space"/>
        </w:rPr>
        <w:t>, Kenya</w:t>
      </w:r>
    </w:p>
    <w:p w:rsidR="002763CD" w:rsidRPr="00B15030" w:rsidRDefault="002763CD" w:rsidP="002763CD"/>
    <w:p w:rsidR="002763CD" w:rsidRPr="006D14AE" w:rsidRDefault="002763CD" w:rsidP="002763CD"/>
    <w:p w:rsidR="002763CD" w:rsidRPr="006D14AE" w:rsidRDefault="002763CD" w:rsidP="002763CD">
      <w:pPr>
        <w:rPr>
          <w:b/>
          <w:u w:val="single"/>
        </w:rPr>
      </w:pPr>
      <w:r w:rsidRPr="006D14AE">
        <w:rPr>
          <w:b/>
          <w:u w:val="single"/>
        </w:rPr>
        <w:br w:type="page"/>
      </w:r>
    </w:p>
    <w:p w:rsidR="002763CD" w:rsidRPr="00A6634B" w:rsidRDefault="002763CD" w:rsidP="002763CD">
      <w:pPr>
        <w:rPr>
          <w:b/>
        </w:rPr>
      </w:pPr>
    </w:p>
    <w:p w:rsidR="002763CD" w:rsidRPr="00A6634B" w:rsidRDefault="002763CD" w:rsidP="002763CD">
      <w:pPr>
        <w:rPr>
          <w:b/>
        </w:rPr>
      </w:pPr>
    </w:p>
    <w:p w:rsidR="002763CD" w:rsidRPr="004F199D" w:rsidRDefault="002763CD" w:rsidP="002763CD">
      <w:pPr>
        <w:rPr>
          <w:b/>
        </w:rPr>
      </w:pPr>
      <w:r>
        <w:br w:type="page"/>
      </w:r>
      <w:r w:rsidRPr="004F199D">
        <w:rPr>
          <w:b/>
        </w:rPr>
        <w:t>STATEMENT OF MANAGEMENT RESPONSIBILITIES</w:t>
      </w:r>
    </w:p>
    <w:p w:rsidR="002763CD" w:rsidRPr="00EE72C0" w:rsidRDefault="002763CD" w:rsidP="002763CD">
      <w:pPr>
        <w:rPr>
          <w:b/>
        </w:rPr>
      </w:pPr>
    </w:p>
    <w:p w:rsidR="002763CD" w:rsidRPr="00B16A65" w:rsidRDefault="002763CD" w:rsidP="002763CD">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XXXXXX</w:t>
      </w:r>
      <w:r w:rsidRPr="00B16A65">
        <w:t>. This responsibility includes: (</w:t>
      </w:r>
      <w:proofErr w:type="spellStart"/>
      <w:r w:rsidRPr="00B16A65">
        <w:t>i</w:t>
      </w:r>
      <w:proofErr w:type="spellEnd"/>
      <w:r w:rsidRPr="00B16A65">
        <w:t xml:space="preserve">)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quarter ended XXXXXXX</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b/>
          <w:spacing w:val="-2"/>
        </w:rPr>
      </w:pPr>
      <w:r w:rsidRPr="00B16A65">
        <w:rPr>
          <w:b/>
          <w:spacing w:val="-2"/>
        </w:rPr>
        <w:t>Approval of the financial statements</w:t>
      </w:r>
    </w:p>
    <w:p w:rsidR="002763CD" w:rsidRPr="00B16A65" w:rsidRDefault="002763CD" w:rsidP="002763CD">
      <w:pPr>
        <w:suppressAutoHyphens/>
        <w:ind w:right="29"/>
        <w:jc w:val="both"/>
        <w:rPr>
          <w:spacing w:val="-2"/>
        </w:rPr>
      </w:pPr>
    </w:p>
    <w:p w:rsidR="002763CD" w:rsidRPr="00B16A65" w:rsidRDefault="002763CD" w:rsidP="002763CD">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Pr>
          <w:spacing w:val="-2"/>
        </w:rPr>
        <w:t>2016.</w:t>
      </w:r>
    </w:p>
    <w:p w:rsidR="002763CD" w:rsidRPr="00B16A65" w:rsidRDefault="002763CD" w:rsidP="002763CD"/>
    <w:p w:rsidR="002763CD" w:rsidRPr="00B16A65" w:rsidRDefault="002763CD" w:rsidP="002763CD"/>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2763CD" w:rsidRPr="00B16A65" w:rsidRDefault="002763CD" w:rsidP="002763CD">
      <w:r>
        <w:t xml:space="preserve">County Executive Committee member – Finance and Economic Planning </w:t>
      </w:r>
      <w:r>
        <w:tab/>
        <w:t xml:space="preserve">            </w:t>
      </w:r>
    </w:p>
    <w:p w:rsidR="002763CD" w:rsidRDefault="002763CD" w:rsidP="002763CD">
      <w:pPr>
        <w:sectPr w:rsidR="002763CD" w:rsidSect="002B025C">
          <w:pgSz w:w="12240" w:h="15840"/>
          <w:pgMar w:top="1258" w:right="1151" w:bottom="180" w:left="1298" w:header="289" w:footer="142" w:gutter="0"/>
          <w:pgNumType w:fmt="lowerRoman"/>
          <w:cols w:space="708"/>
        </w:sectPr>
      </w:pPr>
    </w:p>
    <w:p w:rsidR="002763CD" w:rsidRPr="00C63AC2" w:rsidRDefault="002763CD" w:rsidP="002763CD">
      <w:pPr>
        <w:pStyle w:val="Heading2"/>
        <w:numPr>
          <w:ilvl w:val="0"/>
          <w:numId w:val="43"/>
        </w:numPr>
      </w:pPr>
      <w:bookmarkStart w:id="25" w:name="_Toc444603784"/>
      <w:bookmarkStart w:id="26" w:name="_Toc449703163"/>
      <w:bookmarkStart w:id="27" w:name="_Toc535059446"/>
      <w:r w:rsidRPr="006D0B03">
        <w:t>STATEMENT</w:t>
      </w:r>
      <w:r w:rsidRPr="00C63AC2">
        <w:t xml:space="preserve"> OF RECEIPTS AND PAYMENTS</w:t>
      </w:r>
      <w:bookmarkEnd w:id="25"/>
      <w:bookmarkEnd w:id="26"/>
      <w:bookmarkEnd w:id="27"/>
    </w:p>
    <w:tbl>
      <w:tblPr>
        <w:tblW w:w="5000" w:type="pct"/>
        <w:tblLayout w:type="fixed"/>
        <w:tblLook w:val="04A0" w:firstRow="1" w:lastRow="0" w:firstColumn="1" w:lastColumn="0" w:noHBand="0" w:noVBand="1"/>
      </w:tblPr>
      <w:tblGrid>
        <w:gridCol w:w="5485"/>
        <w:gridCol w:w="1004"/>
        <w:gridCol w:w="975"/>
        <w:gridCol w:w="998"/>
        <w:gridCol w:w="138"/>
        <w:gridCol w:w="731"/>
        <w:gridCol w:w="126"/>
        <w:gridCol w:w="935"/>
        <w:gridCol w:w="2080"/>
        <w:gridCol w:w="1870"/>
      </w:tblGrid>
      <w:tr w:rsidR="002763CD" w:rsidRPr="00C63AC2" w:rsidTr="002E3189">
        <w:trPr>
          <w:trHeight w:val="608"/>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Note</w:t>
            </w:r>
          </w:p>
        </w:tc>
        <w:tc>
          <w:tcPr>
            <w:tcW w:w="340" w:type="pct"/>
            <w:tcBorders>
              <w:top w:val="nil"/>
              <w:left w:val="nil"/>
              <w:bottom w:val="nil"/>
              <w:right w:val="nil"/>
            </w:tcBorders>
            <w:vAlign w:val="bottom"/>
          </w:tcPr>
          <w:p w:rsidR="002763CD" w:rsidRDefault="002763CD" w:rsidP="002E3189">
            <w:pPr>
              <w:jc w:val="center"/>
              <w:rPr>
                <w:b/>
                <w:bCs/>
                <w:color w:val="000000"/>
              </w:rPr>
            </w:pPr>
            <w:r>
              <w:rPr>
                <w:b/>
                <w:bCs/>
                <w:color w:val="000000"/>
              </w:rPr>
              <w:t>Sep (Q1)</w:t>
            </w:r>
          </w:p>
        </w:tc>
        <w:tc>
          <w:tcPr>
            <w:tcW w:w="348"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Dec (Q2)</w:t>
            </w:r>
          </w:p>
        </w:tc>
        <w:tc>
          <w:tcPr>
            <w:tcW w:w="303"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Mar (Q3)</w:t>
            </w:r>
          </w:p>
        </w:tc>
        <w:tc>
          <w:tcPr>
            <w:tcW w:w="370"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June (Q4)</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Cumulative Amount</w:t>
            </w:r>
          </w:p>
        </w:tc>
        <w:tc>
          <w:tcPr>
            <w:tcW w:w="652" w:type="pct"/>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Comparative Period 2015</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40" w:type="pct"/>
            <w:tcBorders>
              <w:top w:val="nil"/>
              <w:left w:val="nil"/>
              <w:bottom w:val="nil"/>
              <w:right w:val="nil"/>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299" w:type="pct"/>
            <w:gridSpan w:val="2"/>
            <w:tcBorders>
              <w:top w:val="nil"/>
              <w:left w:val="nil"/>
              <w:bottom w:val="nil"/>
              <w:right w:val="nil"/>
            </w:tcBorders>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326" w:type="pct"/>
            <w:tcBorders>
              <w:top w:val="nil"/>
              <w:left w:val="nil"/>
              <w:bottom w:val="nil"/>
              <w:right w:val="nil"/>
            </w:tcBorders>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652" w:type="pct"/>
            <w:tcBorders>
              <w:top w:val="nil"/>
              <w:left w:val="nil"/>
              <w:bottom w:val="nil"/>
              <w:right w:val="nil"/>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RECEIPTS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rFonts w:ascii="Calibri" w:hAnsi="Calibri" w:cs="Calibri"/>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26"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rFonts w:ascii="Calibri" w:hAnsi="Calibri" w:cs="Calibri"/>
                <w:color w:val="000000"/>
              </w:rPr>
            </w:pPr>
          </w:p>
        </w:tc>
        <w:tc>
          <w:tcPr>
            <w:tcW w:w="652" w:type="pct"/>
            <w:tcBorders>
              <w:top w:val="nil"/>
              <w:left w:val="nil"/>
              <w:bottom w:val="nil"/>
              <w:right w:val="nil"/>
            </w:tcBorders>
          </w:tcPr>
          <w:p w:rsidR="002763CD" w:rsidRPr="00C63AC2" w:rsidRDefault="002763CD" w:rsidP="002E3189">
            <w:pPr>
              <w:jc w:val="right"/>
              <w:rPr>
                <w:rFonts w:ascii="Calibri" w:hAnsi="Calibri" w:cs="Calibri"/>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Equitable Share (Exchequer releases)</w:t>
            </w:r>
            <w:r w:rsidRPr="00C63AC2">
              <w:rPr>
                <w:color w:val="000000"/>
              </w:rPr>
              <w:t xml:space="preserve"> </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from </w:t>
            </w:r>
            <w:r>
              <w:rPr>
                <w:color w:val="000000"/>
              </w:rPr>
              <w:t>National</w:t>
            </w:r>
            <w:r w:rsidRPr="00C63AC2">
              <w:rPr>
                <w:color w:val="000000"/>
              </w:rPr>
              <w:t xml:space="preserve"> Government Entities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tcPr>
          <w:p w:rsidR="002763CD" w:rsidRPr="00C63AC2" w:rsidRDefault="002763CD" w:rsidP="002E3189">
            <w:pPr>
              <w:rPr>
                <w:color w:val="000000"/>
              </w:rPr>
            </w:pPr>
            <w:r w:rsidRPr="00C63AC2">
              <w:rPr>
                <w:color w:val="000000"/>
              </w:rPr>
              <w:t>P</w:t>
            </w:r>
            <w:r>
              <w:rPr>
                <w:color w:val="000000"/>
              </w:rPr>
              <w:t>roceeds from Foreign Grants / Development Partners</w:t>
            </w:r>
          </w:p>
        </w:tc>
        <w:tc>
          <w:tcPr>
            <w:tcW w:w="350" w:type="pct"/>
            <w:tcBorders>
              <w:top w:val="nil"/>
              <w:left w:val="nil"/>
              <w:bottom w:val="nil"/>
              <w:right w:val="nil"/>
            </w:tcBorders>
            <w:shd w:val="clear" w:color="auto" w:fill="auto"/>
            <w:noWrap/>
            <w:vAlign w:val="bottom"/>
          </w:tcPr>
          <w:p w:rsidR="002763CD" w:rsidRPr="00C63AC2" w:rsidRDefault="002763CD" w:rsidP="002E3189">
            <w:pPr>
              <w:jc w:val="center"/>
              <w:rPr>
                <w:b/>
                <w:bCs/>
                <w:color w:val="000000"/>
              </w:rPr>
            </w:pPr>
            <w:r>
              <w:rPr>
                <w:b/>
                <w:bCs/>
                <w:color w:val="000000"/>
              </w:rPr>
              <w:t>3</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Proceeds from Domestic Borrowings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4</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Proceeds from Foreign Borrowings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5</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Proceeds from Sale of Assets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6</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Additional Allocations to County Governments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7</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Allocation to Level 5 Hospitals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8</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Fuel Levy Allocation</w:t>
            </w:r>
          </w:p>
        </w:tc>
        <w:tc>
          <w:tcPr>
            <w:tcW w:w="350"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9</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County Own Generated Revenues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r>
              <w:rPr>
                <w:rFonts w:ascii="Calibri" w:hAnsi="Calibri" w:cs="Calibri"/>
                <w:b/>
                <w:bCs/>
                <w:color w:val="000000"/>
              </w:rPr>
              <w:t>10</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Unspent funds</w:t>
            </w:r>
          </w:p>
        </w:tc>
        <w:tc>
          <w:tcPr>
            <w:tcW w:w="350"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11</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TOTAL RECEIPTS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96" w:type="pct"/>
            <w:gridSpan w:val="2"/>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299"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26"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725" w:type="pct"/>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52"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26" w:type="pct"/>
            <w:tcBorders>
              <w:top w:val="nil"/>
              <w:left w:val="nil"/>
              <w:bottom w:val="nil"/>
              <w:right w:val="nil"/>
            </w:tcBorders>
            <w:vAlign w:val="bottom"/>
          </w:tcPr>
          <w:p w:rsidR="002763CD" w:rsidRPr="00C63AC2" w:rsidRDefault="002763CD" w:rsidP="002E3189">
            <w:pPr>
              <w:jc w:val="center"/>
              <w:rPr>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c>
          <w:tcPr>
            <w:tcW w:w="652" w:type="pct"/>
            <w:tcBorders>
              <w:top w:val="nil"/>
              <w:left w:val="nil"/>
              <w:bottom w:val="nil"/>
              <w:right w:val="nil"/>
            </w:tcBorders>
          </w:tcPr>
          <w:p w:rsidR="002763CD" w:rsidRPr="00C63AC2" w:rsidRDefault="002763CD" w:rsidP="002E3189">
            <w:pPr>
              <w:jc w:val="right"/>
              <w:rPr>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rFonts w:ascii="Calibri" w:hAnsi="Calibri" w:cs="Calibri"/>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26"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rFonts w:ascii="Calibri" w:hAnsi="Calibri" w:cs="Calibri"/>
                <w:color w:val="000000"/>
              </w:rPr>
            </w:pPr>
          </w:p>
        </w:tc>
        <w:tc>
          <w:tcPr>
            <w:tcW w:w="652" w:type="pct"/>
            <w:tcBorders>
              <w:top w:val="nil"/>
              <w:left w:val="nil"/>
              <w:bottom w:val="nil"/>
              <w:right w:val="nil"/>
            </w:tcBorders>
          </w:tcPr>
          <w:p w:rsidR="002763CD" w:rsidRPr="00C63AC2" w:rsidRDefault="002763CD" w:rsidP="002E3189">
            <w:pPr>
              <w:jc w:val="right"/>
              <w:rPr>
                <w:rFonts w:ascii="Calibri" w:hAnsi="Calibri" w:cs="Calibri"/>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Compensation of Employees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12</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Use of goods and services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13</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Interest 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14</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Subsidies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15</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to Other Government </w:t>
            </w:r>
            <w:r>
              <w:rPr>
                <w:color w:val="000000"/>
              </w:rPr>
              <w:t>Entities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16</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grants and transfers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17</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Social Security Benefits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18</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Acquisition of Assets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19</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Financ</w:t>
            </w:r>
            <w:r>
              <w:rPr>
                <w:color w:val="000000"/>
              </w:rPr>
              <w:t>e Costs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20</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Repayment of principal on Domestic and Foreign borrowing</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21</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22</w:t>
            </w:r>
          </w:p>
        </w:tc>
        <w:tc>
          <w:tcPr>
            <w:tcW w:w="340"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26"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652"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26"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rFonts w:ascii="Calibri" w:hAnsi="Calibri" w:cs="Calibri"/>
                <w:color w:val="000000"/>
              </w:rPr>
            </w:pPr>
          </w:p>
        </w:tc>
        <w:tc>
          <w:tcPr>
            <w:tcW w:w="652" w:type="pct"/>
            <w:tcBorders>
              <w:top w:val="nil"/>
              <w:left w:val="nil"/>
              <w:bottom w:val="nil"/>
              <w:right w:val="nil"/>
            </w:tcBorders>
          </w:tcPr>
          <w:p w:rsidR="002763CD" w:rsidRPr="00C63AC2" w:rsidRDefault="002763CD" w:rsidP="002E3189">
            <w:pPr>
              <w:jc w:val="right"/>
              <w:rPr>
                <w:rFonts w:ascii="Calibri" w:hAnsi="Calibri" w:cs="Calibri"/>
                <w:color w:val="000000"/>
              </w:rPr>
            </w:pP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TOTAL PAYMENTS</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96" w:type="pct"/>
            <w:gridSpan w:val="2"/>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299"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26"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725" w:type="pct"/>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52"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00"/>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vAlign w:val="bottom"/>
          </w:tcPr>
          <w:p w:rsidR="002763CD" w:rsidRPr="00C63AC2" w:rsidRDefault="002763CD" w:rsidP="002E3189">
            <w:pPr>
              <w:jc w:val="center"/>
              <w:rPr>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299"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26" w:type="pct"/>
            <w:tcBorders>
              <w:top w:val="nil"/>
              <w:left w:val="nil"/>
              <w:bottom w:val="nil"/>
              <w:right w:val="nil"/>
            </w:tcBorders>
            <w:vAlign w:val="bottom"/>
          </w:tcPr>
          <w:p w:rsidR="002763CD" w:rsidRPr="00C63AC2" w:rsidRDefault="002763CD" w:rsidP="002E3189">
            <w:pPr>
              <w:jc w:val="center"/>
              <w:rPr>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c>
          <w:tcPr>
            <w:tcW w:w="652" w:type="pct"/>
            <w:tcBorders>
              <w:top w:val="nil"/>
              <w:left w:val="nil"/>
              <w:bottom w:val="nil"/>
              <w:right w:val="nil"/>
            </w:tcBorders>
            <w:vAlign w:val="bottom"/>
          </w:tcPr>
          <w:p w:rsidR="002763CD" w:rsidRPr="00C63AC2" w:rsidRDefault="002763CD" w:rsidP="002E3189">
            <w:pPr>
              <w:jc w:val="right"/>
              <w:rPr>
                <w:color w:val="000000"/>
              </w:rPr>
            </w:pPr>
          </w:p>
        </w:tc>
      </w:tr>
      <w:tr w:rsidR="002763CD" w:rsidRPr="00C63AC2" w:rsidTr="002E3189">
        <w:trPr>
          <w:trHeight w:val="315"/>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 xml:space="preserve">SURPLUS/DEFICIT </w:t>
            </w: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double" w:sz="6"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96" w:type="pct"/>
            <w:gridSpan w:val="2"/>
            <w:tcBorders>
              <w:top w:val="nil"/>
              <w:left w:val="nil"/>
              <w:bottom w:val="double" w:sz="6"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299" w:type="pct"/>
            <w:gridSpan w:val="2"/>
            <w:tcBorders>
              <w:top w:val="nil"/>
              <w:left w:val="nil"/>
              <w:bottom w:val="double" w:sz="6"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26" w:type="pct"/>
            <w:tcBorders>
              <w:top w:val="nil"/>
              <w:left w:val="nil"/>
              <w:bottom w:val="double" w:sz="6" w:space="0" w:color="auto"/>
              <w:right w:val="nil"/>
            </w:tcBorders>
            <w:vAlign w:val="bottom"/>
          </w:tcPr>
          <w:p w:rsidR="002763CD" w:rsidRPr="00C63AC2" w:rsidRDefault="002763CD" w:rsidP="002E3189">
            <w:pPr>
              <w:jc w:val="center"/>
              <w:rPr>
                <w:b/>
                <w:bCs/>
                <w:color w:val="000000"/>
              </w:rPr>
            </w:pPr>
            <w:r>
              <w:rPr>
                <w:b/>
                <w:bCs/>
                <w:color w:val="000000"/>
              </w:rPr>
              <w:t>X</w:t>
            </w:r>
            <w:r w:rsidRPr="00C63AC2">
              <w:rPr>
                <w:b/>
                <w:bCs/>
                <w:color w:val="000000"/>
              </w:rPr>
              <w:t>xx</w:t>
            </w:r>
          </w:p>
        </w:tc>
        <w:tc>
          <w:tcPr>
            <w:tcW w:w="725" w:type="pct"/>
            <w:tcBorders>
              <w:top w:val="nil"/>
              <w:left w:val="nil"/>
              <w:bottom w:val="double" w:sz="6"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52" w:type="pct"/>
            <w:tcBorders>
              <w:top w:val="nil"/>
              <w:left w:val="nil"/>
              <w:bottom w:val="double" w:sz="6"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15"/>
        </w:trPr>
        <w:tc>
          <w:tcPr>
            <w:tcW w:w="191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350"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40" w:type="pct"/>
            <w:tcBorders>
              <w:top w:val="nil"/>
              <w:left w:val="nil"/>
              <w:bottom w:val="nil"/>
              <w:right w:val="nil"/>
            </w:tcBorders>
          </w:tcPr>
          <w:p w:rsidR="002763CD" w:rsidRPr="00C63AC2" w:rsidRDefault="002763CD" w:rsidP="002E3189">
            <w:pPr>
              <w:jc w:val="center"/>
              <w:rPr>
                <w:color w:val="000000"/>
              </w:rPr>
            </w:pPr>
          </w:p>
        </w:tc>
        <w:tc>
          <w:tcPr>
            <w:tcW w:w="396"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299" w:type="pct"/>
            <w:gridSpan w:val="2"/>
            <w:tcBorders>
              <w:top w:val="nil"/>
              <w:left w:val="nil"/>
              <w:bottom w:val="nil"/>
              <w:right w:val="nil"/>
            </w:tcBorders>
          </w:tcPr>
          <w:p w:rsidR="002763CD" w:rsidRPr="00C63AC2" w:rsidRDefault="002763CD" w:rsidP="002E3189">
            <w:pPr>
              <w:jc w:val="right"/>
              <w:rPr>
                <w:color w:val="000000"/>
              </w:rPr>
            </w:pPr>
          </w:p>
        </w:tc>
        <w:tc>
          <w:tcPr>
            <w:tcW w:w="326" w:type="pct"/>
            <w:tcBorders>
              <w:top w:val="nil"/>
              <w:left w:val="nil"/>
              <w:bottom w:val="nil"/>
              <w:right w:val="nil"/>
            </w:tcBorders>
          </w:tcPr>
          <w:p w:rsidR="002763CD" w:rsidRPr="00C63AC2" w:rsidRDefault="002763CD" w:rsidP="002E3189">
            <w:pPr>
              <w:jc w:val="right"/>
              <w:rPr>
                <w:color w:val="000000"/>
              </w:rPr>
            </w:pPr>
          </w:p>
        </w:tc>
        <w:tc>
          <w:tcPr>
            <w:tcW w:w="725"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c>
          <w:tcPr>
            <w:tcW w:w="652" w:type="pct"/>
            <w:tcBorders>
              <w:top w:val="nil"/>
              <w:left w:val="nil"/>
              <w:bottom w:val="nil"/>
              <w:right w:val="nil"/>
            </w:tcBorders>
          </w:tcPr>
          <w:p w:rsidR="002763CD" w:rsidRPr="00C63AC2" w:rsidRDefault="002763CD" w:rsidP="002E3189">
            <w:pPr>
              <w:jc w:val="right"/>
              <w:rPr>
                <w:color w:val="000000"/>
              </w:rPr>
            </w:pPr>
          </w:p>
        </w:tc>
      </w:tr>
    </w:tbl>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sectPr w:rsidR="002763CD" w:rsidSect="00D14137">
          <w:pgSz w:w="15840" w:h="12240" w:orient="landscape"/>
          <w:pgMar w:top="1152" w:right="245" w:bottom="1296" w:left="1253" w:header="288" w:footer="144" w:gutter="0"/>
          <w:pgNumType w:start="1"/>
          <w:cols w:space="708"/>
        </w:sectPr>
      </w:pPr>
      <w:r>
        <w:t>Chief Officer – Finance</w:t>
      </w:r>
      <w:r>
        <w:tab/>
      </w:r>
      <w:r>
        <w:tab/>
      </w:r>
      <w:r>
        <w:tab/>
        <w:t xml:space="preserve">                                                              Head of Treasury - Accounting</w:t>
      </w:r>
    </w:p>
    <w:p w:rsidR="002763CD" w:rsidRDefault="002763CD" w:rsidP="002763CD">
      <w:r>
        <w:rPr>
          <w:b/>
          <w:u w:val="single"/>
        </w:rPr>
        <w:t xml:space="preserve"> </w:t>
      </w:r>
    </w:p>
    <w:p w:rsidR="002763CD" w:rsidRPr="00C63AC2" w:rsidRDefault="002763CD" w:rsidP="002763CD">
      <w:pPr>
        <w:pStyle w:val="Heading2"/>
        <w:numPr>
          <w:ilvl w:val="0"/>
          <w:numId w:val="43"/>
        </w:numPr>
      </w:pPr>
      <w:bookmarkStart w:id="28" w:name="_Toc444603785"/>
      <w:bookmarkStart w:id="29" w:name="_Toc449703164"/>
      <w:bookmarkStart w:id="30" w:name="_Toc535059447"/>
      <w:r w:rsidRPr="006D0B03">
        <w:t>STATEMENT</w:t>
      </w:r>
      <w:r w:rsidRPr="00C63AC2">
        <w:t xml:space="preserve"> OF </w:t>
      </w:r>
      <w:r>
        <w:t>FINANCIAL ASSETS</w:t>
      </w:r>
      <w:bookmarkEnd w:id="28"/>
      <w:bookmarkEnd w:id="29"/>
      <w:bookmarkEnd w:id="30"/>
    </w:p>
    <w:tbl>
      <w:tblPr>
        <w:tblW w:w="4714" w:type="pct"/>
        <w:tblLayout w:type="fixed"/>
        <w:tblLook w:val="04A0" w:firstRow="1" w:lastRow="0" w:firstColumn="1" w:lastColumn="0" w:noHBand="0" w:noVBand="1"/>
      </w:tblPr>
      <w:tblGrid>
        <w:gridCol w:w="6017"/>
        <w:gridCol w:w="1198"/>
        <w:gridCol w:w="1068"/>
        <w:gridCol w:w="960"/>
        <w:gridCol w:w="149"/>
        <w:gridCol w:w="922"/>
        <w:gridCol w:w="108"/>
        <w:gridCol w:w="1074"/>
        <w:gridCol w:w="2026"/>
      </w:tblGrid>
      <w:tr w:rsidR="002763CD" w:rsidRPr="00D238BA" w:rsidTr="002E3189">
        <w:trPr>
          <w:trHeight w:val="616"/>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443"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rPr>
              <w:t>Note</w:t>
            </w:r>
          </w:p>
        </w:tc>
        <w:tc>
          <w:tcPr>
            <w:tcW w:w="395" w:type="pct"/>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Sep (Q1)</w:t>
            </w:r>
          </w:p>
        </w:tc>
        <w:tc>
          <w:tcPr>
            <w:tcW w:w="355"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Dec (Q2)</w:t>
            </w:r>
          </w:p>
        </w:tc>
        <w:tc>
          <w:tcPr>
            <w:tcW w:w="436" w:type="pct"/>
            <w:gridSpan w:val="3"/>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Mar (Q3)</w:t>
            </w:r>
          </w:p>
        </w:tc>
        <w:tc>
          <w:tcPr>
            <w:tcW w:w="397" w:type="pct"/>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June (Q4)</w:t>
            </w:r>
          </w:p>
        </w:tc>
        <w:tc>
          <w:tcPr>
            <w:tcW w:w="749" w:type="pct"/>
            <w:tcBorders>
              <w:top w:val="nil"/>
              <w:left w:val="nil"/>
              <w:bottom w:val="nil"/>
              <w:right w:val="nil"/>
            </w:tcBorders>
            <w:vAlign w:val="bottom"/>
          </w:tcPr>
          <w:p w:rsidR="002763CD" w:rsidRPr="00D238BA" w:rsidRDefault="002763CD" w:rsidP="002E3189">
            <w:pPr>
              <w:jc w:val="center"/>
              <w:rPr>
                <w:b/>
                <w:bCs/>
                <w:color w:val="000000"/>
              </w:rPr>
            </w:pPr>
            <w:r w:rsidRPr="00D238BA">
              <w:rPr>
                <w:b/>
                <w:bCs/>
                <w:color w:val="000000"/>
              </w:rPr>
              <w:t>Comparative Period 2015</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443"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341" w:type="pct"/>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437" w:type="pct"/>
            <w:gridSpan w:val="2"/>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c>
          <w:tcPr>
            <w:tcW w:w="749" w:type="pct"/>
            <w:tcBorders>
              <w:top w:val="nil"/>
              <w:left w:val="nil"/>
              <w:bottom w:val="nil"/>
              <w:right w:val="nil"/>
            </w:tcBorders>
            <w:vAlign w:val="bottom"/>
          </w:tcPr>
          <w:p w:rsidR="002763CD" w:rsidRPr="00D238BA" w:rsidRDefault="002763CD" w:rsidP="002E3189">
            <w:pPr>
              <w:jc w:val="center"/>
              <w:rPr>
                <w:b/>
                <w:bCs/>
                <w:color w:val="000000"/>
              </w:rPr>
            </w:pPr>
            <w:proofErr w:type="spellStart"/>
            <w:r w:rsidRPr="00D238BA">
              <w:rPr>
                <w:b/>
                <w:bCs/>
                <w:color w:val="000000"/>
              </w:rPr>
              <w:t>Kshs</w:t>
            </w:r>
            <w:proofErr w:type="spellEnd"/>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rPr>
              <w:t>FINANCIAL ASSETS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p>
        </w:tc>
        <w:tc>
          <w:tcPr>
            <w:tcW w:w="395" w:type="pct"/>
            <w:tcBorders>
              <w:top w:val="nil"/>
              <w:left w:val="nil"/>
              <w:bottom w:val="nil"/>
              <w:right w:val="nil"/>
            </w:tcBorders>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tcPr>
          <w:p w:rsidR="002763CD" w:rsidRPr="00D238BA" w:rsidRDefault="002763CD" w:rsidP="002E3189">
            <w:pPr>
              <w:jc w:val="right"/>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Cash and Cash Equivalents</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color w:val="000000"/>
              </w:rPr>
            </w:pPr>
            <w:r w:rsidRPr="00D238BA">
              <w:rPr>
                <w:color w:val="000000"/>
              </w:rPr>
              <w:t>Bank Balances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2</w:t>
            </w:r>
            <w:r>
              <w:rPr>
                <w:b/>
                <w:bCs/>
                <w:color w:val="000000"/>
              </w:rPr>
              <w:t>3</w:t>
            </w:r>
            <w:r w:rsidRPr="00D238BA">
              <w:rPr>
                <w:b/>
                <w:bCs/>
                <w:color w:val="000000"/>
              </w:rPr>
              <w:t>A</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color w:val="000000"/>
              </w:rPr>
            </w:pPr>
            <w:r w:rsidRPr="00D238BA">
              <w:rPr>
                <w:color w:val="000000"/>
              </w:rPr>
              <w:t>Cash Balances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2</w:t>
            </w:r>
            <w:r>
              <w:rPr>
                <w:b/>
                <w:bCs/>
                <w:color w:val="000000"/>
              </w:rPr>
              <w:t>3</w:t>
            </w:r>
            <w:r w:rsidRPr="00D238BA">
              <w:rPr>
                <w:b/>
                <w:bCs/>
                <w:color w:val="000000"/>
              </w:rPr>
              <w:t>B</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Total Cash and cash equivalent</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color w:val="000000"/>
                <w:lang w:eastAsia="en-GB"/>
              </w:rPr>
              <w:t xml:space="preserve">Accounts receivables – Outstanding </w:t>
            </w:r>
            <w:proofErr w:type="spellStart"/>
            <w:r w:rsidRPr="00D238BA">
              <w:rPr>
                <w:color w:val="000000"/>
                <w:lang w:eastAsia="en-GB"/>
              </w:rPr>
              <w:t>Imprests</w:t>
            </w:r>
            <w:proofErr w:type="spellEnd"/>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r>
              <w:rPr>
                <w:b/>
                <w:bCs/>
                <w:color w:val="000000"/>
              </w:rPr>
              <w:t>24</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rPr>
              <w:t>TOTAL FINANCIAL ASSETS</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10" w:type="pct"/>
            <w:gridSpan w:val="2"/>
            <w:tcBorders>
              <w:top w:val="single" w:sz="4" w:space="0" w:color="auto"/>
              <w:left w:val="nil"/>
              <w:bottom w:val="single" w:sz="4" w:space="0" w:color="auto"/>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xxx</w:t>
            </w:r>
          </w:p>
        </w:tc>
        <w:tc>
          <w:tcPr>
            <w:tcW w:w="341"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37" w:type="pct"/>
            <w:gridSpan w:val="2"/>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749"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lang w:eastAsia="en-GB"/>
              </w:rPr>
              <w:t>FINANCIAL LIABILITIES</w:t>
            </w:r>
            <w:r w:rsidRPr="00D238BA">
              <w:rPr>
                <w:b/>
                <w:bCs/>
                <w:color w:val="000000"/>
              </w:rPr>
              <w:t xml:space="preserve"> </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b/>
                <w:bCs/>
                <w:color w:val="000000"/>
                <w:lang w:eastAsia="en-GB"/>
              </w:rPr>
            </w:pPr>
            <w:r w:rsidRPr="00D238BA">
              <w:rPr>
                <w:color w:val="000000"/>
                <w:lang w:eastAsia="en-GB"/>
              </w:rPr>
              <w:t>Accounts Payables – Deposits and retentions</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r>
              <w:rPr>
                <w:b/>
                <w:bCs/>
                <w:color w:val="000000"/>
              </w:rPr>
              <w:t>25</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rPr>
            </w:pPr>
            <w:r w:rsidRPr="00D238BA">
              <w:rPr>
                <w:b/>
                <w:bCs/>
                <w:color w:val="000000"/>
                <w:lang w:eastAsia="en-GB"/>
              </w:rPr>
              <w:t>NET FINANCIAL ASSETS</w:t>
            </w:r>
            <w:r w:rsidRPr="00D238BA">
              <w:rPr>
                <w:b/>
                <w:bCs/>
                <w:color w:val="000000"/>
              </w:rPr>
              <w:t xml:space="preserve"> </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10" w:type="pct"/>
            <w:gridSpan w:val="2"/>
            <w:tcBorders>
              <w:top w:val="single" w:sz="4" w:space="0" w:color="auto"/>
              <w:left w:val="nil"/>
              <w:bottom w:val="single" w:sz="4" w:space="0" w:color="auto"/>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xxx</w:t>
            </w:r>
          </w:p>
        </w:tc>
        <w:tc>
          <w:tcPr>
            <w:tcW w:w="341"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37" w:type="pct"/>
            <w:gridSpan w:val="2"/>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749" w:type="pct"/>
            <w:tcBorders>
              <w:top w:val="single" w:sz="4" w:space="0" w:color="auto"/>
              <w:left w:val="nil"/>
              <w:bottom w:val="single" w:sz="4"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b/>
                <w:bCs/>
                <w:color w:val="000000"/>
                <w:lang w:eastAsia="en-GB"/>
              </w:rPr>
            </w:pP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REPRESENTED BY</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b/>
                <w:bCs/>
                <w:color w:val="000000"/>
                <w:lang w:eastAsia="en-GB"/>
              </w:rPr>
            </w:pP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Fund balance b/</w:t>
            </w:r>
            <w:proofErr w:type="spellStart"/>
            <w:r w:rsidRPr="00D238BA">
              <w:rPr>
                <w:b/>
                <w:bCs/>
                <w:color w:val="000000"/>
                <w:lang w:eastAsia="en-GB"/>
              </w:rPr>
              <w:t>fwd</w:t>
            </w:r>
            <w:proofErr w:type="spellEnd"/>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r>
              <w:rPr>
                <w:b/>
                <w:bCs/>
                <w:color w:val="000000"/>
              </w:rPr>
              <w:t>26</w:t>
            </w:r>
          </w:p>
        </w:tc>
        <w:tc>
          <w:tcPr>
            <w:tcW w:w="395"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bottom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bottom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r w:rsidRPr="00D238BA">
              <w:rPr>
                <w:b/>
                <w:bCs/>
                <w:color w:val="000000"/>
                <w:lang w:eastAsia="en-GB"/>
              </w:rPr>
              <w:t>Surplus/Deficit for the quarter</w:t>
            </w: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c>
          <w:tcPr>
            <w:tcW w:w="410" w:type="pct"/>
            <w:gridSpan w:val="2"/>
            <w:tcBorders>
              <w:top w:val="nil"/>
              <w:left w:val="nil"/>
              <w:right w:val="nil"/>
            </w:tcBorders>
            <w:shd w:val="clear" w:color="auto" w:fill="auto"/>
            <w:noWrap/>
            <w:vAlign w:val="bottom"/>
          </w:tcPr>
          <w:p w:rsidR="002763CD" w:rsidRPr="00D238BA" w:rsidRDefault="002763CD" w:rsidP="002E3189">
            <w:pPr>
              <w:jc w:val="center"/>
              <w:rPr>
                <w:color w:val="000000"/>
              </w:rPr>
            </w:pPr>
            <w:r w:rsidRPr="00D238BA">
              <w:rPr>
                <w:color w:val="000000"/>
              </w:rPr>
              <w:t>xxx</w:t>
            </w:r>
          </w:p>
        </w:tc>
        <w:tc>
          <w:tcPr>
            <w:tcW w:w="341" w:type="pct"/>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c>
          <w:tcPr>
            <w:tcW w:w="437" w:type="pct"/>
            <w:gridSpan w:val="2"/>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c>
          <w:tcPr>
            <w:tcW w:w="749" w:type="pct"/>
            <w:tcBorders>
              <w:top w:val="nil"/>
              <w:left w:val="nil"/>
              <w:right w:val="nil"/>
            </w:tcBorders>
            <w:vAlign w:val="bottom"/>
          </w:tcPr>
          <w:p w:rsidR="002763CD" w:rsidRPr="00D238BA" w:rsidRDefault="002763CD" w:rsidP="002E3189">
            <w:pPr>
              <w:jc w:val="center"/>
              <w:rPr>
                <w:color w:val="000000"/>
              </w:rPr>
            </w:pPr>
            <w:r w:rsidRPr="00D238BA">
              <w:rPr>
                <w:color w:val="000000"/>
              </w:rPr>
              <w:t>xxx</w:t>
            </w:r>
          </w:p>
        </w:tc>
      </w:tr>
      <w:tr w:rsidR="002763CD" w:rsidRPr="00D238BA" w:rsidTr="002E3189">
        <w:trPr>
          <w:trHeight w:val="304"/>
        </w:trPr>
        <w:tc>
          <w:tcPr>
            <w:tcW w:w="2225" w:type="pct"/>
            <w:tcBorders>
              <w:top w:val="nil"/>
              <w:left w:val="nil"/>
              <w:bottom w:val="nil"/>
              <w:right w:val="nil"/>
            </w:tcBorders>
            <w:shd w:val="clear" w:color="auto" w:fill="auto"/>
            <w:noWrap/>
            <w:vAlign w:val="bottom"/>
          </w:tcPr>
          <w:p w:rsidR="002763CD" w:rsidRPr="00D238BA" w:rsidRDefault="002763CD" w:rsidP="002E3189">
            <w:pPr>
              <w:rPr>
                <w:color w:val="000000"/>
              </w:rPr>
            </w:pPr>
          </w:p>
        </w:tc>
        <w:tc>
          <w:tcPr>
            <w:tcW w:w="443" w:type="pct"/>
            <w:tcBorders>
              <w:top w:val="nil"/>
              <w:left w:val="nil"/>
              <w:bottom w:val="nil"/>
              <w:right w:val="nil"/>
            </w:tcBorders>
            <w:shd w:val="clear" w:color="auto" w:fill="auto"/>
            <w:noWrap/>
            <w:vAlign w:val="bottom"/>
          </w:tcPr>
          <w:p w:rsidR="002763CD" w:rsidRPr="00D238BA" w:rsidRDefault="002763CD" w:rsidP="002E3189">
            <w:pPr>
              <w:jc w:val="center"/>
              <w:rPr>
                <w:b/>
                <w:bCs/>
                <w:color w:val="000000"/>
              </w:rPr>
            </w:pPr>
          </w:p>
        </w:tc>
        <w:tc>
          <w:tcPr>
            <w:tcW w:w="395" w:type="pct"/>
            <w:tcBorders>
              <w:top w:val="nil"/>
              <w:left w:val="nil"/>
              <w:bottom w:val="single" w:sz="4" w:space="0" w:color="auto"/>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single" w:sz="4" w:space="0" w:color="auto"/>
              <w:right w:val="nil"/>
            </w:tcBorders>
            <w:shd w:val="clear" w:color="auto" w:fill="auto"/>
            <w:noWrap/>
            <w:vAlign w:val="bottom"/>
          </w:tcPr>
          <w:p w:rsidR="002763CD" w:rsidRPr="00D238BA" w:rsidRDefault="002763CD" w:rsidP="002E3189">
            <w:pPr>
              <w:jc w:val="center"/>
              <w:rPr>
                <w:color w:val="000000"/>
              </w:rPr>
            </w:pPr>
          </w:p>
        </w:tc>
        <w:tc>
          <w:tcPr>
            <w:tcW w:w="341" w:type="pct"/>
            <w:tcBorders>
              <w:top w:val="nil"/>
              <w:left w:val="nil"/>
              <w:bottom w:val="single" w:sz="4" w:space="0" w:color="auto"/>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single" w:sz="4" w:space="0" w:color="auto"/>
              <w:right w:val="nil"/>
            </w:tcBorders>
            <w:vAlign w:val="bottom"/>
          </w:tcPr>
          <w:p w:rsidR="002763CD" w:rsidRPr="00D238BA" w:rsidRDefault="002763CD" w:rsidP="002E3189">
            <w:pPr>
              <w:jc w:val="center"/>
              <w:rPr>
                <w:color w:val="000000"/>
              </w:rPr>
            </w:pPr>
          </w:p>
        </w:tc>
        <w:tc>
          <w:tcPr>
            <w:tcW w:w="749" w:type="pct"/>
            <w:tcBorders>
              <w:top w:val="nil"/>
              <w:left w:val="nil"/>
              <w:bottom w:val="single" w:sz="4" w:space="0" w:color="auto"/>
              <w:right w:val="nil"/>
            </w:tcBorders>
            <w:vAlign w:val="bottom"/>
          </w:tcPr>
          <w:p w:rsidR="002763CD" w:rsidRPr="00D238BA" w:rsidRDefault="002763CD" w:rsidP="002E3189">
            <w:pPr>
              <w:jc w:val="center"/>
              <w:rPr>
                <w:color w:val="000000"/>
              </w:rPr>
            </w:pPr>
          </w:p>
        </w:tc>
      </w:tr>
      <w:tr w:rsidR="002763CD" w:rsidRPr="00D238BA" w:rsidTr="002E3189">
        <w:trPr>
          <w:trHeight w:val="319"/>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b/>
                <w:bCs/>
                <w:color w:val="000000"/>
                <w:lang w:eastAsia="en-GB"/>
              </w:rPr>
            </w:pPr>
            <w:r w:rsidRPr="00D238BA">
              <w:rPr>
                <w:b/>
                <w:bCs/>
                <w:color w:val="000000"/>
                <w:lang w:eastAsia="en-GB"/>
              </w:rPr>
              <w:t>NET FINANCIAL POSSITION</w:t>
            </w: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10" w:type="pct"/>
            <w:gridSpan w:val="2"/>
            <w:tcBorders>
              <w:top w:val="single" w:sz="4" w:space="0" w:color="auto"/>
              <w:left w:val="nil"/>
              <w:bottom w:val="double" w:sz="6" w:space="0" w:color="auto"/>
              <w:right w:val="nil"/>
            </w:tcBorders>
            <w:shd w:val="clear" w:color="auto" w:fill="auto"/>
            <w:noWrap/>
            <w:vAlign w:val="bottom"/>
            <w:hideMark/>
          </w:tcPr>
          <w:p w:rsidR="002763CD" w:rsidRPr="00D238BA" w:rsidRDefault="002763CD" w:rsidP="002E3189">
            <w:pPr>
              <w:jc w:val="center"/>
              <w:rPr>
                <w:b/>
                <w:bCs/>
                <w:color w:val="000000"/>
              </w:rPr>
            </w:pPr>
            <w:r w:rsidRPr="00D238BA">
              <w:rPr>
                <w:b/>
                <w:bCs/>
                <w:color w:val="000000"/>
              </w:rPr>
              <w:t>xxx</w:t>
            </w:r>
          </w:p>
        </w:tc>
        <w:tc>
          <w:tcPr>
            <w:tcW w:w="341" w:type="pct"/>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437" w:type="pct"/>
            <w:gridSpan w:val="2"/>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c>
          <w:tcPr>
            <w:tcW w:w="749" w:type="pct"/>
            <w:tcBorders>
              <w:top w:val="single" w:sz="4" w:space="0" w:color="auto"/>
              <w:left w:val="nil"/>
              <w:bottom w:val="double" w:sz="6" w:space="0" w:color="auto"/>
              <w:right w:val="nil"/>
            </w:tcBorders>
            <w:vAlign w:val="bottom"/>
          </w:tcPr>
          <w:p w:rsidR="002763CD" w:rsidRPr="00D238BA" w:rsidRDefault="002763CD" w:rsidP="002E3189">
            <w:pPr>
              <w:jc w:val="center"/>
              <w:rPr>
                <w:b/>
                <w:bCs/>
                <w:color w:val="000000"/>
              </w:rPr>
            </w:pPr>
            <w:r w:rsidRPr="00D238BA">
              <w:rPr>
                <w:b/>
                <w:bCs/>
                <w:color w:val="000000"/>
              </w:rPr>
              <w:t>xxx</w:t>
            </w:r>
          </w:p>
        </w:tc>
      </w:tr>
      <w:tr w:rsidR="002763CD" w:rsidRPr="00D238BA" w:rsidTr="002E3189">
        <w:trPr>
          <w:trHeight w:val="319"/>
        </w:trPr>
        <w:tc>
          <w:tcPr>
            <w:tcW w:w="2225" w:type="pct"/>
            <w:tcBorders>
              <w:top w:val="nil"/>
              <w:left w:val="nil"/>
              <w:bottom w:val="nil"/>
              <w:right w:val="nil"/>
            </w:tcBorders>
            <w:shd w:val="clear" w:color="auto" w:fill="auto"/>
            <w:noWrap/>
            <w:vAlign w:val="bottom"/>
            <w:hideMark/>
          </w:tcPr>
          <w:p w:rsidR="002763CD" w:rsidRPr="00D238BA" w:rsidRDefault="002763CD" w:rsidP="002E3189">
            <w:pPr>
              <w:rPr>
                <w:color w:val="000000"/>
              </w:rPr>
            </w:pPr>
          </w:p>
        </w:tc>
        <w:tc>
          <w:tcPr>
            <w:tcW w:w="443" w:type="pct"/>
            <w:tcBorders>
              <w:top w:val="nil"/>
              <w:left w:val="nil"/>
              <w:bottom w:val="nil"/>
              <w:right w:val="nil"/>
            </w:tcBorders>
            <w:shd w:val="clear" w:color="auto" w:fill="auto"/>
            <w:noWrap/>
            <w:vAlign w:val="bottom"/>
            <w:hideMark/>
          </w:tcPr>
          <w:p w:rsidR="002763CD" w:rsidRPr="00D238BA" w:rsidRDefault="002763CD" w:rsidP="002E3189">
            <w:pPr>
              <w:jc w:val="center"/>
              <w:rPr>
                <w:b/>
                <w:bCs/>
                <w:color w:val="000000"/>
              </w:rPr>
            </w:pPr>
          </w:p>
        </w:tc>
        <w:tc>
          <w:tcPr>
            <w:tcW w:w="395" w:type="pct"/>
            <w:tcBorders>
              <w:top w:val="nil"/>
              <w:left w:val="nil"/>
              <w:bottom w:val="nil"/>
              <w:right w:val="nil"/>
            </w:tcBorders>
            <w:vAlign w:val="bottom"/>
          </w:tcPr>
          <w:p w:rsidR="002763CD" w:rsidRPr="00D238BA" w:rsidRDefault="002763CD" w:rsidP="002E3189">
            <w:pPr>
              <w:jc w:val="center"/>
              <w:rPr>
                <w:color w:val="000000"/>
              </w:rPr>
            </w:pPr>
          </w:p>
        </w:tc>
        <w:tc>
          <w:tcPr>
            <w:tcW w:w="410" w:type="pct"/>
            <w:gridSpan w:val="2"/>
            <w:tcBorders>
              <w:top w:val="nil"/>
              <w:left w:val="nil"/>
              <w:bottom w:val="nil"/>
              <w:right w:val="nil"/>
            </w:tcBorders>
            <w:shd w:val="clear" w:color="auto" w:fill="auto"/>
            <w:noWrap/>
            <w:vAlign w:val="bottom"/>
            <w:hideMark/>
          </w:tcPr>
          <w:p w:rsidR="002763CD" w:rsidRPr="00D238BA" w:rsidRDefault="002763CD" w:rsidP="002E3189">
            <w:pPr>
              <w:jc w:val="center"/>
              <w:rPr>
                <w:color w:val="000000"/>
              </w:rPr>
            </w:pPr>
          </w:p>
        </w:tc>
        <w:tc>
          <w:tcPr>
            <w:tcW w:w="341" w:type="pct"/>
            <w:tcBorders>
              <w:top w:val="nil"/>
              <w:left w:val="nil"/>
              <w:bottom w:val="nil"/>
              <w:right w:val="nil"/>
            </w:tcBorders>
            <w:vAlign w:val="bottom"/>
          </w:tcPr>
          <w:p w:rsidR="002763CD" w:rsidRPr="00D238BA" w:rsidRDefault="002763CD" w:rsidP="002E3189">
            <w:pPr>
              <w:jc w:val="center"/>
              <w:rPr>
                <w:color w:val="000000"/>
              </w:rPr>
            </w:pPr>
          </w:p>
        </w:tc>
        <w:tc>
          <w:tcPr>
            <w:tcW w:w="437" w:type="pct"/>
            <w:gridSpan w:val="2"/>
            <w:tcBorders>
              <w:top w:val="nil"/>
              <w:left w:val="nil"/>
              <w:bottom w:val="nil"/>
              <w:right w:val="nil"/>
            </w:tcBorders>
            <w:vAlign w:val="bottom"/>
          </w:tcPr>
          <w:p w:rsidR="002763CD" w:rsidRPr="00D238BA" w:rsidRDefault="002763CD" w:rsidP="002E3189">
            <w:pPr>
              <w:jc w:val="center"/>
              <w:rPr>
                <w:color w:val="000000"/>
              </w:rPr>
            </w:pPr>
          </w:p>
        </w:tc>
        <w:tc>
          <w:tcPr>
            <w:tcW w:w="749" w:type="pct"/>
            <w:tcBorders>
              <w:top w:val="nil"/>
              <w:left w:val="nil"/>
              <w:bottom w:val="nil"/>
              <w:right w:val="nil"/>
            </w:tcBorders>
            <w:vAlign w:val="bottom"/>
          </w:tcPr>
          <w:p w:rsidR="002763CD" w:rsidRPr="00D238BA" w:rsidRDefault="002763CD" w:rsidP="002E3189">
            <w:pPr>
              <w:jc w:val="center"/>
              <w:rPr>
                <w:color w:val="000000"/>
              </w:rPr>
            </w:pPr>
          </w:p>
        </w:tc>
      </w:tr>
    </w:tbl>
    <w:p w:rsidR="002763CD" w:rsidRDefault="002763CD" w:rsidP="002763CD">
      <w:pPr>
        <w:rPr>
          <w:color w:val="000000"/>
        </w:rPr>
      </w:pPr>
    </w:p>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sectPr w:rsidR="002763CD" w:rsidSect="002B025C">
          <w:pgSz w:w="15840" w:h="12240" w:orient="landscape"/>
          <w:pgMar w:top="1152" w:right="245" w:bottom="1296" w:left="1253" w:header="288" w:footer="144" w:gutter="0"/>
          <w:cols w:space="708"/>
        </w:sectPr>
      </w:pPr>
      <w:r>
        <w:t>Chief Officer – Finance</w:t>
      </w:r>
      <w:r>
        <w:tab/>
      </w:r>
      <w:r>
        <w:tab/>
      </w:r>
      <w:r>
        <w:tab/>
        <w:t xml:space="preserve">                                                              Head of Treasury - Accounting</w:t>
      </w:r>
    </w:p>
    <w:p w:rsidR="002763CD" w:rsidRDefault="002763CD" w:rsidP="002763CD">
      <w:pPr>
        <w:pStyle w:val="Heading1"/>
        <w:ind w:left="720"/>
      </w:pPr>
      <w:bookmarkStart w:id="31" w:name="_Toc444603786"/>
    </w:p>
    <w:p w:rsidR="002763CD" w:rsidRPr="00C63AC2" w:rsidRDefault="002763CD" w:rsidP="002763CD">
      <w:pPr>
        <w:pStyle w:val="Heading2"/>
        <w:numPr>
          <w:ilvl w:val="0"/>
          <w:numId w:val="43"/>
        </w:numPr>
      </w:pPr>
      <w:bookmarkStart w:id="32" w:name="_Toc449703165"/>
      <w:bookmarkStart w:id="33" w:name="_Toc535059448"/>
      <w:r w:rsidRPr="006D0B03">
        <w:t>STATEMENT</w:t>
      </w:r>
      <w:r w:rsidRPr="00C63AC2">
        <w:t xml:space="preserve"> OF </w:t>
      </w:r>
      <w:r>
        <w:t>CASHFLOW</w:t>
      </w:r>
      <w:bookmarkEnd w:id="31"/>
      <w:bookmarkEnd w:id="32"/>
      <w:bookmarkEnd w:id="33"/>
    </w:p>
    <w:tbl>
      <w:tblPr>
        <w:tblW w:w="4512" w:type="pct"/>
        <w:tblLayout w:type="fixed"/>
        <w:tblLook w:val="04A0" w:firstRow="1" w:lastRow="0" w:firstColumn="1" w:lastColumn="0" w:noHBand="0" w:noVBand="1"/>
      </w:tblPr>
      <w:tblGrid>
        <w:gridCol w:w="5835"/>
        <w:gridCol w:w="1118"/>
        <w:gridCol w:w="934"/>
        <w:gridCol w:w="1072"/>
        <w:gridCol w:w="145"/>
        <w:gridCol w:w="761"/>
        <w:gridCol w:w="132"/>
        <w:gridCol w:w="872"/>
        <w:gridCol w:w="2073"/>
      </w:tblGrid>
      <w:tr w:rsidR="002763CD" w:rsidRPr="00C63AC2" w:rsidTr="002E3189">
        <w:trPr>
          <w:trHeight w:val="600"/>
          <w:tblHeader/>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sidRPr="00C63AC2">
              <w:rPr>
                <w:b/>
                <w:bCs/>
                <w:color w:val="000000"/>
              </w:rPr>
              <w:t>Note</w:t>
            </w:r>
          </w:p>
        </w:tc>
        <w:tc>
          <w:tcPr>
            <w:tcW w:w="361" w:type="pct"/>
            <w:tcBorders>
              <w:top w:val="nil"/>
              <w:left w:val="nil"/>
              <w:bottom w:val="nil"/>
              <w:right w:val="nil"/>
            </w:tcBorders>
            <w:vAlign w:val="bottom"/>
          </w:tcPr>
          <w:p w:rsidR="002763CD" w:rsidRDefault="002763CD" w:rsidP="002E3189">
            <w:pPr>
              <w:jc w:val="center"/>
              <w:rPr>
                <w:b/>
                <w:bCs/>
                <w:color w:val="000000"/>
              </w:rPr>
            </w:pPr>
            <w:r>
              <w:rPr>
                <w:b/>
                <w:bCs/>
                <w:color w:val="000000"/>
              </w:rPr>
              <w:t>Sep (Q1)</w:t>
            </w:r>
          </w:p>
        </w:tc>
        <w:tc>
          <w:tcPr>
            <w:tcW w:w="414"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Dec (Q2)</w:t>
            </w:r>
          </w:p>
        </w:tc>
        <w:tc>
          <w:tcPr>
            <w:tcW w:w="350"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Mar (Q3)</w:t>
            </w:r>
          </w:p>
        </w:tc>
        <w:tc>
          <w:tcPr>
            <w:tcW w:w="388" w:type="pct"/>
            <w:gridSpan w:val="2"/>
            <w:tcBorders>
              <w:top w:val="nil"/>
              <w:left w:val="nil"/>
              <w:bottom w:val="nil"/>
              <w:right w:val="nil"/>
            </w:tcBorders>
            <w:vAlign w:val="bottom"/>
          </w:tcPr>
          <w:p w:rsidR="002763CD" w:rsidRPr="00C63AC2" w:rsidRDefault="002763CD" w:rsidP="002E3189">
            <w:pPr>
              <w:jc w:val="center"/>
              <w:rPr>
                <w:b/>
                <w:bCs/>
                <w:color w:val="000000"/>
              </w:rPr>
            </w:pPr>
            <w:r>
              <w:rPr>
                <w:b/>
                <w:bCs/>
                <w:color w:val="000000"/>
              </w:rPr>
              <w:t>June (Q4)</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Comparative Period 2015</w:t>
            </w:r>
          </w:p>
        </w:tc>
      </w:tr>
      <w:tr w:rsidR="002763CD" w:rsidRPr="00C63AC2" w:rsidTr="002E3189">
        <w:trPr>
          <w:trHeight w:val="296"/>
          <w:tblHeader/>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345" w:type="pct"/>
            <w:gridSpan w:val="2"/>
            <w:tcBorders>
              <w:top w:val="nil"/>
              <w:left w:val="nil"/>
              <w:bottom w:val="nil"/>
              <w:right w:val="nil"/>
            </w:tcBorders>
            <w:vAlign w:val="bottom"/>
          </w:tcPr>
          <w:p w:rsidR="002763CD" w:rsidRPr="00C63AC2" w:rsidRDefault="002763CD" w:rsidP="002E3189">
            <w:pPr>
              <w:rPr>
                <w:b/>
                <w:bCs/>
                <w:color w:val="000000"/>
              </w:rPr>
            </w:pPr>
            <w:proofErr w:type="spellStart"/>
            <w:r w:rsidRPr="00C63AC2">
              <w:rPr>
                <w:b/>
                <w:bCs/>
                <w:color w:val="000000"/>
              </w:rPr>
              <w:t>Kshs</w:t>
            </w:r>
            <w:proofErr w:type="spellEnd"/>
          </w:p>
        </w:tc>
        <w:tc>
          <w:tcPr>
            <w:tcW w:w="337" w:type="pct"/>
            <w:tcBorders>
              <w:top w:val="nil"/>
              <w:left w:val="nil"/>
              <w:bottom w:val="nil"/>
              <w:right w:val="nil"/>
            </w:tcBorders>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Pr>
                <w:b/>
                <w:bCs/>
                <w:color w:val="000000"/>
              </w:rPr>
              <w:t>R</w:t>
            </w:r>
            <w:r w:rsidRPr="00C63AC2">
              <w:rPr>
                <w:b/>
                <w:bCs/>
                <w:color w:val="000000"/>
              </w:rPr>
              <w:t>eceipts</w:t>
            </w:r>
            <w:r>
              <w:rPr>
                <w:b/>
                <w:bCs/>
                <w:color w:val="000000"/>
              </w:rPr>
              <w:t xml:space="preserve"> from operating income</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Equitable Share (Exchequer releases)</w:t>
            </w:r>
            <w:r w:rsidRPr="00C63AC2">
              <w:rPr>
                <w:color w:val="000000"/>
              </w:rPr>
              <w:t xml:space="preserve"> </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from </w:t>
            </w:r>
            <w:r>
              <w:rPr>
                <w:color w:val="000000"/>
              </w:rPr>
              <w:t>National</w:t>
            </w:r>
            <w:r w:rsidRPr="00C63AC2">
              <w:rPr>
                <w:color w:val="000000"/>
              </w:rPr>
              <w:t xml:space="preserve"> Government Entities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color w:val="000000"/>
              </w:rPr>
            </w:pPr>
            <w:r w:rsidRPr="00C63AC2">
              <w:rPr>
                <w:color w:val="000000"/>
              </w:rPr>
              <w:t>P</w:t>
            </w:r>
            <w:r>
              <w:rPr>
                <w:color w:val="000000"/>
              </w:rPr>
              <w:t>roceeds from Foreign Grants / Development Partners</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b/>
                <w:bCs/>
                <w:color w:val="000000"/>
              </w:rPr>
            </w:pPr>
            <w:r>
              <w:rPr>
                <w:b/>
                <w:bCs/>
                <w:color w:val="000000"/>
              </w:rPr>
              <w:t>3</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Additional Allocation to County Governments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7</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Conditional Allocation to Level 5 Hospitals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8</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Fuel Levy Allocation</w:t>
            </w:r>
          </w:p>
        </w:tc>
        <w:tc>
          <w:tcPr>
            <w:tcW w:w="432"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9</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Pr>
                <w:color w:val="000000"/>
              </w:rPr>
              <w:t>County Own Generated Revenues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r>
              <w:rPr>
                <w:rFonts w:ascii="Calibri" w:hAnsi="Calibri" w:cs="Calibri"/>
                <w:b/>
                <w:bCs/>
                <w:color w:val="000000"/>
              </w:rPr>
              <w:t>10</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Default="002763CD" w:rsidP="002E3189">
            <w:pPr>
              <w:rPr>
                <w:color w:val="000000"/>
              </w:rPr>
            </w:pPr>
            <w:r>
              <w:rPr>
                <w:color w:val="000000"/>
              </w:rPr>
              <w:t>Unspent Funds</w:t>
            </w:r>
          </w:p>
        </w:tc>
        <w:tc>
          <w:tcPr>
            <w:tcW w:w="432" w:type="pct"/>
            <w:tcBorders>
              <w:top w:val="nil"/>
              <w:left w:val="nil"/>
              <w:bottom w:val="nil"/>
              <w:right w:val="nil"/>
            </w:tcBorders>
            <w:shd w:val="clear" w:color="auto" w:fill="auto"/>
            <w:noWrap/>
            <w:vAlign w:val="bottom"/>
          </w:tcPr>
          <w:p w:rsidR="002763CD" w:rsidRDefault="002763CD" w:rsidP="002E3189">
            <w:pPr>
              <w:jc w:val="center"/>
              <w:rPr>
                <w:rFonts w:ascii="Calibri" w:hAnsi="Calibri" w:cs="Calibri"/>
                <w:b/>
                <w:bCs/>
                <w:color w:val="000000"/>
              </w:rPr>
            </w:pPr>
            <w:r>
              <w:rPr>
                <w:rFonts w:ascii="Calibri" w:hAnsi="Calibri" w:cs="Calibri"/>
                <w:b/>
                <w:bCs/>
                <w:color w:val="000000"/>
              </w:rPr>
              <w:t>11</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Pr>
                <w:b/>
                <w:bCs/>
                <w:color w:val="000000"/>
              </w:rPr>
              <w:t>P</w:t>
            </w:r>
            <w:r w:rsidRPr="00C63AC2">
              <w:rPr>
                <w:b/>
                <w:bCs/>
                <w:color w:val="000000"/>
              </w:rPr>
              <w:t>ayments</w:t>
            </w:r>
            <w:r>
              <w:rPr>
                <w:b/>
                <w:bCs/>
                <w:color w:val="000000"/>
              </w:rPr>
              <w:t xml:space="preserve"> for operating expenses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Compensation of Employees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12</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Use of goods and services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13</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Interest payments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14</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Subsidies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15</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 xml:space="preserve">Transfers to Other Government </w:t>
            </w:r>
            <w:r>
              <w:rPr>
                <w:color w:val="000000"/>
              </w:rPr>
              <w:t>Entities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16</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grants and transfers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17</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Social Security Benefits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18</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Finance Costs, including Loan Interest</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20</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color w:val="000000"/>
              </w:rPr>
            </w:pPr>
            <w:r w:rsidRPr="00C63AC2">
              <w:rPr>
                <w:color w:val="000000"/>
              </w:rPr>
              <w:t>Other Payments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b/>
                <w:bCs/>
                <w:color w:val="000000"/>
              </w:rPr>
            </w:pPr>
            <w:r>
              <w:rPr>
                <w:b/>
                <w:bCs/>
                <w:color w:val="000000"/>
              </w:rPr>
              <w:t>22</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r>
              <w:rPr>
                <w:b/>
                <w:bCs/>
                <w:color w:val="000000"/>
                <w:lang w:eastAsia="en-GB"/>
              </w:rPr>
              <w:t>Adjusted for</w:t>
            </w:r>
            <w:r w:rsidRPr="000672FA">
              <w:rPr>
                <w:b/>
                <w:bCs/>
                <w:color w:val="000000"/>
                <w:lang w:eastAsia="en-GB"/>
              </w:rPr>
              <w:t>:</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r w:rsidRPr="000672FA">
              <w:rPr>
                <w:color w:val="000000"/>
                <w:lang w:eastAsia="en-GB"/>
              </w:rPr>
              <w:t>Adjustments during the year</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337" w:type="pct"/>
            <w:tcBorders>
              <w:top w:val="nil"/>
              <w:left w:val="nil"/>
              <w:bottom w:val="nil"/>
              <w:right w:val="nil"/>
            </w:tcBorders>
            <w:vAlign w:val="bottom"/>
          </w:tcPr>
          <w:p w:rsidR="002763CD" w:rsidRPr="00C63AC2" w:rsidRDefault="002763CD" w:rsidP="002E3189">
            <w:pPr>
              <w:jc w:val="center"/>
              <w:rPr>
                <w:rFonts w:ascii="Calibri" w:hAnsi="Calibri" w:cs="Calibri"/>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b/>
                <w:bCs/>
                <w:color w:val="000000"/>
              </w:rPr>
            </w:pPr>
            <w:r>
              <w:rPr>
                <w:b/>
                <w:bCs/>
                <w:color w:val="000000"/>
                <w:lang w:eastAsia="en-GB"/>
              </w:rPr>
              <w:t>Net cash flows from operating activities</w:t>
            </w: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right w:val="nil"/>
            </w:tcBorders>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37" w:type="pct"/>
            <w:tcBorders>
              <w:top w:val="nil"/>
              <w:left w:val="nil"/>
              <w:bottom w:val="nil"/>
              <w:right w:val="nil"/>
            </w:tcBorders>
            <w:vAlign w:val="bottom"/>
          </w:tcPr>
          <w:p w:rsidR="002763CD" w:rsidRPr="00C63AC2" w:rsidRDefault="002763CD" w:rsidP="002E3189">
            <w:pPr>
              <w:jc w:val="center"/>
              <w:rPr>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r w:rsidRPr="000672FA">
              <w:rPr>
                <w:b/>
                <w:bCs/>
                <w:color w:val="000000"/>
                <w:lang w:eastAsia="en-GB"/>
              </w:rPr>
              <w:t>CASHFLOW FROM INVESTING ACTIVITIES</w:t>
            </w: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37" w:type="pct"/>
            <w:tcBorders>
              <w:top w:val="nil"/>
              <w:left w:val="nil"/>
              <w:bottom w:val="nil"/>
              <w:right w:val="nil"/>
            </w:tcBorders>
            <w:vAlign w:val="bottom"/>
          </w:tcPr>
          <w:p w:rsidR="002763CD" w:rsidRPr="00C63AC2" w:rsidRDefault="002763CD" w:rsidP="002E3189">
            <w:pPr>
              <w:jc w:val="center"/>
              <w:rPr>
                <w:color w:val="000000"/>
              </w:rPr>
            </w:pP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Pr>
                <w:color w:val="000000"/>
              </w:rPr>
              <w:t>Proceeds from Sale of Assets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r>
              <w:rPr>
                <w:b/>
                <w:bCs/>
                <w:color w:val="000000"/>
              </w:rPr>
              <w:t>6</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Pr>
                <w:color w:val="000000"/>
              </w:rPr>
              <w:t>Acquisition of Assets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r>
              <w:rPr>
                <w:b/>
                <w:bCs/>
                <w:color w:val="000000"/>
              </w:rPr>
              <w:t>19</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nil"/>
              <w:left w:val="nil"/>
              <w:bottom w:val="single" w:sz="4" w:space="0" w:color="auto"/>
              <w:right w:val="nil"/>
            </w:tcBorders>
            <w:vAlign w:val="bottom"/>
          </w:tcPr>
          <w:p w:rsidR="002763CD" w:rsidRPr="00242337" w:rsidRDefault="002763CD" w:rsidP="002E3189">
            <w:pPr>
              <w:jc w:val="center"/>
              <w:rPr>
                <w:color w:val="000000"/>
              </w:rPr>
            </w:pPr>
          </w:p>
        </w:tc>
        <w:tc>
          <w:tcPr>
            <w:tcW w:w="470" w:type="pct"/>
            <w:gridSpan w:val="2"/>
            <w:tcBorders>
              <w:top w:val="nil"/>
              <w:left w:val="nil"/>
              <w:bottom w:val="single" w:sz="4" w:space="0" w:color="auto"/>
              <w:right w:val="nil"/>
            </w:tcBorders>
            <w:shd w:val="clear" w:color="auto" w:fill="auto"/>
            <w:noWrap/>
            <w:vAlign w:val="bottom"/>
          </w:tcPr>
          <w:p w:rsidR="002763CD" w:rsidRPr="00242337" w:rsidRDefault="002763CD" w:rsidP="002E3189">
            <w:pPr>
              <w:jc w:val="center"/>
              <w:rPr>
                <w:color w:val="000000"/>
              </w:rPr>
            </w:pPr>
          </w:p>
        </w:tc>
        <w:tc>
          <w:tcPr>
            <w:tcW w:w="345" w:type="pct"/>
            <w:gridSpan w:val="2"/>
            <w:tcBorders>
              <w:top w:val="nil"/>
              <w:left w:val="nil"/>
              <w:bottom w:val="single" w:sz="4" w:space="0" w:color="auto"/>
              <w:right w:val="nil"/>
            </w:tcBorders>
            <w:vAlign w:val="bottom"/>
          </w:tcPr>
          <w:p w:rsidR="002763CD" w:rsidRPr="00242337" w:rsidRDefault="002763CD" w:rsidP="002E3189">
            <w:pPr>
              <w:jc w:val="center"/>
              <w:rPr>
                <w:color w:val="000000"/>
              </w:rPr>
            </w:pPr>
          </w:p>
        </w:tc>
        <w:tc>
          <w:tcPr>
            <w:tcW w:w="337" w:type="pct"/>
            <w:tcBorders>
              <w:top w:val="nil"/>
              <w:left w:val="nil"/>
              <w:bottom w:val="single" w:sz="4" w:space="0" w:color="auto"/>
              <w:right w:val="nil"/>
            </w:tcBorders>
            <w:vAlign w:val="bottom"/>
          </w:tcPr>
          <w:p w:rsidR="002763CD" w:rsidRPr="00242337" w:rsidRDefault="002763CD" w:rsidP="002E3189">
            <w:pPr>
              <w:jc w:val="center"/>
              <w:rPr>
                <w:color w:val="000000"/>
              </w:rPr>
            </w:pPr>
          </w:p>
        </w:tc>
        <w:tc>
          <w:tcPr>
            <w:tcW w:w="801" w:type="pct"/>
            <w:tcBorders>
              <w:top w:val="nil"/>
              <w:left w:val="nil"/>
              <w:bottom w:val="single" w:sz="4" w:space="0" w:color="auto"/>
              <w:right w:val="nil"/>
            </w:tcBorders>
            <w:shd w:val="clear" w:color="auto" w:fill="auto"/>
            <w:noWrap/>
            <w:vAlign w:val="bottom"/>
          </w:tcPr>
          <w:p w:rsidR="002763CD" w:rsidRPr="00242337" w:rsidRDefault="002763CD" w:rsidP="002E3189">
            <w:pPr>
              <w:jc w:val="center"/>
              <w:rPr>
                <w:color w:val="000000"/>
              </w:rPr>
            </w:pP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Pr>
                <w:b/>
                <w:bCs/>
                <w:color w:val="000000"/>
                <w:lang w:eastAsia="en-GB"/>
              </w:rPr>
              <w:t>Net cash flows from investing activities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single" w:sz="4" w:space="0" w:color="auto"/>
              <w:left w:val="nil"/>
              <w:bottom w:val="nil"/>
              <w:right w:val="nil"/>
            </w:tcBorders>
            <w:vAlign w:val="bottom"/>
          </w:tcPr>
          <w:p w:rsidR="002763CD" w:rsidRPr="00242337" w:rsidRDefault="002763CD" w:rsidP="002E3189">
            <w:pPr>
              <w:jc w:val="center"/>
              <w:rPr>
                <w:color w:val="000000"/>
              </w:rPr>
            </w:pPr>
          </w:p>
        </w:tc>
        <w:tc>
          <w:tcPr>
            <w:tcW w:w="470" w:type="pct"/>
            <w:gridSpan w:val="2"/>
            <w:tcBorders>
              <w:top w:val="single" w:sz="4" w:space="0" w:color="auto"/>
              <w:left w:val="nil"/>
              <w:bottom w:val="nil"/>
              <w:right w:val="nil"/>
            </w:tcBorders>
            <w:shd w:val="clear" w:color="auto" w:fill="auto"/>
            <w:noWrap/>
            <w:vAlign w:val="bottom"/>
          </w:tcPr>
          <w:p w:rsidR="002763CD" w:rsidRPr="00242337" w:rsidRDefault="002763CD" w:rsidP="002E3189">
            <w:pPr>
              <w:jc w:val="center"/>
              <w:rPr>
                <w:color w:val="000000"/>
              </w:rPr>
            </w:pPr>
          </w:p>
        </w:tc>
        <w:tc>
          <w:tcPr>
            <w:tcW w:w="345" w:type="pct"/>
            <w:gridSpan w:val="2"/>
            <w:tcBorders>
              <w:top w:val="single" w:sz="4" w:space="0" w:color="auto"/>
              <w:left w:val="nil"/>
              <w:bottom w:val="nil"/>
              <w:right w:val="nil"/>
            </w:tcBorders>
            <w:vAlign w:val="bottom"/>
          </w:tcPr>
          <w:p w:rsidR="002763CD" w:rsidRPr="00242337" w:rsidRDefault="002763CD" w:rsidP="002E3189">
            <w:pPr>
              <w:jc w:val="center"/>
              <w:rPr>
                <w:color w:val="000000"/>
              </w:rPr>
            </w:pPr>
          </w:p>
        </w:tc>
        <w:tc>
          <w:tcPr>
            <w:tcW w:w="337" w:type="pct"/>
            <w:tcBorders>
              <w:top w:val="single" w:sz="4" w:space="0" w:color="auto"/>
              <w:left w:val="nil"/>
              <w:bottom w:val="nil"/>
              <w:right w:val="nil"/>
            </w:tcBorders>
            <w:vAlign w:val="bottom"/>
          </w:tcPr>
          <w:p w:rsidR="002763CD" w:rsidRPr="00242337" w:rsidRDefault="002763CD" w:rsidP="002E3189">
            <w:pPr>
              <w:jc w:val="center"/>
              <w:rPr>
                <w:color w:val="000000"/>
              </w:rPr>
            </w:pPr>
          </w:p>
        </w:tc>
        <w:tc>
          <w:tcPr>
            <w:tcW w:w="801" w:type="pct"/>
            <w:tcBorders>
              <w:top w:val="single" w:sz="4" w:space="0" w:color="auto"/>
              <w:left w:val="nil"/>
              <w:bottom w:val="nil"/>
            </w:tcBorders>
            <w:shd w:val="clear" w:color="auto" w:fill="auto"/>
            <w:noWrap/>
            <w:vAlign w:val="bottom"/>
          </w:tcPr>
          <w:p w:rsidR="002763CD" w:rsidRPr="00242337" w:rsidRDefault="002763CD" w:rsidP="002E3189">
            <w:pPr>
              <w:jc w:val="center"/>
              <w:rPr>
                <w:color w:val="000000"/>
              </w:rPr>
            </w:pPr>
          </w:p>
        </w:tc>
      </w:tr>
      <w:tr w:rsidR="002763CD" w:rsidRPr="00242337" w:rsidTr="002E3189">
        <w:trPr>
          <w:trHeight w:val="296"/>
        </w:trPr>
        <w:tc>
          <w:tcPr>
            <w:tcW w:w="2254" w:type="pct"/>
            <w:tcBorders>
              <w:top w:val="nil"/>
              <w:left w:val="nil"/>
              <w:bottom w:val="nil"/>
              <w:right w:val="nil"/>
            </w:tcBorders>
            <w:shd w:val="clear" w:color="auto" w:fill="auto"/>
            <w:noWrap/>
            <w:vAlign w:val="bottom"/>
          </w:tcPr>
          <w:p w:rsidR="002763CD" w:rsidRPr="00242337" w:rsidRDefault="002763CD" w:rsidP="002E3189">
            <w:pPr>
              <w:rPr>
                <w:color w:val="000000"/>
              </w:rPr>
            </w:pPr>
            <w:r w:rsidRPr="000672FA">
              <w:rPr>
                <w:b/>
                <w:bCs/>
                <w:color w:val="000000"/>
                <w:lang w:eastAsia="en-GB"/>
              </w:rPr>
              <w:t>CASHFLOW FROM BORROWING ACTIVITIES</w:t>
            </w:r>
          </w:p>
        </w:tc>
        <w:tc>
          <w:tcPr>
            <w:tcW w:w="432" w:type="pct"/>
            <w:tcBorders>
              <w:top w:val="nil"/>
              <w:left w:val="nil"/>
              <w:bottom w:val="nil"/>
              <w:right w:val="nil"/>
            </w:tcBorders>
            <w:shd w:val="clear" w:color="auto" w:fill="auto"/>
            <w:noWrap/>
            <w:vAlign w:val="bottom"/>
          </w:tcPr>
          <w:p w:rsidR="002763CD" w:rsidRPr="00242337" w:rsidRDefault="002763CD" w:rsidP="002E3189">
            <w:pPr>
              <w:jc w:val="center"/>
              <w:rPr>
                <w:b/>
                <w:bCs/>
                <w:color w:val="000000"/>
              </w:rPr>
            </w:pPr>
          </w:p>
        </w:tc>
        <w:tc>
          <w:tcPr>
            <w:tcW w:w="361" w:type="pct"/>
            <w:tcBorders>
              <w:top w:val="nil"/>
              <w:left w:val="nil"/>
              <w:bottom w:val="nil"/>
              <w:right w:val="nil"/>
            </w:tcBorders>
            <w:vAlign w:val="bottom"/>
          </w:tcPr>
          <w:p w:rsidR="002763CD" w:rsidRPr="00242337"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242337" w:rsidRDefault="002763CD" w:rsidP="002E3189">
            <w:pPr>
              <w:jc w:val="center"/>
              <w:rPr>
                <w:color w:val="000000"/>
              </w:rPr>
            </w:pPr>
          </w:p>
        </w:tc>
        <w:tc>
          <w:tcPr>
            <w:tcW w:w="345" w:type="pct"/>
            <w:gridSpan w:val="2"/>
            <w:tcBorders>
              <w:top w:val="nil"/>
              <w:left w:val="nil"/>
              <w:bottom w:val="nil"/>
              <w:right w:val="nil"/>
            </w:tcBorders>
            <w:vAlign w:val="bottom"/>
          </w:tcPr>
          <w:p w:rsidR="002763CD" w:rsidRPr="00242337" w:rsidRDefault="002763CD" w:rsidP="002E3189">
            <w:pPr>
              <w:jc w:val="center"/>
              <w:rPr>
                <w:color w:val="000000"/>
              </w:rPr>
            </w:pPr>
          </w:p>
        </w:tc>
        <w:tc>
          <w:tcPr>
            <w:tcW w:w="337" w:type="pct"/>
            <w:tcBorders>
              <w:top w:val="nil"/>
              <w:left w:val="nil"/>
              <w:bottom w:val="nil"/>
              <w:right w:val="nil"/>
            </w:tcBorders>
            <w:vAlign w:val="bottom"/>
          </w:tcPr>
          <w:p w:rsidR="002763CD" w:rsidRPr="00242337" w:rsidRDefault="002763CD" w:rsidP="002E3189">
            <w:pPr>
              <w:jc w:val="center"/>
              <w:rPr>
                <w:color w:val="000000"/>
              </w:rPr>
            </w:pPr>
          </w:p>
        </w:tc>
        <w:tc>
          <w:tcPr>
            <w:tcW w:w="801" w:type="pct"/>
            <w:tcBorders>
              <w:top w:val="nil"/>
              <w:left w:val="nil"/>
              <w:bottom w:val="nil"/>
            </w:tcBorders>
            <w:shd w:val="clear" w:color="auto" w:fill="auto"/>
            <w:noWrap/>
            <w:vAlign w:val="bottom"/>
          </w:tcPr>
          <w:p w:rsidR="002763CD" w:rsidRPr="00242337"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hideMark/>
          </w:tcPr>
          <w:p w:rsidR="002763CD" w:rsidRPr="000672FA" w:rsidRDefault="002763CD" w:rsidP="002E3189">
            <w:pPr>
              <w:rPr>
                <w:color w:val="000000"/>
                <w:lang w:eastAsia="en-GB"/>
              </w:rPr>
            </w:pPr>
            <w:r w:rsidRPr="000672FA">
              <w:rPr>
                <w:color w:val="000000"/>
                <w:lang w:eastAsia="en-GB"/>
              </w:rPr>
              <w:t>Proceeds from Domestic Borrowings</w:t>
            </w:r>
          </w:p>
        </w:tc>
        <w:tc>
          <w:tcPr>
            <w:tcW w:w="432" w:type="pct"/>
            <w:tcBorders>
              <w:top w:val="nil"/>
              <w:left w:val="nil"/>
              <w:bottom w:val="nil"/>
              <w:right w:val="nil"/>
            </w:tcBorders>
            <w:shd w:val="clear" w:color="auto" w:fill="auto"/>
            <w:noWrap/>
            <w:vAlign w:val="bottom"/>
            <w:hideMark/>
          </w:tcPr>
          <w:p w:rsidR="002763CD" w:rsidRPr="002456F0" w:rsidRDefault="002763CD" w:rsidP="002E3189">
            <w:pPr>
              <w:jc w:val="center"/>
              <w:rPr>
                <w:b/>
                <w:bCs/>
                <w:color w:val="000000"/>
              </w:rPr>
            </w:pPr>
            <w:r>
              <w:rPr>
                <w:b/>
                <w:bCs/>
                <w:color w:val="000000"/>
              </w:rPr>
              <w:t>4</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tcBorders>
            <w:shd w:val="clear" w:color="auto" w:fill="auto"/>
            <w:noWrap/>
            <w:vAlign w:val="bottom"/>
            <w:hideMark/>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sidRPr="000672FA">
              <w:rPr>
                <w:color w:val="000000"/>
                <w:lang w:eastAsia="en-GB"/>
              </w:rPr>
              <w:t>Proceeds from Foreign Borrowings</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r>
              <w:rPr>
                <w:b/>
                <w:bCs/>
                <w:color w:val="000000"/>
              </w:rPr>
              <w:t>5</w:t>
            </w:r>
          </w:p>
        </w:tc>
        <w:tc>
          <w:tcPr>
            <w:tcW w:w="361"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337" w:type="pct"/>
            <w:tcBorders>
              <w:top w:val="nil"/>
              <w:left w:val="nil"/>
              <w:bottom w:val="nil"/>
              <w:right w:val="nil"/>
            </w:tcBorders>
            <w:vAlign w:val="bottom"/>
          </w:tcPr>
          <w:p w:rsidR="002763CD" w:rsidRPr="00C63AC2" w:rsidRDefault="002763CD" w:rsidP="002E3189">
            <w:pPr>
              <w:jc w:val="center"/>
              <w:rPr>
                <w:color w:val="000000"/>
              </w:rPr>
            </w:pPr>
            <w:r w:rsidRPr="00C63AC2">
              <w:rPr>
                <w:color w:val="000000"/>
              </w:rPr>
              <w:t>Xxx</w:t>
            </w:r>
          </w:p>
        </w:tc>
        <w:tc>
          <w:tcPr>
            <w:tcW w:w="801" w:type="pct"/>
            <w:tcBorders>
              <w:top w:val="nil"/>
              <w:left w:val="nil"/>
              <w:bottom w:val="nil"/>
            </w:tcBorders>
            <w:shd w:val="clear" w:color="auto" w:fill="auto"/>
            <w:noWrap/>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sidRPr="000672FA">
              <w:rPr>
                <w:color w:val="000000"/>
                <w:lang w:eastAsia="en-GB"/>
              </w:rPr>
              <w:t>Repayment of principal on Domestic and Foreign borrowing</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r>
              <w:rPr>
                <w:b/>
                <w:bCs/>
                <w:color w:val="000000"/>
              </w:rPr>
              <w:t>21</w:t>
            </w:r>
          </w:p>
        </w:tc>
        <w:tc>
          <w:tcPr>
            <w:tcW w:w="361"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337" w:type="pct"/>
            <w:tcBorders>
              <w:top w:val="nil"/>
              <w:left w:val="nil"/>
              <w:bottom w:val="nil"/>
              <w:right w:val="nil"/>
            </w:tcBorders>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c>
          <w:tcPr>
            <w:tcW w:w="801" w:type="pct"/>
            <w:tcBorders>
              <w:top w:val="nil"/>
              <w:left w:val="nil"/>
              <w:bottom w:val="nil"/>
            </w:tcBorders>
            <w:shd w:val="clear" w:color="auto" w:fill="auto"/>
            <w:noWrap/>
            <w:vAlign w:val="bottom"/>
          </w:tcPr>
          <w:p w:rsidR="002763CD" w:rsidRPr="00C63AC2" w:rsidRDefault="002763CD" w:rsidP="002E3189">
            <w:pPr>
              <w:jc w:val="center"/>
              <w:rPr>
                <w:color w:val="000000"/>
              </w:rPr>
            </w:pPr>
            <w:r>
              <w:rPr>
                <w:color w:val="000000"/>
              </w:rPr>
              <w:t>(</w:t>
            </w:r>
            <w:r w:rsidRPr="00C63AC2">
              <w:rPr>
                <w:color w:val="000000"/>
              </w:rPr>
              <w:t>xxx</w:t>
            </w:r>
            <w:r>
              <w:rPr>
                <w:color w:val="000000"/>
              </w:rPr>
              <w:t>)</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single" w:sz="4" w:space="0" w:color="auto"/>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337"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801" w:type="pct"/>
            <w:tcBorders>
              <w:top w:val="nil"/>
              <w:left w:val="nil"/>
              <w:bottom w:val="single" w:sz="4" w:space="0" w:color="auto"/>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Pr>
                <w:b/>
                <w:bCs/>
                <w:color w:val="000000"/>
                <w:lang w:eastAsia="en-GB"/>
              </w:rPr>
              <w:t>Net cash flow from financing activities</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nil"/>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nil"/>
              <w:right w:val="nil"/>
            </w:tcBorders>
            <w:vAlign w:val="bottom"/>
          </w:tcPr>
          <w:p w:rsidR="002763CD" w:rsidRPr="00C63AC2" w:rsidRDefault="002763CD" w:rsidP="002E3189">
            <w:pPr>
              <w:jc w:val="center"/>
              <w:rPr>
                <w:color w:val="000000"/>
              </w:rPr>
            </w:pPr>
          </w:p>
        </w:tc>
        <w:tc>
          <w:tcPr>
            <w:tcW w:w="337" w:type="pct"/>
            <w:tcBorders>
              <w:top w:val="nil"/>
              <w:left w:val="nil"/>
              <w:bottom w:val="nil"/>
              <w:right w:val="nil"/>
            </w:tcBorders>
            <w:vAlign w:val="bottom"/>
          </w:tcPr>
          <w:p w:rsidR="002763CD" w:rsidRPr="00C63AC2" w:rsidRDefault="002763CD" w:rsidP="002E3189">
            <w:pPr>
              <w:jc w:val="center"/>
              <w:rPr>
                <w:color w:val="000000"/>
              </w:rPr>
            </w:pPr>
          </w:p>
        </w:tc>
        <w:tc>
          <w:tcPr>
            <w:tcW w:w="801" w:type="pct"/>
            <w:tcBorders>
              <w:top w:val="nil"/>
              <w:left w:val="nil"/>
              <w:bottom w:val="nil"/>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color w:val="000000"/>
                <w:lang w:eastAsia="en-GB"/>
              </w:rPr>
            </w:pPr>
            <w:r w:rsidRPr="000672FA">
              <w:rPr>
                <w:b/>
                <w:bCs/>
                <w:color w:val="000000"/>
                <w:lang w:eastAsia="en-GB"/>
              </w:rPr>
              <w:t>NET INCREASE IN CASH AND CASH EQUIVALENT</w:t>
            </w:r>
          </w:p>
        </w:tc>
        <w:tc>
          <w:tcPr>
            <w:tcW w:w="432" w:type="pct"/>
            <w:tcBorders>
              <w:top w:val="nil"/>
              <w:left w:val="nil"/>
              <w:bottom w:val="nil"/>
              <w:right w:val="nil"/>
            </w:tcBorders>
            <w:shd w:val="clear" w:color="auto" w:fill="auto"/>
            <w:noWrap/>
            <w:vAlign w:val="bottom"/>
          </w:tcPr>
          <w:p w:rsidR="002763CD" w:rsidRPr="002456F0" w:rsidRDefault="002763CD" w:rsidP="002E3189">
            <w:pPr>
              <w:jc w:val="center"/>
              <w:rPr>
                <w:b/>
                <w:bCs/>
                <w:color w:val="000000"/>
              </w:rPr>
            </w:pPr>
          </w:p>
        </w:tc>
        <w:tc>
          <w:tcPr>
            <w:tcW w:w="361"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470" w:type="pct"/>
            <w:gridSpan w:val="2"/>
            <w:tcBorders>
              <w:top w:val="nil"/>
              <w:left w:val="nil"/>
              <w:bottom w:val="single" w:sz="4" w:space="0" w:color="auto"/>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337" w:type="pct"/>
            <w:tcBorders>
              <w:top w:val="nil"/>
              <w:left w:val="nil"/>
              <w:bottom w:val="single" w:sz="4" w:space="0" w:color="auto"/>
              <w:right w:val="nil"/>
            </w:tcBorders>
            <w:vAlign w:val="bottom"/>
          </w:tcPr>
          <w:p w:rsidR="002763CD" w:rsidRPr="00C63AC2" w:rsidRDefault="002763CD" w:rsidP="002E3189">
            <w:pPr>
              <w:jc w:val="center"/>
              <w:rPr>
                <w:color w:val="000000"/>
              </w:rPr>
            </w:pPr>
          </w:p>
        </w:tc>
        <w:tc>
          <w:tcPr>
            <w:tcW w:w="801" w:type="pct"/>
            <w:tcBorders>
              <w:top w:val="nil"/>
              <w:left w:val="nil"/>
              <w:bottom w:val="single" w:sz="4" w:space="0" w:color="auto"/>
            </w:tcBorders>
            <w:shd w:val="clear" w:color="auto" w:fill="auto"/>
            <w:noWrap/>
            <w:vAlign w:val="bottom"/>
          </w:tcPr>
          <w:p w:rsidR="002763CD" w:rsidRPr="00C63AC2" w:rsidRDefault="002763CD" w:rsidP="002E3189">
            <w:pPr>
              <w:jc w:val="center"/>
              <w:rPr>
                <w:color w:val="000000"/>
              </w:rPr>
            </w:pP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b/>
                <w:bCs/>
                <w:color w:val="000000"/>
                <w:lang w:eastAsia="en-GB"/>
              </w:rPr>
            </w:pPr>
            <w:r w:rsidRPr="000672FA">
              <w:rPr>
                <w:b/>
                <w:bCs/>
                <w:color w:val="000000"/>
                <w:lang w:eastAsia="en-GB"/>
              </w:rPr>
              <w:t xml:space="preserve">Cash and cash equivalent at BEGINNING of the </w:t>
            </w:r>
            <w:r>
              <w:rPr>
                <w:b/>
                <w:bCs/>
                <w:color w:val="000000"/>
                <w:lang w:eastAsia="en-GB"/>
              </w:rPr>
              <w:t>quarter</w:t>
            </w:r>
          </w:p>
        </w:tc>
        <w:tc>
          <w:tcPr>
            <w:tcW w:w="432" w:type="pct"/>
            <w:tcBorders>
              <w:top w:val="nil"/>
              <w:left w:val="nil"/>
              <w:bottom w:val="nil"/>
              <w:right w:val="nil"/>
            </w:tcBorders>
            <w:shd w:val="clear" w:color="auto" w:fill="auto"/>
            <w:noWrap/>
            <w:vAlign w:val="bottom"/>
          </w:tcPr>
          <w:p w:rsidR="002763CD" w:rsidRPr="00A05DC8" w:rsidRDefault="002763CD" w:rsidP="002E3189">
            <w:pPr>
              <w:jc w:val="center"/>
              <w:rPr>
                <w:b/>
                <w:bCs/>
                <w:color w:val="000000"/>
              </w:rPr>
            </w:pPr>
            <w:r w:rsidRPr="00A05DC8">
              <w:rPr>
                <w:b/>
                <w:bCs/>
                <w:color w:val="000000"/>
              </w:rPr>
              <w:t>2</w:t>
            </w:r>
            <w:r>
              <w:rPr>
                <w:b/>
                <w:bCs/>
                <w:color w:val="000000"/>
              </w:rPr>
              <w:t>6</w:t>
            </w:r>
          </w:p>
        </w:tc>
        <w:tc>
          <w:tcPr>
            <w:tcW w:w="361"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337" w:type="pct"/>
            <w:tcBorders>
              <w:top w:val="single" w:sz="4" w:space="0" w:color="auto"/>
              <w:left w:val="nil"/>
              <w:bottom w:val="single" w:sz="4" w:space="0" w:color="auto"/>
              <w:right w:val="nil"/>
            </w:tcBorders>
            <w:vAlign w:val="bottom"/>
          </w:tcPr>
          <w:p w:rsidR="002763CD" w:rsidRPr="00C63AC2" w:rsidRDefault="002763CD" w:rsidP="002E3189">
            <w:pPr>
              <w:jc w:val="center"/>
              <w:rPr>
                <w:b/>
                <w:bCs/>
                <w:color w:val="000000"/>
              </w:rPr>
            </w:pPr>
            <w:r w:rsidRPr="00C63AC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0672FA" w:rsidRDefault="002763CD" w:rsidP="002E3189">
            <w:pPr>
              <w:rPr>
                <w:b/>
                <w:bCs/>
                <w:color w:val="000000"/>
                <w:lang w:eastAsia="en-GB"/>
              </w:rPr>
            </w:pPr>
            <w:r w:rsidRPr="000672FA">
              <w:rPr>
                <w:b/>
                <w:bCs/>
                <w:color w:val="000000"/>
                <w:lang w:eastAsia="en-GB"/>
              </w:rPr>
              <w:t xml:space="preserve">Cash and cash equivalent at END of the </w:t>
            </w:r>
            <w:r>
              <w:rPr>
                <w:b/>
                <w:bCs/>
                <w:color w:val="000000"/>
                <w:lang w:eastAsia="en-GB"/>
              </w:rPr>
              <w:t>quarter</w:t>
            </w:r>
          </w:p>
        </w:tc>
        <w:tc>
          <w:tcPr>
            <w:tcW w:w="432" w:type="pct"/>
            <w:tcBorders>
              <w:top w:val="nil"/>
              <w:left w:val="nil"/>
              <w:bottom w:val="nil"/>
              <w:right w:val="nil"/>
            </w:tcBorders>
            <w:shd w:val="clear" w:color="auto" w:fill="auto"/>
            <w:noWrap/>
            <w:vAlign w:val="bottom"/>
          </w:tcPr>
          <w:p w:rsidR="002763CD" w:rsidRPr="00A05DC8" w:rsidRDefault="002763CD" w:rsidP="002E3189">
            <w:pPr>
              <w:jc w:val="center"/>
              <w:rPr>
                <w:b/>
                <w:bCs/>
                <w:color w:val="000000"/>
              </w:rPr>
            </w:pPr>
          </w:p>
        </w:tc>
        <w:tc>
          <w:tcPr>
            <w:tcW w:w="361" w:type="pct"/>
            <w:tcBorders>
              <w:top w:val="single" w:sz="4" w:space="0" w:color="auto"/>
              <w:left w:val="nil"/>
              <w:bottom w:val="single" w:sz="4" w:space="0" w:color="auto"/>
              <w:right w:val="nil"/>
            </w:tcBorders>
            <w:vAlign w:val="bottom"/>
          </w:tcPr>
          <w:p w:rsidR="002763CD" w:rsidRPr="006C3F32" w:rsidRDefault="002763CD" w:rsidP="002E3189">
            <w:pPr>
              <w:jc w:val="center"/>
              <w:rPr>
                <w:b/>
                <w:bCs/>
                <w:color w:val="000000"/>
              </w:rPr>
            </w:pPr>
            <w:r w:rsidRPr="006C3F32">
              <w:rPr>
                <w:b/>
                <w:bCs/>
                <w:color w:val="000000"/>
              </w:rPr>
              <w:t>xxx</w:t>
            </w:r>
          </w:p>
        </w:tc>
        <w:tc>
          <w:tcPr>
            <w:tcW w:w="470" w:type="pct"/>
            <w:gridSpan w:val="2"/>
            <w:tcBorders>
              <w:top w:val="single" w:sz="4" w:space="0" w:color="auto"/>
              <w:left w:val="nil"/>
              <w:bottom w:val="single" w:sz="4" w:space="0" w:color="auto"/>
              <w:right w:val="nil"/>
            </w:tcBorders>
            <w:shd w:val="clear" w:color="auto" w:fill="auto"/>
            <w:noWrap/>
            <w:vAlign w:val="bottom"/>
          </w:tcPr>
          <w:p w:rsidR="002763CD" w:rsidRPr="006C3F32" w:rsidRDefault="002763CD" w:rsidP="002E3189">
            <w:pPr>
              <w:jc w:val="center"/>
              <w:rPr>
                <w:b/>
                <w:bCs/>
                <w:color w:val="000000"/>
              </w:rPr>
            </w:pPr>
            <w:r w:rsidRPr="006C3F32">
              <w:rPr>
                <w:b/>
                <w:bCs/>
                <w:color w:val="000000"/>
              </w:rPr>
              <w:t>xxx</w:t>
            </w:r>
          </w:p>
        </w:tc>
        <w:tc>
          <w:tcPr>
            <w:tcW w:w="345" w:type="pct"/>
            <w:gridSpan w:val="2"/>
            <w:tcBorders>
              <w:top w:val="single" w:sz="4" w:space="0" w:color="auto"/>
              <w:left w:val="nil"/>
              <w:bottom w:val="single" w:sz="4" w:space="0" w:color="auto"/>
              <w:right w:val="nil"/>
            </w:tcBorders>
            <w:vAlign w:val="bottom"/>
          </w:tcPr>
          <w:p w:rsidR="002763CD" w:rsidRPr="006C3F32" w:rsidRDefault="002763CD" w:rsidP="002E3189">
            <w:pPr>
              <w:jc w:val="center"/>
              <w:rPr>
                <w:b/>
                <w:bCs/>
                <w:color w:val="000000"/>
              </w:rPr>
            </w:pPr>
            <w:r w:rsidRPr="006C3F32">
              <w:rPr>
                <w:b/>
                <w:bCs/>
                <w:color w:val="000000"/>
              </w:rPr>
              <w:t>xxx</w:t>
            </w:r>
          </w:p>
        </w:tc>
        <w:tc>
          <w:tcPr>
            <w:tcW w:w="337" w:type="pct"/>
            <w:tcBorders>
              <w:top w:val="single" w:sz="4" w:space="0" w:color="auto"/>
              <w:left w:val="nil"/>
              <w:bottom w:val="single" w:sz="4" w:space="0" w:color="auto"/>
              <w:right w:val="nil"/>
            </w:tcBorders>
            <w:vAlign w:val="bottom"/>
          </w:tcPr>
          <w:p w:rsidR="002763CD" w:rsidRPr="006C3F32" w:rsidRDefault="002763CD" w:rsidP="002E3189">
            <w:pPr>
              <w:jc w:val="center"/>
              <w:rPr>
                <w:b/>
                <w:bCs/>
                <w:color w:val="000000"/>
              </w:rPr>
            </w:pPr>
            <w:r w:rsidRPr="006C3F32">
              <w:rPr>
                <w:b/>
                <w:bCs/>
                <w:color w:val="000000"/>
              </w:rPr>
              <w:t>Xxx</w:t>
            </w:r>
          </w:p>
        </w:tc>
        <w:tc>
          <w:tcPr>
            <w:tcW w:w="801" w:type="pct"/>
            <w:tcBorders>
              <w:top w:val="single" w:sz="4" w:space="0" w:color="auto"/>
              <w:left w:val="nil"/>
              <w:bottom w:val="single" w:sz="4" w:space="0" w:color="auto"/>
            </w:tcBorders>
            <w:shd w:val="clear" w:color="auto" w:fill="auto"/>
            <w:noWrap/>
            <w:vAlign w:val="bottom"/>
          </w:tcPr>
          <w:p w:rsidR="002763CD" w:rsidRPr="006C3F32" w:rsidRDefault="002763CD" w:rsidP="002E3189">
            <w:pPr>
              <w:jc w:val="center"/>
              <w:rPr>
                <w:b/>
                <w:bCs/>
                <w:color w:val="000000"/>
              </w:rPr>
            </w:pPr>
            <w:r w:rsidRPr="006C3F32">
              <w:rPr>
                <w:b/>
                <w:bCs/>
                <w:color w:val="000000"/>
              </w:rPr>
              <w:t>xxx</w:t>
            </w:r>
          </w:p>
        </w:tc>
      </w:tr>
      <w:tr w:rsidR="002763CD" w:rsidRPr="00C63AC2" w:rsidTr="002E3189">
        <w:trPr>
          <w:trHeight w:val="296"/>
        </w:trPr>
        <w:tc>
          <w:tcPr>
            <w:tcW w:w="2254" w:type="pct"/>
            <w:tcBorders>
              <w:top w:val="nil"/>
              <w:left w:val="nil"/>
              <w:bottom w:val="nil"/>
              <w:right w:val="nil"/>
            </w:tcBorders>
            <w:shd w:val="clear" w:color="auto" w:fill="auto"/>
            <w:noWrap/>
            <w:vAlign w:val="bottom"/>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tcPr>
          <w:p w:rsidR="002763CD" w:rsidRPr="00C63AC2" w:rsidRDefault="002763CD" w:rsidP="002E3189">
            <w:pPr>
              <w:jc w:val="center"/>
              <w:rPr>
                <w:rFonts w:ascii="Calibri" w:hAnsi="Calibri" w:cs="Calibri"/>
                <w:b/>
                <w:bCs/>
                <w:color w:val="000000"/>
              </w:rPr>
            </w:pPr>
          </w:p>
        </w:tc>
        <w:tc>
          <w:tcPr>
            <w:tcW w:w="361" w:type="pct"/>
            <w:tcBorders>
              <w:top w:val="single" w:sz="4" w:space="0" w:color="auto"/>
              <w:left w:val="nil"/>
              <w:bottom w:val="nil"/>
              <w:right w:val="nil"/>
            </w:tcBorders>
            <w:vAlign w:val="bottom"/>
          </w:tcPr>
          <w:p w:rsidR="002763CD" w:rsidRPr="00C63AC2" w:rsidRDefault="002763CD" w:rsidP="002E3189">
            <w:pPr>
              <w:jc w:val="center"/>
              <w:rPr>
                <w:color w:val="000000"/>
              </w:rPr>
            </w:pPr>
          </w:p>
        </w:tc>
        <w:tc>
          <w:tcPr>
            <w:tcW w:w="470" w:type="pct"/>
            <w:gridSpan w:val="2"/>
            <w:tcBorders>
              <w:top w:val="single" w:sz="4" w:space="0" w:color="auto"/>
              <w:left w:val="nil"/>
              <w:bottom w:val="nil"/>
              <w:right w:val="nil"/>
            </w:tcBorders>
            <w:shd w:val="clear" w:color="auto" w:fill="auto"/>
            <w:noWrap/>
            <w:vAlign w:val="bottom"/>
          </w:tcPr>
          <w:p w:rsidR="002763CD" w:rsidRPr="00C63AC2" w:rsidRDefault="002763CD" w:rsidP="002E3189">
            <w:pPr>
              <w:jc w:val="center"/>
              <w:rPr>
                <w:color w:val="000000"/>
              </w:rPr>
            </w:pPr>
          </w:p>
        </w:tc>
        <w:tc>
          <w:tcPr>
            <w:tcW w:w="345" w:type="pct"/>
            <w:gridSpan w:val="2"/>
            <w:tcBorders>
              <w:top w:val="single" w:sz="4" w:space="0" w:color="auto"/>
              <w:left w:val="nil"/>
              <w:bottom w:val="nil"/>
              <w:right w:val="nil"/>
            </w:tcBorders>
            <w:vAlign w:val="bottom"/>
          </w:tcPr>
          <w:p w:rsidR="002763CD" w:rsidRPr="00C63AC2" w:rsidRDefault="002763CD" w:rsidP="002E3189">
            <w:pPr>
              <w:jc w:val="center"/>
              <w:rPr>
                <w:color w:val="000000"/>
              </w:rPr>
            </w:pPr>
          </w:p>
        </w:tc>
        <w:tc>
          <w:tcPr>
            <w:tcW w:w="337" w:type="pct"/>
            <w:tcBorders>
              <w:top w:val="single" w:sz="4" w:space="0" w:color="auto"/>
              <w:left w:val="nil"/>
              <w:bottom w:val="nil"/>
              <w:right w:val="nil"/>
            </w:tcBorders>
            <w:vAlign w:val="bottom"/>
          </w:tcPr>
          <w:p w:rsidR="002763CD" w:rsidRPr="00C63AC2" w:rsidRDefault="002763CD" w:rsidP="002E3189">
            <w:pPr>
              <w:jc w:val="center"/>
              <w:rPr>
                <w:color w:val="000000"/>
              </w:rPr>
            </w:pPr>
          </w:p>
        </w:tc>
        <w:tc>
          <w:tcPr>
            <w:tcW w:w="801" w:type="pct"/>
            <w:tcBorders>
              <w:top w:val="single" w:sz="4" w:space="0" w:color="auto"/>
              <w:left w:val="nil"/>
              <w:bottom w:val="nil"/>
              <w:right w:val="nil"/>
            </w:tcBorders>
            <w:shd w:val="clear" w:color="auto" w:fill="auto"/>
            <w:noWrap/>
            <w:vAlign w:val="bottom"/>
          </w:tcPr>
          <w:p w:rsidR="002763CD" w:rsidRPr="00C63AC2" w:rsidRDefault="002763CD" w:rsidP="002E3189">
            <w:pPr>
              <w:jc w:val="right"/>
              <w:rPr>
                <w:color w:val="000000"/>
              </w:rPr>
            </w:pPr>
          </w:p>
        </w:tc>
      </w:tr>
      <w:tr w:rsidR="002763CD" w:rsidRPr="00C63AC2" w:rsidTr="002E3189">
        <w:trPr>
          <w:trHeight w:val="311"/>
        </w:trPr>
        <w:tc>
          <w:tcPr>
            <w:tcW w:w="2254" w:type="pct"/>
            <w:tcBorders>
              <w:top w:val="nil"/>
              <w:left w:val="nil"/>
              <w:bottom w:val="nil"/>
              <w:right w:val="nil"/>
            </w:tcBorders>
            <w:shd w:val="clear" w:color="auto" w:fill="auto"/>
            <w:noWrap/>
            <w:vAlign w:val="bottom"/>
            <w:hideMark/>
          </w:tcPr>
          <w:p w:rsidR="002763CD" w:rsidRPr="00C63AC2" w:rsidRDefault="002763CD" w:rsidP="002E3189">
            <w:pPr>
              <w:rPr>
                <w:rFonts w:ascii="Calibri" w:hAnsi="Calibri" w:cs="Calibri"/>
                <w:color w:val="000000"/>
              </w:rPr>
            </w:pPr>
          </w:p>
        </w:tc>
        <w:tc>
          <w:tcPr>
            <w:tcW w:w="432" w:type="pct"/>
            <w:tcBorders>
              <w:top w:val="nil"/>
              <w:left w:val="nil"/>
              <w:bottom w:val="nil"/>
              <w:right w:val="nil"/>
            </w:tcBorders>
            <w:shd w:val="clear" w:color="auto" w:fill="auto"/>
            <w:noWrap/>
            <w:vAlign w:val="bottom"/>
            <w:hideMark/>
          </w:tcPr>
          <w:p w:rsidR="002763CD" w:rsidRPr="00C63AC2" w:rsidRDefault="002763CD" w:rsidP="002E3189">
            <w:pPr>
              <w:jc w:val="center"/>
              <w:rPr>
                <w:rFonts w:ascii="Calibri" w:hAnsi="Calibri" w:cs="Calibri"/>
                <w:b/>
                <w:bCs/>
                <w:color w:val="000000"/>
              </w:rPr>
            </w:pPr>
          </w:p>
        </w:tc>
        <w:tc>
          <w:tcPr>
            <w:tcW w:w="361" w:type="pct"/>
            <w:tcBorders>
              <w:top w:val="nil"/>
              <w:left w:val="nil"/>
              <w:bottom w:val="nil"/>
              <w:right w:val="nil"/>
            </w:tcBorders>
          </w:tcPr>
          <w:p w:rsidR="002763CD" w:rsidRPr="00C63AC2" w:rsidRDefault="002763CD" w:rsidP="002E3189">
            <w:pPr>
              <w:jc w:val="center"/>
              <w:rPr>
                <w:color w:val="000000"/>
              </w:rPr>
            </w:pPr>
          </w:p>
        </w:tc>
        <w:tc>
          <w:tcPr>
            <w:tcW w:w="470" w:type="pct"/>
            <w:gridSpan w:val="2"/>
            <w:tcBorders>
              <w:top w:val="nil"/>
              <w:left w:val="nil"/>
              <w:bottom w:val="nil"/>
              <w:right w:val="nil"/>
            </w:tcBorders>
            <w:shd w:val="clear" w:color="auto" w:fill="auto"/>
            <w:noWrap/>
            <w:vAlign w:val="bottom"/>
            <w:hideMark/>
          </w:tcPr>
          <w:p w:rsidR="002763CD" w:rsidRPr="00C63AC2" w:rsidRDefault="002763CD" w:rsidP="002E3189">
            <w:pPr>
              <w:jc w:val="center"/>
              <w:rPr>
                <w:color w:val="000000"/>
              </w:rPr>
            </w:pPr>
          </w:p>
        </w:tc>
        <w:tc>
          <w:tcPr>
            <w:tcW w:w="345" w:type="pct"/>
            <w:gridSpan w:val="2"/>
            <w:tcBorders>
              <w:top w:val="nil"/>
              <w:left w:val="nil"/>
              <w:bottom w:val="nil"/>
              <w:right w:val="nil"/>
            </w:tcBorders>
          </w:tcPr>
          <w:p w:rsidR="002763CD" w:rsidRPr="00C63AC2" w:rsidRDefault="002763CD" w:rsidP="002E3189">
            <w:pPr>
              <w:jc w:val="right"/>
              <w:rPr>
                <w:color w:val="000000"/>
              </w:rPr>
            </w:pPr>
          </w:p>
        </w:tc>
        <w:tc>
          <w:tcPr>
            <w:tcW w:w="337" w:type="pct"/>
            <w:tcBorders>
              <w:top w:val="nil"/>
              <w:left w:val="nil"/>
              <w:bottom w:val="nil"/>
              <w:right w:val="nil"/>
            </w:tcBorders>
          </w:tcPr>
          <w:p w:rsidR="002763CD" w:rsidRPr="00C63AC2" w:rsidRDefault="002763CD" w:rsidP="002E3189">
            <w:pPr>
              <w:jc w:val="right"/>
              <w:rPr>
                <w:color w:val="000000"/>
              </w:rPr>
            </w:pPr>
          </w:p>
        </w:tc>
        <w:tc>
          <w:tcPr>
            <w:tcW w:w="801" w:type="pct"/>
            <w:tcBorders>
              <w:top w:val="nil"/>
              <w:left w:val="nil"/>
              <w:bottom w:val="nil"/>
              <w:right w:val="nil"/>
            </w:tcBorders>
            <w:shd w:val="clear" w:color="auto" w:fill="auto"/>
            <w:noWrap/>
            <w:vAlign w:val="bottom"/>
            <w:hideMark/>
          </w:tcPr>
          <w:p w:rsidR="002763CD" w:rsidRPr="00C63AC2" w:rsidRDefault="002763CD" w:rsidP="002E3189">
            <w:pPr>
              <w:jc w:val="right"/>
              <w:rPr>
                <w:color w:val="000000"/>
              </w:rPr>
            </w:pPr>
          </w:p>
        </w:tc>
      </w:tr>
    </w:tbl>
    <w:p w:rsidR="002763CD" w:rsidRDefault="002763CD" w:rsidP="002763CD"/>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sectPr w:rsidR="002763CD" w:rsidSect="002B025C">
          <w:pgSz w:w="15840" w:h="12240" w:orient="landscape"/>
          <w:pgMar w:top="1152" w:right="245" w:bottom="1296" w:left="1253" w:header="288" w:footer="144" w:gutter="0"/>
          <w:cols w:space="708"/>
        </w:sectPr>
      </w:pPr>
      <w:r>
        <w:t>Chief Officer – Finance</w:t>
      </w:r>
      <w:r>
        <w:tab/>
      </w:r>
      <w:r>
        <w:tab/>
      </w:r>
      <w:r>
        <w:tab/>
        <w:t xml:space="preserve">                                                              Head of Treasury - Accounting</w:t>
      </w:r>
    </w:p>
    <w:p w:rsidR="002763CD" w:rsidRDefault="002763CD" w:rsidP="002763CD"/>
    <w:p w:rsidR="002763CD" w:rsidRPr="00540BF1" w:rsidRDefault="002763CD" w:rsidP="002763CD">
      <w:pPr>
        <w:pStyle w:val="Heading2"/>
        <w:numPr>
          <w:ilvl w:val="0"/>
          <w:numId w:val="43"/>
        </w:numPr>
      </w:pPr>
      <w:bookmarkStart w:id="34" w:name="_Toc449703166"/>
      <w:bookmarkStart w:id="35" w:name="_Toc535059449"/>
      <w:r w:rsidRPr="002763CD">
        <w:t>STATEMENT OF COMPARISON OF BUDGET &amp; ACTUAL AMOUNTS: RECURRENT AND DEVELOPMENT</w:t>
      </w:r>
      <w:r w:rsidRPr="00540BF1">
        <w:t xml:space="preserve"> COMBINED</w:t>
      </w:r>
      <w:bookmarkEnd w:id="34"/>
      <w:bookmarkEnd w:id="35"/>
    </w:p>
    <w:p w:rsidR="002763CD" w:rsidRDefault="002763CD" w:rsidP="002763CD">
      <w:pPr>
        <w:rPr>
          <w:b/>
        </w:rPr>
      </w:pPr>
    </w:p>
    <w:tbl>
      <w:tblPr>
        <w:tblW w:w="148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710"/>
        <w:gridCol w:w="1710"/>
        <w:gridCol w:w="2315"/>
        <w:gridCol w:w="1825"/>
        <w:gridCol w:w="1800"/>
        <w:gridCol w:w="1530"/>
      </w:tblGrid>
      <w:tr w:rsidR="002763CD" w:rsidRPr="00DC05B6" w:rsidTr="002E3189">
        <w:trPr>
          <w:trHeight w:val="780"/>
          <w:tblHeader/>
        </w:trPr>
        <w:tc>
          <w:tcPr>
            <w:tcW w:w="3960" w:type="dxa"/>
            <w:shd w:val="clear" w:color="auto" w:fill="auto"/>
            <w:vAlign w:val="bottom"/>
            <w:hideMark/>
          </w:tcPr>
          <w:p w:rsidR="002763CD" w:rsidRPr="00781A4D" w:rsidRDefault="002763CD" w:rsidP="002E3189">
            <w:pPr>
              <w:rPr>
                <w:b/>
                <w:bCs/>
                <w:color w:val="000000"/>
                <w:sz w:val="20"/>
                <w:szCs w:val="20"/>
              </w:rPr>
            </w:pPr>
            <w:r w:rsidRPr="00781A4D">
              <w:rPr>
                <w:b/>
                <w:bCs/>
                <w:color w:val="000000"/>
                <w:sz w:val="20"/>
                <w:szCs w:val="20"/>
              </w:rPr>
              <w:t>Receipt/Expense Item</w:t>
            </w:r>
          </w:p>
        </w:tc>
        <w:tc>
          <w:tcPr>
            <w:tcW w:w="1710" w:type="dxa"/>
            <w:shd w:val="clear" w:color="auto" w:fill="auto"/>
            <w:vAlign w:val="bottom"/>
            <w:hideMark/>
          </w:tcPr>
          <w:p w:rsidR="002763CD" w:rsidRPr="00781A4D" w:rsidRDefault="002763CD" w:rsidP="002E3189">
            <w:pPr>
              <w:jc w:val="center"/>
              <w:rPr>
                <w:b/>
                <w:bCs/>
                <w:color w:val="000000"/>
                <w:sz w:val="20"/>
                <w:szCs w:val="20"/>
              </w:rPr>
            </w:pPr>
            <w:r w:rsidRPr="00781A4D">
              <w:rPr>
                <w:b/>
                <w:bCs/>
                <w:color w:val="000000"/>
                <w:sz w:val="20"/>
                <w:szCs w:val="20"/>
              </w:rPr>
              <w:t>Budget</w:t>
            </w:r>
            <w:r>
              <w:rPr>
                <w:b/>
                <w:bCs/>
                <w:color w:val="000000"/>
                <w:sz w:val="20"/>
                <w:szCs w:val="20"/>
              </w:rPr>
              <w:t xml:space="preserve"> Q1 20XX</w:t>
            </w:r>
          </w:p>
        </w:tc>
        <w:tc>
          <w:tcPr>
            <w:tcW w:w="1710"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Actual Q1 20XX</w:t>
            </w:r>
          </w:p>
        </w:tc>
        <w:tc>
          <w:tcPr>
            <w:tcW w:w="2315"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Budget utilization difference</w:t>
            </w:r>
          </w:p>
        </w:tc>
        <w:tc>
          <w:tcPr>
            <w:tcW w:w="1825"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cumulative to date</w:t>
            </w:r>
          </w:p>
        </w:tc>
        <w:tc>
          <w:tcPr>
            <w:tcW w:w="1800"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Actual cumulative to date</w:t>
            </w:r>
          </w:p>
        </w:tc>
        <w:tc>
          <w:tcPr>
            <w:tcW w:w="1530"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utilization difference</w:t>
            </w:r>
          </w:p>
        </w:tc>
      </w:tr>
      <w:tr w:rsidR="002763CD" w:rsidRPr="00DC05B6" w:rsidTr="002E3189">
        <w:trPr>
          <w:trHeight w:val="300"/>
          <w:tblHeader/>
        </w:trPr>
        <w:tc>
          <w:tcPr>
            <w:tcW w:w="3960" w:type="dxa"/>
            <w:shd w:val="clear" w:color="auto" w:fill="auto"/>
            <w:vAlign w:val="bottom"/>
            <w:hideMark/>
          </w:tcPr>
          <w:p w:rsidR="002763CD" w:rsidRPr="00781A4D" w:rsidRDefault="002763CD" w:rsidP="002E3189">
            <w:pPr>
              <w:rPr>
                <w:b/>
                <w:color w:val="000000"/>
                <w:sz w:val="20"/>
                <w:szCs w:val="20"/>
              </w:rPr>
            </w:pPr>
          </w:p>
        </w:tc>
        <w:tc>
          <w:tcPr>
            <w:tcW w:w="1710" w:type="dxa"/>
            <w:shd w:val="clear" w:color="auto" w:fill="auto"/>
            <w:noWrap/>
            <w:vAlign w:val="bottom"/>
            <w:hideMark/>
          </w:tcPr>
          <w:p w:rsidR="002763CD" w:rsidRPr="00312A9A" w:rsidRDefault="002763CD" w:rsidP="002E3189">
            <w:pPr>
              <w:jc w:val="center"/>
              <w:rPr>
                <w:b/>
                <w:color w:val="000000"/>
                <w:sz w:val="20"/>
                <w:szCs w:val="20"/>
              </w:rPr>
            </w:pPr>
            <w:proofErr w:type="spellStart"/>
            <w:r w:rsidRPr="00312A9A">
              <w:rPr>
                <w:b/>
                <w:color w:val="000000"/>
                <w:sz w:val="20"/>
                <w:szCs w:val="20"/>
              </w:rPr>
              <w:t>Kshs</w:t>
            </w:r>
            <w:proofErr w:type="spellEnd"/>
          </w:p>
        </w:tc>
        <w:tc>
          <w:tcPr>
            <w:tcW w:w="1710"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2315"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825"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800"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530"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sz w:val="20"/>
                <w:szCs w:val="20"/>
              </w:rPr>
            </w:pPr>
            <w:r w:rsidRPr="00781A4D">
              <w:rPr>
                <w:b/>
                <w:color w:val="000000"/>
                <w:sz w:val="20"/>
                <w:szCs w:val="20"/>
              </w:rPr>
              <w:t> RECEIPTS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 xml:space="preserve">Equitable Share (Exchequer releases) </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Transfers from National Government Entities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Grants/Development Partners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Domestic Borrowings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Borrowings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Sale of Assets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Additional Allocations to County Governments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Allocation to Level 5 Hospitals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Fuel Levy Allocation</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County Own Generated Revenues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Unspent Funds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67491B" w:rsidRDefault="002763CD" w:rsidP="002E3189">
            <w:pPr>
              <w:rPr>
                <w:b/>
                <w:color w:val="000000"/>
                <w:sz w:val="20"/>
                <w:szCs w:val="20"/>
              </w:rPr>
            </w:pPr>
            <w:r w:rsidRPr="0067491B">
              <w:rPr>
                <w:b/>
                <w:color w:val="000000"/>
                <w:sz w:val="20"/>
                <w:szCs w:val="20"/>
              </w:rPr>
              <w:t>TOTAL</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b/>
                <w:color w:val="000000"/>
                <w:sz w:val="20"/>
                <w:szCs w:val="20"/>
              </w:rPr>
            </w:pPr>
            <w:r w:rsidRPr="00781A4D">
              <w:rPr>
                <w:b/>
                <w:color w:val="000000"/>
                <w:sz w:val="20"/>
                <w:szCs w:val="20"/>
              </w:rPr>
              <w:t>PAYMENTS</w:t>
            </w: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1710" w:type="dxa"/>
            <w:shd w:val="clear" w:color="auto" w:fill="auto"/>
            <w:noWrap/>
            <w:vAlign w:val="bottom"/>
          </w:tcPr>
          <w:p w:rsidR="002763CD" w:rsidRPr="00781A4D" w:rsidRDefault="002763CD" w:rsidP="002E3189">
            <w:pPr>
              <w:jc w:val="center"/>
              <w:rPr>
                <w:color w:val="000000"/>
                <w:sz w:val="20"/>
                <w:szCs w:val="20"/>
              </w:rPr>
            </w:pPr>
          </w:p>
        </w:tc>
        <w:tc>
          <w:tcPr>
            <w:tcW w:w="2315" w:type="dxa"/>
            <w:shd w:val="clear" w:color="auto" w:fill="auto"/>
            <w:noWrap/>
            <w:vAlign w:val="bottom"/>
          </w:tcPr>
          <w:p w:rsidR="002763CD" w:rsidRPr="00781A4D" w:rsidRDefault="002763CD" w:rsidP="002E3189">
            <w:pPr>
              <w:jc w:val="center"/>
              <w:rPr>
                <w:color w:val="000000"/>
                <w:sz w:val="20"/>
                <w:szCs w:val="20"/>
              </w:rPr>
            </w:pPr>
          </w:p>
        </w:tc>
        <w:tc>
          <w:tcPr>
            <w:tcW w:w="1825" w:type="dxa"/>
            <w:shd w:val="clear" w:color="auto" w:fill="auto"/>
            <w:noWrap/>
            <w:vAlign w:val="bottom"/>
          </w:tcPr>
          <w:p w:rsidR="002763CD" w:rsidRPr="00781A4D" w:rsidRDefault="002763CD" w:rsidP="002E3189">
            <w:pPr>
              <w:jc w:val="center"/>
              <w:rPr>
                <w:color w:val="000000"/>
                <w:sz w:val="20"/>
                <w:szCs w:val="20"/>
              </w:rPr>
            </w:pPr>
          </w:p>
        </w:tc>
        <w:tc>
          <w:tcPr>
            <w:tcW w:w="1800" w:type="dxa"/>
            <w:shd w:val="clear" w:color="auto" w:fill="auto"/>
            <w:noWrap/>
            <w:vAlign w:val="bottom"/>
          </w:tcPr>
          <w:p w:rsidR="002763CD" w:rsidRPr="00781A4D" w:rsidRDefault="002763CD" w:rsidP="002E3189">
            <w:pPr>
              <w:jc w:val="cente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Compensation of Employees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Use of goods and services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Interest payments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Subsidies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Transfers to Other Government Entities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grants and transfers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Social Security Benefits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Acquisition of Assets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Finance Costs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495"/>
        </w:trPr>
        <w:tc>
          <w:tcPr>
            <w:tcW w:w="3960" w:type="dxa"/>
            <w:shd w:val="clear" w:color="auto" w:fill="auto"/>
            <w:vAlign w:val="bottom"/>
            <w:hideMark/>
          </w:tcPr>
          <w:p w:rsidR="002763CD" w:rsidRPr="00781A4D" w:rsidRDefault="002763CD" w:rsidP="002E3189">
            <w:pPr>
              <w:rPr>
                <w:color w:val="000000"/>
              </w:rPr>
            </w:pPr>
            <w:r w:rsidRPr="00781A4D">
              <w:rPr>
                <w:color w:val="000000"/>
              </w:rPr>
              <w:t>Repayment of principal on Domestic and Foreign borrowing</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Payments</w:t>
            </w:r>
          </w:p>
        </w:tc>
        <w:tc>
          <w:tcPr>
            <w:tcW w:w="1710" w:type="dxa"/>
            <w:shd w:val="clear" w:color="auto" w:fill="auto"/>
            <w:noWrap/>
            <w:vAlign w:val="bottom"/>
          </w:tcPr>
          <w:p w:rsidR="002763CD" w:rsidRPr="00781A4D" w:rsidRDefault="002763CD" w:rsidP="002E3189">
            <w:pPr>
              <w:rPr>
                <w:color w:val="000000"/>
                <w:sz w:val="20"/>
                <w:szCs w:val="20"/>
              </w:rPr>
            </w:pPr>
          </w:p>
        </w:tc>
        <w:tc>
          <w:tcPr>
            <w:tcW w:w="1710" w:type="dxa"/>
            <w:shd w:val="clear" w:color="auto" w:fill="auto"/>
            <w:noWrap/>
            <w:vAlign w:val="bottom"/>
          </w:tcPr>
          <w:p w:rsidR="002763CD" w:rsidRPr="00781A4D" w:rsidRDefault="002763CD" w:rsidP="002E3189">
            <w:pPr>
              <w:rPr>
                <w:color w:val="000000"/>
                <w:sz w:val="20"/>
                <w:szCs w:val="20"/>
              </w:rPr>
            </w:pPr>
          </w:p>
        </w:tc>
        <w:tc>
          <w:tcPr>
            <w:tcW w:w="2315" w:type="dxa"/>
            <w:shd w:val="clear" w:color="auto" w:fill="auto"/>
            <w:noWrap/>
            <w:vAlign w:val="bottom"/>
          </w:tcPr>
          <w:p w:rsidR="002763CD" w:rsidRPr="00781A4D" w:rsidRDefault="002763CD" w:rsidP="002E3189">
            <w:pPr>
              <w:rPr>
                <w:color w:val="000000"/>
                <w:sz w:val="20"/>
                <w:szCs w:val="20"/>
              </w:rPr>
            </w:pPr>
          </w:p>
        </w:tc>
        <w:tc>
          <w:tcPr>
            <w:tcW w:w="1825" w:type="dxa"/>
            <w:shd w:val="clear" w:color="auto" w:fill="auto"/>
            <w:noWrap/>
            <w:vAlign w:val="bottom"/>
          </w:tcPr>
          <w:p w:rsidR="002763CD" w:rsidRPr="00781A4D" w:rsidRDefault="002763CD" w:rsidP="002E3189">
            <w:pPr>
              <w:rPr>
                <w:color w:val="000000"/>
                <w:sz w:val="20"/>
                <w:szCs w:val="20"/>
              </w:rPr>
            </w:pPr>
          </w:p>
        </w:tc>
        <w:tc>
          <w:tcPr>
            <w:tcW w:w="1800" w:type="dxa"/>
            <w:shd w:val="clear" w:color="auto" w:fill="auto"/>
            <w:noWrap/>
            <w:vAlign w:val="bottom"/>
          </w:tcPr>
          <w:p w:rsidR="002763CD" w:rsidRPr="00781A4D" w:rsidRDefault="002763CD" w:rsidP="002E3189">
            <w:pPr>
              <w:rPr>
                <w:color w:val="000000"/>
                <w:sz w:val="20"/>
                <w:szCs w:val="20"/>
              </w:rPr>
            </w:pPr>
          </w:p>
        </w:tc>
        <w:tc>
          <w:tcPr>
            <w:tcW w:w="1530" w:type="dxa"/>
            <w:shd w:val="clear" w:color="auto" w:fill="auto"/>
            <w:noWrap/>
            <w:vAlign w:val="bottom"/>
          </w:tcPr>
          <w:p w:rsidR="002763CD" w:rsidRPr="00781A4D" w:rsidRDefault="002763CD" w:rsidP="002E3189">
            <w:pPr>
              <w:jc w:val="center"/>
              <w:rPr>
                <w:color w:val="000000"/>
                <w:sz w:val="20"/>
                <w:szCs w:val="20"/>
              </w:rPr>
            </w:pPr>
          </w:p>
        </w:tc>
      </w:tr>
      <w:tr w:rsidR="002763CD" w:rsidRPr="00DC05B6" w:rsidTr="002E3189">
        <w:trPr>
          <w:trHeight w:val="300"/>
        </w:trPr>
        <w:tc>
          <w:tcPr>
            <w:tcW w:w="3960" w:type="dxa"/>
            <w:shd w:val="clear" w:color="auto" w:fill="auto"/>
            <w:vAlign w:val="bottom"/>
            <w:hideMark/>
          </w:tcPr>
          <w:p w:rsidR="002763CD" w:rsidRPr="00781A4D" w:rsidRDefault="002763CD" w:rsidP="002E3189">
            <w:pPr>
              <w:rPr>
                <w:b/>
                <w:bCs/>
                <w:color w:val="000000"/>
                <w:sz w:val="20"/>
                <w:szCs w:val="20"/>
              </w:rPr>
            </w:pPr>
            <w:r>
              <w:rPr>
                <w:b/>
                <w:bCs/>
                <w:color w:val="000000"/>
                <w:sz w:val="20"/>
                <w:szCs w:val="20"/>
              </w:rPr>
              <w:t> TOTAL</w:t>
            </w:r>
          </w:p>
        </w:tc>
        <w:tc>
          <w:tcPr>
            <w:tcW w:w="1710" w:type="dxa"/>
            <w:shd w:val="clear" w:color="auto" w:fill="auto"/>
            <w:noWrap/>
            <w:vAlign w:val="bottom"/>
          </w:tcPr>
          <w:p w:rsidR="002763CD" w:rsidRPr="00781A4D" w:rsidRDefault="002763CD" w:rsidP="002E3189">
            <w:pPr>
              <w:rPr>
                <w:b/>
                <w:bCs/>
                <w:color w:val="000000"/>
                <w:sz w:val="20"/>
                <w:szCs w:val="20"/>
              </w:rPr>
            </w:pPr>
          </w:p>
        </w:tc>
        <w:tc>
          <w:tcPr>
            <w:tcW w:w="1710" w:type="dxa"/>
            <w:shd w:val="clear" w:color="auto" w:fill="auto"/>
            <w:noWrap/>
            <w:vAlign w:val="bottom"/>
          </w:tcPr>
          <w:p w:rsidR="002763CD" w:rsidRPr="00781A4D" w:rsidRDefault="002763CD" w:rsidP="002E3189">
            <w:pPr>
              <w:rPr>
                <w:b/>
                <w:bCs/>
                <w:color w:val="000000"/>
                <w:sz w:val="20"/>
                <w:szCs w:val="20"/>
              </w:rPr>
            </w:pPr>
          </w:p>
        </w:tc>
        <w:tc>
          <w:tcPr>
            <w:tcW w:w="2315" w:type="dxa"/>
            <w:shd w:val="clear" w:color="auto" w:fill="auto"/>
            <w:noWrap/>
            <w:vAlign w:val="bottom"/>
          </w:tcPr>
          <w:p w:rsidR="002763CD" w:rsidRPr="00781A4D" w:rsidRDefault="002763CD" w:rsidP="002E3189">
            <w:pPr>
              <w:rPr>
                <w:b/>
                <w:bCs/>
                <w:color w:val="000000"/>
                <w:sz w:val="20"/>
                <w:szCs w:val="20"/>
              </w:rPr>
            </w:pPr>
          </w:p>
        </w:tc>
        <w:tc>
          <w:tcPr>
            <w:tcW w:w="1825" w:type="dxa"/>
            <w:shd w:val="clear" w:color="auto" w:fill="auto"/>
            <w:noWrap/>
            <w:vAlign w:val="bottom"/>
          </w:tcPr>
          <w:p w:rsidR="002763CD" w:rsidRPr="00781A4D" w:rsidRDefault="002763CD" w:rsidP="002E3189">
            <w:pPr>
              <w:rPr>
                <w:b/>
                <w:bCs/>
                <w:color w:val="000000"/>
                <w:sz w:val="20"/>
                <w:szCs w:val="20"/>
              </w:rPr>
            </w:pPr>
          </w:p>
        </w:tc>
        <w:tc>
          <w:tcPr>
            <w:tcW w:w="1800" w:type="dxa"/>
            <w:shd w:val="clear" w:color="auto" w:fill="auto"/>
            <w:noWrap/>
            <w:vAlign w:val="bottom"/>
          </w:tcPr>
          <w:p w:rsidR="002763CD" w:rsidRPr="00781A4D" w:rsidRDefault="002763CD" w:rsidP="002E3189">
            <w:pPr>
              <w:rPr>
                <w:b/>
                <w:bCs/>
                <w:color w:val="000000"/>
                <w:sz w:val="20"/>
                <w:szCs w:val="20"/>
              </w:rPr>
            </w:pPr>
          </w:p>
        </w:tc>
        <w:tc>
          <w:tcPr>
            <w:tcW w:w="1530" w:type="dxa"/>
            <w:shd w:val="clear" w:color="auto" w:fill="auto"/>
            <w:noWrap/>
            <w:vAlign w:val="bottom"/>
          </w:tcPr>
          <w:p w:rsidR="002763CD" w:rsidRPr="00781A4D" w:rsidRDefault="002763CD" w:rsidP="002E3189">
            <w:pPr>
              <w:jc w:val="center"/>
              <w:rPr>
                <w:b/>
                <w:bCs/>
                <w:color w:val="000000"/>
                <w:sz w:val="20"/>
                <w:szCs w:val="20"/>
              </w:rPr>
            </w:pPr>
          </w:p>
        </w:tc>
      </w:tr>
    </w:tbl>
    <w:p w:rsidR="002763CD" w:rsidRDefault="002763CD" w:rsidP="002763CD"/>
    <w:p w:rsidR="002763CD" w:rsidRDefault="002763CD" w:rsidP="002763CD">
      <w:pPr>
        <w:rPr>
          <w:i/>
        </w:rPr>
      </w:pPr>
      <w:r>
        <w:tab/>
        <w:t>[</w:t>
      </w:r>
      <w:r w:rsidRPr="00524E8D">
        <w:rPr>
          <w:i/>
        </w:rPr>
        <w:t>Provide below a commentary on significant underutilization (below 50% of utilization)</w:t>
      </w:r>
      <w:r w:rsidRPr="00370A9B">
        <w:rPr>
          <w:i/>
        </w:rPr>
        <w:t xml:space="preserve"> </w:t>
      </w:r>
      <w:r>
        <w:rPr>
          <w:i/>
        </w:rPr>
        <w:t>and any overutilization]</w:t>
      </w:r>
    </w:p>
    <w:p w:rsidR="002763CD" w:rsidRDefault="002763CD" w:rsidP="002763CD">
      <w:pPr>
        <w:rPr>
          <w:i/>
        </w:rPr>
      </w:pPr>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Pr="00524E8D" w:rsidRDefault="002763CD" w:rsidP="002763CD">
      <w:pPr>
        <w:numPr>
          <w:ilvl w:val="0"/>
          <w:numId w:val="24"/>
        </w:numPr>
        <w:autoSpaceDE w:val="0"/>
        <w:autoSpaceDN w:val="0"/>
        <w:spacing w:after="0" w:line="240" w:lineRule="auto"/>
        <w:rPr>
          <w:i/>
        </w:rPr>
      </w:pPr>
      <w:proofErr w:type="spellStart"/>
      <w:r>
        <w:rPr>
          <w:i/>
        </w:rPr>
        <w:t>Xxxx</w:t>
      </w:r>
      <w:proofErr w:type="spellEnd"/>
    </w:p>
    <w:p w:rsidR="002763CD" w:rsidRPr="00F22CED" w:rsidRDefault="002763CD" w:rsidP="002763CD"/>
    <w:p w:rsidR="002763CD" w:rsidRPr="00F22CED" w:rsidRDefault="002763CD" w:rsidP="002763CD"/>
    <w:p w:rsidR="002763CD" w:rsidRDefault="002763CD" w:rsidP="002763CD">
      <w:pPr>
        <w:ind w:firstLine="720"/>
        <w:rPr>
          <w:color w:val="000000"/>
        </w:rPr>
      </w:pPr>
      <w:r w:rsidRPr="00C63AC2">
        <w:rPr>
          <w:color w:val="000000"/>
        </w:rPr>
        <w:t>The entity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2763CD" w:rsidRPr="00B16A65" w:rsidRDefault="002763CD" w:rsidP="002763CD">
      <w:pPr>
        <w:ind w:firstLine="720"/>
      </w:pPr>
      <w:r>
        <w:t>Chief Officer - Finance</w:t>
      </w:r>
      <w:r>
        <w:tab/>
      </w:r>
      <w:r>
        <w:tab/>
      </w:r>
      <w:r>
        <w:tab/>
      </w:r>
      <w:r>
        <w:tab/>
      </w:r>
      <w:r>
        <w:tab/>
        <w:t>Head of Treasury - Accounting</w:t>
      </w:r>
    </w:p>
    <w:p w:rsidR="002763CD" w:rsidRPr="00F22CED" w:rsidRDefault="002763CD" w:rsidP="002763CD"/>
    <w:p w:rsidR="002763CD" w:rsidRPr="00F22CED" w:rsidRDefault="002763CD" w:rsidP="002763CD"/>
    <w:p w:rsidR="002763CD" w:rsidRPr="00F22CED" w:rsidRDefault="002763CD" w:rsidP="002763CD"/>
    <w:p w:rsidR="002763CD" w:rsidRPr="00F22CED" w:rsidRDefault="002763CD" w:rsidP="002763CD"/>
    <w:p w:rsidR="002763CD" w:rsidRDefault="002763CD" w:rsidP="002763CD">
      <w:pPr>
        <w:ind w:left="720"/>
        <w:rPr>
          <w:b/>
        </w:rPr>
      </w:pPr>
      <w:r>
        <w:rPr>
          <w:b/>
        </w:rPr>
        <w:br w:type="page"/>
      </w:r>
    </w:p>
    <w:p w:rsidR="002763CD" w:rsidRPr="002763CD" w:rsidRDefault="002763CD" w:rsidP="002763CD">
      <w:pPr>
        <w:pStyle w:val="Heading2"/>
        <w:numPr>
          <w:ilvl w:val="0"/>
          <w:numId w:val="43"/>
        </w:numPr>
      </w:pPr>
      <w:bookmarkStart w:id="36" w:name="_Toc449703167"/>
      <w:bookmarkStart w:id="37" w:name="_Toc535059450"/>
      <w:r>
        <w:t>STATEMENT OF COMPARISON OF BUDGET &amp; ACTUAL AMOUNTS</w:t>
      </w:r>
      <w:r w:rsidRPr="00540BF1">
        <w:t>: RECURRENT</w:t>
      </w:r>
      <w:bookmarkEnd w:id="36"/>
      <w:bookmarkEnd w:id="37"/>
    </w:p>
    <w:tbl>
      <w:tblPr>
        <w:tblW w:w="144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978"/>
        <w:gridCol w:w="1779"/>
        <w:gridCol w:w="1978"/>
        <w:gridCol w:w="2107"/>
        <w:gridCol w:w="1428"/>
        <w:gridCol w:w="1234"/>
      </w:tblGrid>
      <w:tr w:rsidR="002763CD" w:rsidRPr="00781A4D" w:rsidTr="002E3189">
        <w:trPr>
          <w:trHeight w:val="780"/>
          <w:tblHeader/>
        </w:trPr>
        <w:tc>
          <w:tcPr>
            <w:tcW w:w="3960" w:type="dxa"/>
            <w:shd w:val="clear" w:color="auto" w:fill="auto"/>
            <w:vAlign w:val="bottom"/>
            <w:hideMark/>
          </w:tcPr>
          <w:p w:rsidR="002763CD" w:rsidRPr="00781A4D" w:rsidRDefault="002763CD" w:rsidP="002E3189">
            <w:pPr>
              <w:rPr>
                <w:b/>
                <w:bCs/>
                <w:color w:val="000000"/>
                <w:sz w:val="20"/>
                <w:szCs w:val="20"/>
              </w:rPr>
            </w:pPr>
            <w:r w:rsidRPr="00781A4D">
              <w:rPr>
                <w:b/>
                <w:bCs/>
                <w:color w:val="000000"/>
                <w:sz w:val="20"/>
                <w:szCs w:val="20"/>
              </w:rPr>
              <w:t>Receipt/Expense Item</w:t>
            </w:r>
          </w:p>
        </w:tc>
        <w:tc>
          <w:tcPr>
            <w:tcW w:w="1978" w:type="dxa"/>
            <w:shd w:val="clear" w:color="auto" w:fill="auto"/>
            <w:vAlign w:val="bottom"/>
            <w:hideMark/>
          </w:tcPr>
          <w:p w:rsidR="002763CD" w:rsidRPr="00781A4D" w:rsidRDefault="002763CD" w:rsidP="002E3189">
            <w:pPr>
              <w:jc w:val="center"/>
              <w:rPr>
                <w:b/>
                <w:bCs/>
                <w:color w:val="000000"/>
                <w:sz w:val="20"/>
                <w:szCs w:val="20"/>
              </w:rPr>
            </w:pPr>
            <w:r w:rsidRPr="00781A4D">
              <w:rPr>
                <w:b/>
                <w:bCs/>
                <w:color w:val="000000"/>
                <w:sz w:val="20"/>
                <w:szCs w:val="20"/>
              </w:rPr>
              <w:t>Budget</w:t>
            </w:r>
            <w:r>
              <w:rPr>
                <w:b/>
                <w:bCs/>
                <w:color w:val="000000"/>
                <w:sz w:val="20"/>
                <w:szCs w:val="20"/>
              </w:rPr>
              <w:t xml:space="preserve"> Q1 20XX</w:t>
            </w:r>
          </w:p>
        </w:tc>
        <w:tc>
          <w:tcPr>
            <w:tcW w:w="1779"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Actual Q1 20XX</w:t>
            </w:r>
          </w:p>
        </w:tc>
        <w:tc>
          <w:tcPr>
            <w:tcW w:w="1978"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Budget utilization difference</w:t>
            </w:r>
          </w:p>
        </w:tc>
        <w:tc>
          <w:tcPr>
            <w:tcW w:w="2107"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cumulative to date</w:t>
            </w:r>
          </w:p>
        </w:tc>
        <w:tc>
          <w:tcPr>
            <w:tcW w:w="1428"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Actual cumulative to date</w:t>
            </w:r>
          </w:p>
        </w:tc>
        <w:tc>
          <w:tcPr>
            <w:tcW w:w="1234"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utilization difference</w:t>
            </w:r>
          </w:p>
        </w:tc>
      </w:tr>
      <w:tr w:rsidR="002763CD" w:rsidRPr="00781A4D" w:rsidTr="002E3189">
        <w:trPr>
          <w:trHeight w:val="300"/>
          <w:tblHeader/>
        </w:trPr>
        <w:tc>
          <w:tcPr>
            <w:tcW w:w="3960" w:type="dxa"/>
            <w:shd w:val="clear" w:color="auto" w:fill="auto"/>
            <w:vAlign w:val="bottom"/>
            <w:hideMark/>
          </w:tcPr>
          <w:p w:rsidR="002763CD" w:rsidRPr="00781A4D" w:rsidRDefault="002763CD" w:rsidP="002E3189">
            <w:pPr>
              <w:rPr>
                <w:b/>
                <w:color w:val="000000"/>
                <w:sz w:val="20"/>
                <w:szCs w:val="20"/>
              </w:rPr>
            </w:pPr>
          </w:p>
        </w:tc>
        <w:tc>
          <w:tcPr>
            <w:tcW w:w="1978" w:type="dxa"/>
            <w:shd w:val="clear" w:color="auto" w:fill="auto"/>
            <w:noWrap/>
            <w:vAlign w:val="bottom"/>
            <w:hideMark/>
          </w:tcPr>
          <w:p w:rsidR="002763CD" w:rsidRPr="00312A9A" w:rsidRDefault="002763CD" w:rsidP="002E3189">
            <w:pPr>
              <w:jc w:val="center"/>
              <w:rPr>
                <w:b/>
                <w:color w:val="000000"/>
                <w:sz w:val="20"/>
                <w:szCs w:val="20"/>
              </w:rPr>
            </w:pPr>
            <w:proofErr w:type="spellStart"/>
            <w:r w:rsidRPr="00312A9A">
              <w:rPr>
                <w:b/>
                <w:color w:val="000000"/>
                <w:sz w:val="20"/>
                <w:szCs w:val="20"/>
              </w:rPr>
              <w:t>Kshs</w:t>
            </w:r>
            <w:proofErr w:type="spellEnd"/>
          </w:p>
        </w:tc>
        <w:tc>
          <w:tcPr>
            <w:tcW w:w="1779"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97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2107"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42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234"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sz w:val="20"/>
                <w:szCs w:val="20"/>
              </w:rPr>
            </w:pPr>
            <w:r w:rsidRPr="00781A4D">
              <w:rPr>
                <w:b/>
                <w:color w:val="000000"/>
                <w:sz w:val="20"/>
                <w:szCs w:val="20"/>
              </w:rPr>
              <w:t> RECEIPTS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 xml:space="preserve">Equitable Share (Exchequer releases) </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Transfers from National Government Entities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Grants/Development Partners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Domestic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Sale of Assets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Additional Allocations to County Governments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Allocation to Level 5 Hospitals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Fuel Levy Allocation</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County Own Generated Revenues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Unspent Funds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C87C17" w:rsidRDefault="002763CD" w:rsidP="002E3189">
            <w:pPr>
              <w:rPr>
                <w:b/>
                <w:color w:val="000000"/>
                <w:sz w:val="20"/>
                <w:szCs w:val="20"/>
              </w:rPr>
            </w:pPr>
            <w:r w:rsidRPr="00C87C17">
              <w:rPr>
                <w:b/>
                <w:color w:val="000000"/>
                <w:sz w:val="20"/>
                <w:szCs w:val="20"/>
              </w:rPr>
              <w:t>TOTAL</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b/>
                <w:color w:val="000000"/>
                <w:sz w:val="20"/>
                <w:szCs w:val="20"/>
              </w:rPr>
            </w:pPr>
            <w:r w:rsidRPr="00781A4D">
              <w:rPr>
                <w:b/>
                <w:color w:val="000000"/>
                <w:sz w:val="20"/>
                <w:szCs w:val="20"/>
              </w:rPr>
              <w:t>PAYMENTS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Compensation of Employees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Use of goods and services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Interest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Subsidies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Transfers to Other Government Entities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grants and transfers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Social Security Benefits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Acquisition of Assets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Finance Costs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495"/>
        </w:trPr>
        <w:tc>
          <w:tcPr>
            <w:tcW w:w="3960" w:type="dxa"/>
            <w:shd w:val="clear" w:color="auto" w:fill="auto"/>
            <w:vAlign w:val="bottom"/>
            <w:hideMark/>
          </w:tcPr>
          <w:p w:rsidR="002763CD" w:rsidRPr="00781A4D" w:rsidRDefault="002763CD" w:rsidP="002E3189">
            <w:pPr>
              <w:rPr>
                <w:color w:val="000000"/>
              </w:rPr>
            </w:pPr>
            <w:r w:rsidRPr="00781A4D">
              <w:rPr>
                <w:color w:val="000000"/>
              </w:rPr>
              <w:t>Repayment of principal on Domestic and Foreign borrowing</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b/>
                <w:bCs/>
                <w:color w:val="000000"/>
                <w:sz w:val="20"/>
                <w:szCs w:val="20"/>
              </w:rPr>
            </w:pPr>
            <w:r>
              <w:rPr>
                <w:b/>
                <w:bCs/>
                <w:color w:val="000000"/>
                <w:sz w:val="20"/>
                <w:szCs w:val="20"/>
              </w:rPr>
              <w:t> TOTAL</w:t>
            </w:r>
          </w:p>
        </w:tc>
        <w:tc>
          <w:tcPr>
            <w:tcW w:w="1978" w:type="dxa"/>
            <w:shd w:val="clear" w:color="auto" w:fill="auto"/>
            <w:noWrap/>
            <w:vAlign w:val="bottom"/>
          </w:tcPr>
          <w:p w:rsidR="002763CD" w:rsidRPr="00781A4D" w:rsidRDefault="002763CD" w:rsidP="002E3189">
            <w:pPr>
              <w:rPr>
                <w:b/>
                <w:bCs/>
                <w:color w:val="000000"/>
                <w:sz w:val="20"/>
                <w:szCs w:val="20"/>
              </w:rPr>
            </w:pPr>
          </w:p>
        </w:tc>
        <w:tc>
          <w:tcPr>
            <w:tcW w:w="1779" w:type="dxa"/>
            <w:shd w:val="clear" w:color="auto" w:fill="auto"/>
            <w:noWrap/>
            <w:vAlign w:val="bottom"/>
          </w:tcPr>
          <w:p w:rsidR="002763CD" w:rsidRPr="00781A4D" w:rsidRDefault="002763CD" w:rsidP="002E3189">
            <w:pPr>
              <w:rPr>
                <w:b/>
                <w:bCs/>
                <w:color w:val="000000"/>
                <w:sz w:val="20"/>
                <w:szCs w:val="20"/>
              </w:rPr>
            </w:pPr>
          </w:p>
        </w:tc>
        <w:tc>
          <w:tcPr>
            <w:tcW w:w="1978" w:type="dxa"/>
            <w:shd w:val="clear" w:color="auto" w:fill="auto"/>
            <w:noWrap/>
            <w:vAlign w:val="bottom"/>
          </w:tcPr>
          <w:p w:rsidR="002763CD" w:rsidRPr="00781A4D" w:rsidRDefault="002763CD" w:rsidP="002E3189">
            <w:pPr>
              <w:rPr>
                <w:b/>
                <w:bCs/>
                <w:color w:val="000000"/>
                <w:sz w:val="20"/>
                <w:szCs w:val="20"/>
              </w:rPr>
            </w:pPr>
          </w:p>
        </w:tc>
        <w:tc>
          <w:tcPr>
            <w:tcW w:w="2107" w:type="dxa"/>
            <w:shd w:val="clear" w:color="auto" w:fill="auto"/>
            <w:noWrap/>
            <w:vAlign w:val="bottom"/>
          </w:tcPr>
          <w:p w:rsidR="002763CD" w:rsidRPr="00781A4D" w:rsidRDefault="002763CD" w:rsidP="002E3189">
            <w:pPr>
              <w:rPr>
                <w:b/>
                <w:bCs/>
                <w:color w:val="000000"/>
                <w:sz w:val="20"/>
                <w:szCs w:val="20"/>
              </w:rPr>
            </w:pPr>
          </w:p>
        </w:tc>
        <w:tc>
          <w:tcPr>
            <w:tcW w:w="1428" w:type="dxa"/>
            <w:shd w:val="clear" w:color="auto" w:fill="auto"/>
            <w:noWrap/>
            <w:vAlign w:val="bottom"/>
          </w:tcPr>
          <w:p w:rsidR="002763CD" w:rsidRPr="00781A4D" w:rsidRDefault="002763CD" w:rsidP="002E3189">
            <w:pPr>
              <w:rPr>
                <w:b/>
                <w:bCs/>
                <w:color w:val="000000"/>
                <w:sz w:val="20"/>
                <w:szCs w:val="20"/>
              </w:rPr>
            </w:pPr>
          </w:p>
        </w:tc>
        <w:tc>
          <w:tcPr>
            <w:tcW w:w="1234" w:type="dxa"/>
            <w:shd w:val="clear" w:color="auto" w:fill="auto"/>
            <w:noWrap/>
            <w:vAlign w:val="bottom"/>
          </w:tcPr>
          <w:p w:rsidR="002763CD" w:rsidRPr="00781A4D" w:rsidRDefault="002763CD" w:rsidP="002E3189">
            <w:pPr>
              <w:jc w:val="center"/>
              <w:rPr>
                <w:b/>
                <w:bCs/>
                <w:color w:val="000000"/>
                <w:sz w:val="20"/>
                <w:szCs w:val="20"/>
              </w:rPr>
            </w:pPr>
          </w:p>
        </w:tc>
      </w:tr>
    </w:tbl>
    <w:p w:rsidR="002763CD" w:rsidRDefault="002763CD" w:rsidP="002763CD">
      <w:pPr>
        <w:pStyle w:val="Heading1"/>
        <w:ind w:left="720" w:hanging="360"/>
      </w:pPr>
    </w:p>
    <w:p w:rsidR="002763CD" w:rsidRDefault="002763CD" w:rsidP="002763CD">
      <w:pPr>
        <w:pStyle w:val="Heading1"/>
        <w:ind w:left="720" w:hanging="360"/>
      </w:pPr>
    </w:p>
    <w:p w:rsidR="002763CD" w:rsidRPr="00904A43" w:rsidRDefault="002763CD" w:rsidP="00904A43">
      <w:pPr>
        <w:rPr>
          <w:rStyle w:val="Emphasis"/>
        </w:rPr>
      </w:pPr>
      <w:bookmarkStart w:id="38" w:name="_Toc449703168"/>
      <w:r w:rsidRPr="00904A43">
        <w:rPr>
          <w:rStyle w:val="Emphasis"/>
        </w:rPr>
        <w:t>[Provide below a commentary on significant underutilization (below 50% of utilization) and any overutilization]</w:t>
      </w:r>
      <w:bookmarkEnd w:id="38"/>
    </w:p>
    <w:p w:rsidR="002763CD" w:rsidRDefault="002763CD" w:rsidP="002763CD">
      <w:pPr>
        <w:rPr>
          <w:i/>
        </w:rPr>
      </w:pPr>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Pr="00524E8D" w:rsidRDefault="002763CD" w:rsidP="002763CD">
      <w:pPr>
        <w:numPr>
          <w:ilvl w:val="0"/>
          <w:numId w:val="25"/>
        </w:numPr>
        <w:autoSpaceDE w:val="0"/>
        <w:autoSpaceDN w:val="0"/>
        <w:spacing w:after="0" w:line="240" w:lineRule="auto"/>
        <w:rPr>
          <w:i/>
        </w:rPr>
      </w:pPr>
      <w:proofErr w:type="spellStart"/>
      <w:r>
        <w:rPr>
          <w:i/>
        </w:rPr>
        <w:t>Xxxx</w:t>
      </w:r>
      <w:proofErr w:type="spellEnd"/>
    </w:p>
    <w:p w:rsidR="002763CD" w:rsidRPr="00F22CED" w:rsidRDefault="002763CD" w:rsidP="002763CD"/>
    <w:p w:rsidR="002763CD" w:rsidRPr="00F22CED" w:rsidRDefault="002763CD" w:rsidP="002763CD"/>
    <w:p w:rsidR="002763CD" w:rsidRDefault="002763CD" w:rsidP="002763CD">
      <w:pPr>
        <w:ind w:firstLine="720"/>
        <w:rPr>
          <w:color w:val="000000"/>
        </w:rPr>
      </w:pPr>
      <w:r w:rsidRPr="00C63AC2">
        <w:rPr>
          <w:color w:val="000000"/>
        </w:rPr>
        <w:t>The entity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2763CD" w:rsidRPr="00B16A65" w:rsidRDefault="002763CD" w:rsidP="002763CD">
      <w:pPr>
        <w:ind w:firstLine="720"/>
      </w:pPr>
      <w:r>
        <w:t>Chief Officer - Finance</w:t>
      </w:r>
      <w:r>
        <w:tab/>
      </w:r>
      <w:r>
        <w:tab/>
      </w:r>
      <w:r>
        <w:tab/>
      </w:r>
      <w:r>
        <w:tab/>
      </w:r>
      <w:r>
        <w:tab/>
        <w:t>Head of Treasury - Accounting</w:t>
      </w:r>
    </w:p>
    <w:p w:rsidR="002763CD" w:rsidRPr="00F22CED" w:rsidRDefault="002763CD" w:rsidP="002763CD"/>
    <w:p w:rsidR="002763CD" w:rsidRPr="00F22CED" w:rsidRDefault="002763CD" w:rsidP="002763CD"/>
    <w:p w:rsidR="002763CD" w:rsidRPr="00F22CED" w:rsidRDefault="002763CD" w:rsidP="002763CD"/>
    <w:p w:rsidR="002763CD" w:rsidRPr="00F22CED" w:rsidRDefault="002763CD" w:rsidP="002763CD"/>
    <w:p w:rsidR="002763CD" w:rsidRPr="00F22CED" w:rsidRDefault="002763CD" w:rsidP="002763CD"/>
    <w:p w:rsidR="002763CD" w:rsidRPr="00540BF1" w:rsidRDefault="002763CD" w:rsidP="002763CD">
      <w:pPr>
        <w:pStyle w:val="Heading2"/>
        <w:numPr>
          <w:ilvl w:val="0"/>
          <w:numId w:val="43"/>
        </w:numPr>
      </w:pPr>
      <w:r>
        <w:br w:type="page"/>
      </w:r>
      <w:bookmarkStart w:id="39" w:name="_Toc449703169"/>
      <w:bookmarkStart w:id="40" w:name="_Toc535059451"/>
      <w:r>
        <w:t>STATEMENT OF COMPARISON OF BUDGET &amp; ACTUAL AMOUNTS:</w:t>
      </w:r>
      <w:r w:rsidRPr="00540BF1">
        <w:t xml:space="preserve"> DEVELOPMENT</w:t>
      </w:r>
      <w:bookmarkEnd w:id="39"/>
      <w:bookmarkEnd w:id="40"/>
    </w:p>
    <w:p w:rsidR="002763CD" w:rsidRDefault="002763CD" w:rsidP="002763CD">
      <w:pPr>
        <w:rPr>
          <w:b/>
        </w:rPr>
      </w:pPr>
    </w:p>
    <w:tbl>
      <w:tblPr>
        <w:tblW w:w="144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978"/>
        <w:gridCol w:w="1779"/>
        <w:gridCol w:w="1978"/>
        <w:gridCol w:w="2107"/>
        <w:gridCol w:w="1428"/>
        <w:gridCol w:w="1234"/>
      </w:tblGrid>
      <w:tr w:rsidR="002763CD" w:rsidRPr="00781A4D" w:rsidTr="002E3189">
        <w:trPr>
          <w:trHeight w:val="780"/>
          <w:tblHeader/>
        </w:trPr>
        <w:tc>
          <w:tcPr>
            <w:tcW w:w="3960" w:type="dxa"/>
            <w:shd w:val="clear" w:color="auto" w:fill="auto"/>
            <w:vAlign w:val="bottom"/>
            <w:hideMark/>
          </w:tcPr>
          <w:p w:rsidR="002763CD" w:rsidRPr="00781A4D" w:rsidRDefault="002763CD" w:rsidP="002E3189">
            <w:pPr>
              <w:rPr>
                <w:b/>
                <w:bCs/>
                <w:color w:val="000000"/>
                <w:sz w:val="20"/>
                <w:szCs w:val="20"/>
              </w:rPr>
            </w:pPr>
            <w:r w:rsidRPr="00781A4D">
              <w:rPr>
                <w:b/>
                <w:bCs/>
                <w:color w:val="000000"/>
                <w:sz w:val="20"/>
                <w:szCs w:val="20"/>
              </w:rPr>
              <w:t>Receipt/Expense Item</w:t>
            </w:r>
          </w:p>
        </w:tc>
        <w:tc>
          <w:tcPr>
            <w:tcW w:w="1978" w:type="dxa"/>
            <w:shd w:val="clear" w:color="auto" w:fill="auto"/>
            <w:vAlign w:val="bottom"/>
            <w:hideMark/>
          </w:tcPr>
          <w:p w:rsidR="002763CD" w:rsidRPr="00781A4D" w:rsidRDefault="002763CD" w:rsidP="002E3189">
            <w:pPr>
              <w:jc w:val="center"/>
              <w:rPr>
                <w:b/>
                <w:bCs/>
                <w:color w:val="000000"/>
                <w:sz w:val="20"/>
                <w:szCs w:val="20"/>
              </w:rPr>
            </w:pPr>
            <w:r w:rsidRPr="00781A4D">
              <w:rPr>
                <w:b/>
                <w:bCs/>
                <w:color w:val="000000"/>
                <w:sz w:val="20"/>
                <w:szCs w:val="20"/>
              </w:rPr>
              <w:t>Budget</w:t>
            </w:r>
            <w:r>
              <w:rPr>
                <w:b/>
                <w:bCs/>
                <w:color w:val="000000"/>
                <w:sz w:val="20"/>
                <w:szCs w:val="20"/>
              </w:rPr>
              <w:t xml:space="preserve"> Q1 20XX</w:t>
            </w:r>
          </w:p>
        </w:tc>
        <w:tc>
          <w:tcPr>
            <w:tcW w:w="1779"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Actual Q1 20XX</w:t>
            </w:r>
          </w:p>
        </w:tc>
        <w:tc>
          <w:tcPr>
            <w:tcW w:w="1978" w:type="dxa"/>
            <w:shd w:val="clear" w:color="auto" w:fill="auto"/>
            <w:vAlign w:val="bottom"/>
            <w:hideMark/>
          </w:tcPr>
          <w:p w:rsidR="002763CD" w:rsidRPr="00781A4D" w:rsidRDefault="002763CD" w:rsidP="002E3189">
            <w:pPr>
              <w:jc w:val="center"/>
              <w:rPr>
                <w:b/>
                <w:bCs/>
                <w:color w:val="000000"/>
                <w:sz w:val="20"/>
                <w:szCs w:val="20"/>
              </w:rPr>
            </w:pPr>
            <w:r>
              <w:rPr>
                <w:b/>
                <w:bCs/>
                <w:color w:val="000000"/>
                <w:sz w:val="20"/>
                <w:szCs w:val="20"/>
              </w:rPr>
              <w:t>Budget utilization difference</w:t>
            </w:r>
          </w:p>
        </w:tc>
        <w:tc>
          <w:tcPr>
            <w:tcW w:w="2107"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cumulative to date</w:t>
            </w:r>
          </w:p>
        </w:tc>
        <w:tc>
          <w:tcPr>
            <w:tcW w:w="1428"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Actual cumulative to date</w:t>
            </w:r>
          </w:p>
        </w:tc>
        <w:tc>
          <w:tcPr>
            <w:tcW w:w="1234" w:type="dxa"/>
            <w:shd w:val="clear" w:color="auto" w:fill="auto"/>
            <w:vAlign w:val="bottom"/>
            <w:hideMark/>
          </w:tcPr>
          <w:p w:rsidR="002763CD" w:rsidRPr="00F00E53" w:rsidRDefault="002763CD" w:rsidP="002E3189">
            <w:pPr>
              <w:jc w:val="center"/>
              <w:rPr>
                <w:b/>
                <w:bCs/>
                <w:color w:val="000000"/>
                <w:sz w:val="20"/>
                <w:szCs w:val="20"/>
                <w:lang w:eastAsia="en-GB"/>
              </w:rPr>
            </w:pPr>
            <w:r w:rsidRPr="00F00E53">
              <w:rPr>
                <w:b/>
                <w:bCs/>
                <w:color w:val="000000"/>
                <w:sz w:val="20"/>
                <w:szCs w:val="20"/>
                <w:lang w:eastAsia="en-GB"/>
              </w:rPr>
              <w:t>Budget utilization difference</w:t>
            </w:r>
          </w:p>
        </w:tc>
      </w:tr>
      <w:tr w:rsidR="002763CD" w:rsidRPr="00781A4D" w:rsidTr="002E3189">
        <w:trPr>
          <w:trHeight w:val="300"/>
          <w:tblHeader/>
        </w:trPr>
        <w:tc>
          <w:tcPr>
            <w:tcW w:w="3960" w:type="dxa"/>
            <w:shd w:val="clear" w:color="auto" w:fill="auto"/>
            <w:vAlign w:val="bottom"/>
            <w:hideMark/>
          </w:tcPr>
          <w:p w:rsidR="002763CD" w:rsidRPr="00781A4D" w:rsidRDefault="002763CD" w:rsidP="002E3189">
            <w:pPr>
              <w:rPr>
                <w:b/>
                <w:color w:val="000000"/>
                <w:sz w:val="20"/>
                <w:szCs w:val="20"/>
              </w:rPr>
            </w:pPr>
          </w:p>
        </w:tc>
        <w:tc>
          <w:tcPr>
            <w:tcW w:w="1978" w:type="dxa"/>
            <w:shd w:val="clear" w:color="auto" w:fill="auto"/>
            <w:noWrap/>
            <w:vAlign w:val="bottom"/>
            <w:hideMark/>
          </w:tcPr>
          <w:p w:rsidR="002763CD" w:rsidRPr="00312A9A" w:rsidRDefault="002763CD" w:rsidP="002E3189">
            <w:pPr>
              <w:jc w:val="center"/>
              <w:rPr>
                <w:b/>
                <w:color w:val="000000"/>
                <w:sz w:val="20"/>
                <w:szCs w:val="20"/>
              </w:rPr>
            </w:pPr>
            <w:proofErr w:type="spellStart"/>
            <w:r w:rsidRPr="00312A9A">
              <w:rPr>
                <w:b/>
                <w:color w:val="000000"/>
                <w:sz w:val="20"/>
                <w:szCs w:val="20"/>
              </w:rPr>
              <w:t>Kshs</w:t>
            </w:r>
            <w:proofErr w:type="spellEnd"/>
          </w:p>
        </w:tc>
        <w:tc>
          <w:tcPr>
            <w:tcW w:w="1779"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97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2107"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428"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c>
          <w:tcPr>
            <w:tcW w:w="1234" w:type="dxa"/>
            <w:shd w:val="clear" w:color="auto" w:fill="auto"/>
            <w:noWrap/>
            <w:vAlign w:val="bottom"/>
            <w:hideMark/>
          </w:tcPr>
          <w:p w:rsidR="002763CD" w:rsidRPr="00312A9A" w:rsidRDefault="002763CD" w:rsidP="002E3189">
            <w:pPr>
              <w:jc w:val="center"/>
              <w:rPr>
                <w:b/>
              </w:rPr>
            </w:pPr>
            <w:proofErr w:type="spellStart"/>
            <w:r w:rsidRPr="00312A9A">
              <w:rPr>
                <w:b/>
                <w:color w:val="000000"/>
                <w:sz w:val="20"/>
                <w:szCs w:val="20"/>
              </w:rPr>
              <w:t>Kshs</w:t>
            </w:r>
            <w:proofErr w:type="spellEnd"/>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sz w:val="20"/>
                <w:szCs w:val="20"/>
              </w:rPr>
            </w:pPr>
            <w:r w:rsidRPr="00781A4D">
              <w:rPr>
                <w:b/>
                <w:color w:val="000000"/>
                <w:sz w:val="20"/>
                <w:szCs w:val="20"/>
              </w:rPr>
              <w:t> RECEIPTS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 xml:space="preserve">Equitable Share (Exchequer releases) </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Transfers from National Government Entities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Grants/Development Partners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Domestic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Foreign Borrowings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Proceeds from Sale of Assets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Additional Allocations to County Governments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Conditional Allocation to Level 5 Hospitals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Fuel Levy Allocation</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County Own Generated Revenues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Pr>
                <w:color w:val="000000"/>
              </w:rPr>
              <w:t>Unspent Funds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C87C17" w:rsidRDefault="002763CD" w:rsidP="002E3189">
            <w:pPr>
              <w:rPr>
                <w:b/>
                <w:color w:val="000000"/>
                <w:sz w:val="20"/>
                <w:szCs w:val="20"/>
              </w:rPr>
            </w:pPr>
            <w:r w:rsidRPr="00C87C17">
              <w:rPr>
                <w:b/>
                <w:color w:val="000000"/>
                <w:sz w:val="20"/>
                <w:szCs w:val="20"/>
              </w:rPr>
              <w:t>TOTAL</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b/>
                <w:color w:val="000000"/>
                <w:sz w:val="20"/>
                <w:szCs w:val="20"/>
              </w:rPr>
            </w:pPr>
            <w:r w:rsidRPr="00781A4D">
              <w:rPr>
                <w:b/>
                <w:color w:val="000000"/>
                <w:sz w:val="20"/>
                <w:szCs w:val="20"/>
              </w:rPr>
              <w:t>PAYMENTS</w:t>
            </w: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1779" w:type="dxa"/>
            <w:shd w:val="clear" w:color="auto" w:fill="auto"/>
            <w:noWrap/>
            <w:vAlign w:val="bottom"/>
          </w:tcPr>
          <w:p w:rsidR="002763CD" w:rsidRPr="00781A4D" w:rsidRDefault="002763CD" w:rsidP="002E3189">
            <w:pPr>
              <w:jc w:val="center"/>
              <w:rPr>
                <w:color w:val="000000"/>
                <w:sz w:val="20"/>
                <w:szCs w:val="20"/>
              </w:rPr>
            </w:pPr>
          </w:p>
        </w:tc>
        <w:tc>
          <w:tcPr>
            <w:tcW w:w="1978" w:type="dxa"/>
            <w:shd w:val="clear" w:color="auto" w:fill="auto"/>
            <w:noWrap/>
            <w:vAlign w:val="bottom"/>
          </w:tcPr>
          <w:p w:rsidR="002763CD" w:rsidRPr="00781A4D" w:rsidRDefault="002763CD" w:rsidP="002E3189">
            <w:pPr>
              <w:jc w:val="center"/>
              <w:rPr>
                <w:color w:val="000000"/>
                <w:sz w:val="20"/>
                <w:szCs w:val="20"/>
              </w:rPr>
            </w:pPr>
          </w:p>
        </w:tc>
        <w:tc>
          <w:tcPr>
            <w:tcW w:w="2107" w:type="dxa"/>
            <w:shd w:val="clear" w:color="auto" w:fill="auto"/>
            <w:noWrap/>
            <w:vAlign w:val="bottom"/>
          </w:tcPr>
          <w:p w:rsidR="002763CD" w:rsidRPr="00781A4D" w:rsidRDefault="002763CD" w:rsidP="002E3189">
            <w:pPr>
              <w:jc w:val="center"/>
              <w:rPr>
                <w:color w:val="000000"/>
                <w:sz w:val="20"/>
                <w:szCs w:val="20"/>
              </w:rPr>
            </w:pPr>
          </w:p>
        </w:tc>
        <w:tc>
          <w:tcPr>
            <w:tcW w:w="1428" w:type="dxa"/>
            <w:shd w:val="clear" w:color="auto" w:fill="auto"/>
            <w:noWrap/>
            <w:vAlign w:val="bottom"/>
          </w:tcPr>
          <w:p w:rsidR="002763CD" w:rsidRPr="00781A4D" w:rsidRDefault="002763CD" w:rsidP="002E3189">
            <w:pPr>
              <w:jc w:val="cente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Compensation of Employees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Use of goods and services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tcPr>
          <w:p w:rsidR="002763CD" w:rsidRPr="00781A4D" w:rsidRDefault="002763CD" w:rsidP="002E3189">
            <w:pPr>
              <w:rPr>
                <w:color w:val="000000"/>
              </w:rPr>
            </w:pPr>
            <w:r w:rsidRPr="00781A4D">
              <w:rPr>
                <w:color w:val="000000"/>
              </w:rPr>
              <w:t>Interest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Subsidies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Transfers to Other Government Entities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grants and transfers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Social Security Benefits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Acquisition of Assets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Finance Costs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495"/>
        </w:trPr>
        <w:tc>
          <w:tcPr>
            <w:tcW w:w="3960" w:type="dxa"/>
            <w:shd w:val="clear" w:color="auto" w:fill="auto"/>
            <w:vAlign w:val="bottom"/>
            <w:hideMark/>
          </w:tcPr>
          <w:p w:rsidR="002763CD" w:rsidRPr="00781A4D" w:rsidRDefault="002763CD" w:rsidP="002E3189">
            <w:pPr>
              <w:rPr>
                <w:color w:val="000000"/>
              </w:rPr>
            </w:pPr>
            <w:r w:rsidRPr="00781A4D">
              <w:rPr>
                <w:color w:val="000000"/>
              </w:rPr>
              <w:t>Repayment of principal on Domestic and Foreign borrowing</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color w:val="000000"/>
              </w:rPr>
            </w:pPr>
            <w:r w:rsidRPr="00781A4D">
              <w:rPr>
                <w:color w:val="000000"/>
              </w:rPr>
              <w:t>Other Payments</w:t>
            </w:r>
          </w:p>
        </w:tc>
        <w:tc>
          <w:tcPr>
            <w:tcW w:w="1978" w:type="dxa"/>
            <w:shd w:val="clear" w:color="auto" w:fill="auto"/>
            <w:noWrap/>
            <w:vAlign w:val="bottom"/>
          </w:tcPr>
          <w:p w:rsidR="002763CD" w:rsidRPr="00781A4D" w:rsidRDefault="002763CD" w:rsidP="002E3189">
            <w:pPr>
              <w:rPr>
                <w:color w:val="000000"/>
                <w:sz w:val="20"/>
                <w:szCs w:val="20"/>
              </w:rPr>
            </w:pPr>
          </w:p>
        </w:tc>
        <w:tc>
          <w:tcPr>
            <w:tcW w:w="1779" w:type="dxa"/>
            <w:shd w:val="clear" w:color="auto" w:fill="auto"/>
            <w:noWrap/>
            <w:vAlign w:val="bottom"/>
          </w:tcPr>
          <w:p w:rsidR="002763CD" w:rsidRPr="00781A4D" w:rsidRDefault="002763CD" w:rsidP="002E3189">
            <w:pPr>
              <w:rPr>
                <w:color w:val="000000"/>
                <w:sz w:val="20"/>
                <w:szCs w:val="20"/>
              </w:rPr>
            </w:pPr>
          </w:p>
        </w:tc>
        <w:tc>
          <w:tcPr>
            <w:tcW w:w="1978" w:type="dxa"/>
            <w:shd w:val="clear" w:color="auto" w:fill="auto"/>
            <w:noWrap/>
            <w:vAlign w:val="bottom"/>
          </w:tcPr>
          <w:p w:rsidR="002763CD" w:rsidRPr="00781A4D" w:rsidRDefault="002763CD" w:rsidP="002E3189">
            <w:pPr>
              <w:rPr>
                <w:color w:val="000000"/>
                <w:sz w:val="20"/>
                <w:szCs w:val="20"/>
              </w:rPr>
            </w:pPr>
          </w:p>
        </w:tc>
        <w:tc>
          <w:tcPr>
            <w:tcW w:w="2107" w:type="dxa"/>
            <w:shd w:val="clear" w:color="auto" w:fill="auto"/>
            <w:noWrap/>
            <w:vAlign w:val="bottom"/>
          </w:tcPr>
          <w:p w:rsidR="002763CD" w:rsidRPr="00781A4D" w:rsidRDefault="002763CD" w:rsidP="002E3189">
            <w:pPr>
              <w:rPr>
                <w:color w:val="000000"/>
                <w:sz w:val="20"/>
                <w:szCs w:val="20"/>
              </w:rPr>
            </w:pPr>
          </w:p>
        </w:tc>
        <w:tc>
          <w:tcPr>
            <w:tcW w:w="1428" w:type="dxa"/>
            <w:shd w:val="clear" w:color="auto" w:fill="auto"/>
            <w:noWrap/>
            <w:vAlign w:val="bottom"/>
          </w:tcPr>
          <w:p w:rsidR="002763CD" w:rsidRPr="00781A4D" w:rsidRDefault="002763CD" w:rsidP="002E3189">
            <w:pPr>
              <w:rPr>
                <w:color w:val="000000"/>
                <w:sz w:val="20"/>
                <w:szCs w:val="20"/>
              </w:rPr>
            </w:pPr>
          </w:p>
        </w:tc>
        <w:tc>
          <w:tcPr>
            <w:tcW w:w="1234" w:type="dxa"/>
            <w:shd w:val="clear" w:color="auto" w:fill="auto"/>
            <w:noWrap/>
            <w:vAlign w:val="bottom"/>
          </w:tcPr>
          <w:p w:rsidR="002763CD" w:rsidRPr="00781A4D" w:rsidRDefault="002763CD" w:rsidP="002E3189">
            <w:pPr>
              <w:jc w:val="center"/>
              <w:rPr>
                <w:color w:val="000000"/>
                <w:sz w:val="20"/>
                <w:szCs w:val="20"/>
              </w:rPr>
            </w:pPr>
          </w:p>
        </w:tc>
      </w:tr>
      <w:tr w:rsidR="002763CD" w:rsidRPr="00781A4D" w:rsidTr="002E3189">
        <w:trPr>
          <w:trHeight w:val="300"/>
        </w:trPr>
        <w:tc>
          <w:tcPr>
            <w:tcW w:w="3960" w:type="dxa"/>
            <w:shd w:val="clear" w:color="auto" w:fill="auto"/>
            <w:vAlign w:val="bottom"/>
            <w:hideMark/>
          </w:tcPr>
          <w:p w:rsidR="002763CD" w:rsidRPr="00781A4D" w:rsidRDefault="002763CD" w:rsidP="002E3189">
            <w:pPr>
              <w:rPr>
                <w:b/>
                <w:bCs/>
                <w:color w:val="000000"/>
                <w:sz w:val="20"/>
                <w:szCs w:val="20"/>
              </w:rPr>
            </w:pPr>
            <w:r>
              <w:rPr>
                <w:b/>
                <w:bCs/>
                <w:color w:val="000000"/>
                <w:sz w:val="20"/>
                <w:szCs w:val="20"/>
              </w:rPr>
              <w:t> TOTAL</w:t>
            </w:r>
          </w:p>
        </w:tc>
        <w:tc>
          <w:tcPr>
            <w:tcW w:w="1978" w:type="dxa"/>
            <w:shd w:val="clear" w:color="auto" w:fill="auto"/>
            <w:noWrap/>
            <w:vAlign w:val="bottom"/>
          </w:tcPr>
          <w:p w:rsidR="002763CD" w:rsidRPr="00781A4D" w:rsidRDefault="002763CD" w:rsidP="002E3189">
            <w:pPr>
              <w:rPr>
                <w:b/>
                <w:bCs/>
                <w:color w:val="000000"/>
                <w:sz w:val="20"/>
                <w:szCs w:val="20"/>
              </w:rPr>
            </w:pPr>
          </w:p>
        </w:tc>
        <w:tc>
          <w:tcPr>
            <w:tcW w:w="1779" w:type="dxa"/>
            <w:shd w:val="clear" w:color="auto" w:fill="auto"/>
            <w:noWrap/>
            <w:vAlign w:val="bottom"/>
          </w:tcPr>
          <w:p w:rsidR="002763CD" w:rsidRPr="00781A4D" w:rsidRDefault="002763CD" w:rsidP="002E3189">
            <w:pPr>
              <w:rPr>
                <w:b/>
                <w:bCs/>
                <w:color w:val="000000"/>
                <w:sz w:val="20"/>
                <w:szCs w:val="20"/>
              </w:rPr>
            </w:pPr>
          </w:p>
        </w:tc>
        <w:tc>
          <w:tcPr>
            <w:tcW w:w="1978" w:type="dxa"/>
            <w:shd w:val="clear" w:color="auto" w:fill="auto"/>
            <w:noWrap/>
            <w:vAlign w:val="bottom"/>
          </w:tcPr>
          <w:p w:rsidR="002763CD" w:rsidRPr="00781A4D" w:rsidRDefault="002763CD" w:rsidP="002E3189">
            <w:pPr>
              <w:rPr>
                <w:b/>
                <w:bCs/>
                <w:color w:val="000000"/>
                <w:sz w:val="20"/>
                <w:szCs w:val="20"/>
              </w:rPr>
            </w:pPr>
          </w:p>
        </w:tc>
        <w:tc>
          <w:tcPr>
            <w:tcW w:w="2107" w:type="dxa"/>
            <w:shd w:val="clear" w:color="auto" w:fill="auto"/>
            <w:noWrap/>
            <w:vAlign w:val="bottom"/>
          </w:tcPr>
          <w:p w:rsidR="002763CD" w:rsidRPr="00781A4D" w:rsidRDefault="002763CD" w:rsidP="002E3189">
            <w:pPr>
              <w:rPr>
                <w:b/>
                <w:bCs/>
                <w:color w:val="000000"/>
                <w:sz w:val="20"/>
                <w:szCs w:val="20"/>
              </w:rPr>
            </w:pPr>
          </w:p>
        </w:tc>
        <w:tc>
          <w:tcPr>
            <w:tcW w:w="1428" w:type="dxa"/>
            <w:shd w:val="clear" w:color="auto" w:fill="auto"/>
            <w:noWrap/>
            <w:vAlign w:val="bottom"/>
          </w:tcPr>
          <w:p w:rsidR="002763CD" w:rsidRPr="00781A4D" w:rsidRDefault="002763CD" w:rsidP="002E3189">
            <w:pPr>
              <w:rPr>
                <w:b/>
                <w:bCs/>
                <w:color w:val="000000"/>
                <w:sz w:val="20"/>
                <w:szCs w:val="20"/>
              </w:rPr>
            </w:pPr>
          </w:p>
        </w:tc>
        <w:tc>
          <w:tcPr>
            <w:tcW w:w="1234" w:type="dxa"/>
            <w:shd w:val="clear" w:color="auto" w:fill="auto"/>
            <w:noWrap/>
            <w:vAlign w:val="bottom"/>
          </w:tcPr>
          <w:p w:rsidR="002763CD" w:rsidRPr="00781A4D" w:rsidRDefault="002763CD" w:rsidP="002E3189">
            <w:pPr>
              <w:jc w:val="center"/>
              <w:rPr>
                <w:b/>
                <w:bCs/>
                <w:color w:val="000000"/>
                <w:sz w:val="20"/>
                <w:szCs w:val="20"/>
              </w:rPr>
            </w:pPr>
          </w:p>
        </w:tc>
      </w:tr>
    </w:tbl>
    <w:p w:rsidR="002763CD" w:rsidRDefault="002763CD" w:rsidP="002763CD"/>
    <w:p w:rsidR="002763CD" w:rsidRDefault="002763CD" w:rsidP="002763CD"/>
    <w:p w:rsidR="002763CD" w:rsidRDefault="002763CD" w:rsidP="002763CD"/>
    <w:p w:rsidR="002763CD" w:rsidRDefault="002763CD" w:rsidP="002763CD">
      <w:pPr>
        <w:rPr>
          <w:i/>
        </w:rPr>
      </w:pPr>
      <w:r>
        <w:t>[</w:t>
      </w:r>
      <w:r w:rsidRPr="00524E8D">
        <w:rPr>
          <w:i/>
        </w:rPr>
        <w:t>Provide below a commentary on significant underutilization (below 50% of utilization)</w:t>
      </w:r>
      <w:r w:rsidRPr="00370A9B">
        <w:rPr>
          <w:i/>
        </w:rPr>
        <w:t xml:space="preserve"> </w:t>
      </w:r>
      <w:r>
        <w:rPr>
          <w:i/>
        </w:rPr>
        <w:t>and any overutilization]</w:t>
      </w:r>
    </w:p>
    <w:p w:rsidR="002763CD" w:rsidRDefault="002763CD" w:rsidP="002763CD">
      <w:pPr>
        <w:rPr>
          <w:i/>
        </w:rPr>
      </w:pPr>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Pr="00524E8D" w:rsidRDefault="002763CD" w:rsidP="002763CD">
      <w:pPr>
        <w:numPr>
          <w:ilvl w:val="0"/>
          <w:numId w:val="26"/>
        </w:numPr>
        <w:autoSpaceDE w:val="0"/>
        <w:autoSpaceDN w:val="0"/>
        <w:spacing w:after="0" w:line="240" w:lineRule="auto"/>
        <w:rPr>
          <w:i/>
        </w:rPr>
      </w:pPr>
      <w:proofErr w:type="spellStart"/>
      <w:r>
        <w:rPr>
          <w:i/>
        </w:rPr>
        <w:t>Xxxx</w:t>
      </w:r>
      <w:proofErr w:type="spellEnd"/>
    </w:p>
    <w:p w:rsidR="002763CD" w:rsidRPr="00F22CED" w:rsidRDefault="002763CD" w:rsidP="002763CD"/>
    <w:p w:rsidR="002763CD" w:rsidRDefault="002763CD" w:rsidP="002763CD">
      <w:pPr>
        <w:ind w:firstLine="720"/>
        <w:rPr>
          <w:color w:val="000000"/>
        </w:rPr>
      </w:pPr>
      <w:r w:rsidRPr="00C63AC2">
        <w:rPr>
          <w:color w:val="000000"/>
        </w:rPr>
        <w:t>The entity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Pr="00B16A65" w:rsidRDefault="002763CD" w:rsidP="002763CD">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2763CD" w:rsidRDefault="002763CD" w:rsidP="002763CD">
      <w:pPr>
        <w:ind w:firstLine="720"/>
      </w:pPr>
      <w:r>
        <w:t>Chief Officer - Finance</w:t>
      </w:r>
      <w:r>
        <w:tab/>
      </w:r>
      <w:r>
        <w:tab/>
      </w:r>
      <w:r>
        <w:tab/>
      </w:r>
      <w:r>
        <w:tab/>
      </w:r>
      <w:r>
        <w:tab/>
        <w:t>Head of Treasury - Accounting</w:t>
      </w:r>
    </w:p>
    <w:p w:rsidR="002763CD" w:rsidRDefault="002763CD" w:rsidP="002763CD">
      <w:pPr>
        <w:ind w:firstLine="720"/>
      </w:pPr>
    </w:p>
    <w:p w:rsidR="002763CD" w:rsidRPr="00012A08" w:rsidRDefault="002763CD" w:rsidP="002763CD">
      <w:r>
        <w:br w:type="page"/>
      </w:r>
    </w:p>
    <w:p w:rsidR="002763CD" w:rsidRDefault="002763CD" w:rsidP="002763CD">
      <w:pPr>
        <w:pStyle w:val="Heading2"/>
        <w:numPr>
          <w:ilvl w:val="0"/>
          <w:numId w:val="43"/>
        </w:numPr>
      </w:pPr>
      <w:bookmarkStart w:id="41" w:name="_Toc444671321"/>
      <w:bookmarkStart w:id="42" w:name="_Toc449703170"/>
      <w:bookmarkStart w:id="43" w:name="_Toc535059452"/>
      <w:r w:rsidRPr="00F00E53">
        <w:t>BUDGET EXECUTION BY PROGRAMMES AND SUB-PROGRAMMES</w:t>
      </w:r>
      <w:bookmarkEnd w:id="41"/>
      <w:bookmarkEnd w:id="42"/>
      <w:bookmarkEnd w:id="43"/>
      <w:r w:rsidRPr="00F00E53">
        <w:t xml:space="preserve"> </w:t>
      </w:r>
    </w:p>
    <w:p w:rsidR="002763CD" w:rsidRPr="00BF1DFA" w:rsidRDefault="002763CD" w:rsidP="002763CD"/>
    <w:tbl>
      <w:tblPr>
        <w:tblW w:w="144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978"/>
        <w:gridCol w:w="1779"/>
        <w:gridCol w:w="1978"/>
        <w:gridCol w:w="2107"/>
        <w:gridCol w:w="1428"/>
        <w:gridCol w:w="1234"/>
      </w:tblGrid>
      <w:tr w:rsidR="002763CD" w:rsidRPr="00F00E53" w:rsidTr="002E3189">
        <w:trPr>
          <w:trHeight w:val="780"/>
          <w:tblHeader/>
        </w:trPr>
        <w:tc>
          <w:tcPr>
            <w:tcW w:w="3960" w:type="dxa"/>
            <w:shd w:val="clear" w:color="auto" w:fill="auto"/>
            <w:vAlign w:val="bottom"/>
            <w:hideMark/>
          </w:tcPr>
          <w:p w:rsidR="002763CD" w:rsidRPr="00F00E53" w:rsidRDefault="002763CD" w:rsidP="002E3189">
            <w:pPr>
              <w:rPr>
                <w:b/>
                <w:bCs/>
                <w:color w:val="000000"/>
                <w:sz w:val="20"/>
                <w:szCs w:val="20"/>
              </w:rPr>
            </w:pPr>
            <w:r w:rsidRPr="00F00E53">
              <w:rPr>
                <w:b/>
                <w:bCs/>
                <w:color w:val="000000"/>
                <w:sz w:val="20"/>
                <w:szCs w:val="20"/>
              </w:rPr>
              <w:t>Programme/Sub-</w:t>
            </w:r>
            <w:proofErr w:type="spellStart"/>
            <w:r w:rsidRPr="00F00E53">
              <w:rPr>
                <w:b/>
                <w:bCs/>
                <w:color w:val="000000"/>
                <w:sz w:val="20"/>
                <w:szCs w:val="20"/>
              </w:rPr>
              <w:t>progarmme</w:t>
            </w:r>
            <w:proofErr w:type="spellEnd"/>
          </w:p>
        </w:tc>
        <w:tc>
          <w:tcPr>
            <w:tcW w:w="1978" w:type="dxa"/>
            <w:shd w:val="clear" w:color="auto" w:fill="auto"/>
            <w:hideMark/>
          </w:tcPr>
          <w:p w:rsidR="002763CD" w:rsidRPr="00F00E53" w:rsidRDefault="002763CD" w:rsidP="002E3189">
            <w:pPr>
              <w:rPr>
                <w:b/>
                <w:bCs/>
              </w:rPr>
            </w:pPr>
            <w:r w:rsidRPr="00F00E53">
              <w:rPr>
                <w:b/>
                <w:bCs/>
              </w:rPr>
              <w:t xml:space="preserve">Budget </w:t>
            </w:r>
          </w:p>
        </w:tc>
        <w:tc>
          <w:tcPr>
            <w:tcW w:w="1779" w:type="dxa"/>
            <w:shd w:val="clear" w:color="auto" w:fill="auto"/>
            <w:hideMark/>
          </w:tcPr>
          <w:p w:rsidR="002763CD" w:rsidRPr="00F00E53" w:rsidRDefault="002763CD" w:rsidP="002E3189">
            <w:pPr>
              <w:rPr>
                <w:b/>
                <w:bCs/>
              </w:rPr>
            </w:pPr>
            <w:r w:rsidRPr="00F00E53">
              <w:rPr>
                <w:b/>
                <w:bCs/>
              </w:rPr>
              <w:t>Actual</w:t>
            </w:r>
          </w:p>
        </w:tc>
        <w:tc>
          <w:tcPr>
            <w:tcW w:w="1978" w:type="dxa"/>
            <w:shd w:val="clear" w:color="auto" w:fill="auto"/>
            <w:hideMark/>
          </w:tcPr>
          <w:p w:rsidR="002763CD" w:rsidRPr="00F00E53" w:rsidRDefault="002763CD" w:rsidP="002E3189">
            <w:pPr>
              <w:rPr>
                <w:b/>
                <w:bCs/>
              </w:rPr>
            </w:pPr>
            <w:r w:rsidRPr="00F00E53">
              <w:rPr>
                <w:b/>
                <w:bCs/>
              </w:rPr>
              <w:t>Budget utilization difference</w:t>
            </w:r>
          </w:p>
        </w:tc>
        <w:tc>
          <w:tcPr>
            <w:tcW w:w="2107" w:type="dxa"/>
            <w:shd w:val="clear" w:color="auto" w:fill="auto"/>
            <w:hideMark/>
          </w:tcPr>
          <w:p w:rsidR="002763CD" w:rsidRPr="00F00E53" w:rsidRDefault="002763CD" w:rsidP="002E3189">
            <w:pPr>
              <w:rPr>
                <w:b/>
                <w:bCs/>
              </w:rPr>
            </w:pPr>
            <w:r w:rsidRPr="00F00E53">
              <w:rPr>
                <w:b/>
                <w:bCs/>
              </w:rPr>
              <w:t>Budget cumulative to date</w:t>
            </w:r>
          </w:p>
        </w:tc>
        <w:tc>
          <w:tcPr>
            <w:tcW w:w="1428" w:type="dxa"/>
            <w:shd w:val="clear" w:color="auto" w:fill="auto"/>
            <w:hideMark/>
          </w:tcPr>
          <w:p w:rsidR="002763CD" w:rsidRPr="00F00E53" w:rsidRDefault="002763CD" w:rsidP="002E3189">
            <w:pPr>
              <w:rPr>
                <w:b/>
                <w:bCs/>
              </w:rPr>
            </w:pPr>
            <w:r w:rsidRPr="00F00E53">
              <w:rPr>
                <w:b/>
                <w:bCs/>
              </w:rPr>
              <w:t>Actual cumulative to date</w:t>
            </w:r>
          </w:p>
        </w:tc>
        <w:tc>
          <w:tcPr>
            <w:tcW w:w="1234" w:type="dxa"/>
            <w:shd w:val="clear" w:color="auto" w:fill="auto"/>
            <w:hideMark/>
          </w:tcPr>
          <w:p w:rsidR="002763CD" w:rsidRPr="00F00E53" w:rsidRDefault="002763CD" w:rsidP="002E3189">
            <w:pPr>
              <w:rPr>
                <w:b/>
                <w:bCs/>
              </w:rPr>
            </w:pPr>
            <w:r w:rsidRPr="00F00E53">
              <w:rPr>
                <w:b/>
                <w:bCs/>
              </w:rPr>
              <w:t>Budget utilization difference</w:t>
            </w:r>
          </w:p>
        </w:tc>
      </w:tr>
      <w:tr w:rsidR="002763CD" w:rsidRPr="00F00E53" w:rsidTr="002E3189">
        <w:trPr>
          <w:trHeight w:val="300"/>
          <w:tblHeader/>
        </w:trPr>
        <w:tc>
          <w:tcPr>
            <w:tcW w:w="3960" w:type="dxa"/>
            <w:shd w:val="clear" w:color="auto" w:fill="auto"/>
            <w:vAlign w:val="bottom"/>
            <w:hideMark/>
          </w:tcPr>
          <w:p w:rsidR="002763CD" w:rsidRPr="00F00E53" w:rsidRDefault="002763CD" w:rsidP="002E3189">
            <w:pPr>
              <w:rPr>
                <w:b/>
                <w:color w:val="000000"/>
                <w:sz w:val="20"/>
                <w:szCs w:val="20"/>
              </w:rPr>
            </w:pPr>
          </w:p>
        </w:tc>
        <w:tc>
          <w:tcPr>
            <w:tcW w:w="1978" w:type="dxa"/>
            <w:shd w:val="clear" w:color="auto" w:fill="auto"/>
            <w:noWrap/>
            <w:hideMark/>
          </w:tcPr>
          <w:p w:rsidR="002763CD" w:rsidRPr="00F00E53" w:rsidRDefault="002763CD" w:rsidP="002E3189">
            <w:pPr>
              <w:jc w:val="right"/>
              <w:rPr>
                <w:b/>
              </w:rPr>
            </w:pPr>
            <w:r w:rsidRPr="00F00E53">
              <w:rPr>
                <w:b/>
              </w:rPr>
              <w:t>Quarter 20xx</w:t>
            </w:r>
          </w:p>
        </w:tc>
        <w:tc>
          <w:tcPr>
            <w:tcW w:w="1779" w:type="dxa"/>
            <w:shd w:val="clear" w:color="auto" w:fill="auto"/>
            <w:noWrap/>
            <w:hideMark/>
          </w:tcPr>
          <w:p w:rsidR="002763CD" w:rsidRPr="00F00E53" w:rsidRDefault="002763CD" w:rsidP="002E3189">
            <w:pPr>
              <w:jc w:val="right"/>
              <w:rPr>
                <w:b/>
              </w:rPr>
            </w:pPr>
            <w:r w:rsidRPr="00F00E53">
              <w:rPr>
                <w:b/>
              </w:rPr>
              <w:t>Quarter 20xx</w:t>
            </w:r>
          </w:p>
        </w:tc>
        <w:tc>
          <w:tcPr>
            <w:tcW w:w="1978" w:type="dxa"/>
            <w:shd w:val="clear" w:color="auto" w:fill="auto"/>
            <w:noWrap/>
            <w:hideMark/>
          </w:tcPr>
          <w:p w:rsidR="002763CD" w:rsidRPr="00F00E53" w:rsidRDefault="002763CD" w:rsidP="002E3189">
            <w:pPr>
              <w:jc w:val="right"/>
              <w:rPr>
                <w:b/>
              </w:rPr>
            </w:pPr>
            <w:r w:rsidRPr="00F00E53">
              <w:rPr>
                <w:b/>
              </w:rPr>
              <w:t> </w:t>
            </w:r>
          </w:p>
        </w:tc>
        <w:tc>
          <w:tcPr>
            <w:tcW w:w="2107" w:type="dxa"/>
            <w:shd w:val="clear" w:color="auto" w:fill="auto"/>
            <w:noWrap/>
            <w:hideMark/>
          </w:tcPr>
          <w:p w:rsidR="002763CD" w:rsidRPr="00F00E53" w:rsidRDefault="002763CD" w:rsidP="002E3189">
            <w:pPr>
              <w:jc w:val="right"/>
              <w:rPr>
                <w:b/>
              </w:rPr>
            </w:pPr>
            <w:r w:rsidRPr="00F00E53">
              <w:rPr>
                <w:b/>
              </w:rPr>
              <w:t>Date, 20xx</w:t>
            </w:r>
          </w:p>
        </w:tc>
        <w:tc>
          <w:tcPr>
            <w:tcW w:w="1428" w:type="dxa"/>
            <w:shd w:val="clear" w:color="auto" w:fill="auto"/>
            <w:noWrap/>
            <w:hideMark/>
          </w:tcPr>
          <w:p w:rsidR="002763CD" w:rsidRPr="00F00E53" w:rsidRDefault="002763CD" w:rsidP="002E3189">
            <w:pPr>
              <w:jc w:val="right"/>
              <w:rPr>
                <w:b/>
              </w:rPr>
            </w:pPr>
            <w:r w:rsidRPr="00F00E53">
              <w:rPr>
                <w:b/>
              </w:rPr>
              <w:t>Date, 20xx</w:t>
            </w:r>
          </w:p>
        </w:tc>
        <w:tc>
          <w:tcPr>
            <w:tcW w:w="1234" w:type="dxa"/>
            <w:shd w:val="clear" w:color="auto" w:fill="auto"/>
            <w:noWrap/>
            <w:hideMark/>
          </w:tcPr>
          <w:p w:rsidR="002763CD" w:rsidRPr="00F00E53" w:rsidRDefault="002763CD" w:rsidP="002E3189">
            <w:pPr>
              <w:jc w:val="right"/>
              <w:rPr>
                <w:b/>
              </w:rPr>
            </w:pPr>
            <w:r w:rsidRPr="00F00E53">
              <w:rPr>
                <w:b/>
              </w:rPr>
              <w:t> </w:t>
            </w: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sz w:val="20"/>
                <w:szCs w:val="20"/>
              </w:rPr>
            </w:pPr>
          </w:p>
        </w:tc>
        <w:tc>
          <w:tcPr>
            <w:tcW w:w="1978" w:type="dxa"/>
            <w:shd w:val="clear" w:color="auto" w:fill="auto"/>
            <w:noWrap/>
            <w:vAlign w:val="bottom"/>
          </w:tcPr>
          <w:p w:rsidR="002763CD" w:rsidRPr="00F00E53" w:rsidRDefault="002763CD" w:rsidP="002E3189">
            <w:pPr>
              <w:jc w:val="right"/>
              <w:rPr>
                <w:b/>
                <w:color w:val="000000"/>
                <w:sz w:val="20"/>
                <w:szCs w:val="20"/>
              </w:rPr>
            </w:pPr>
            <w:proofErr w:type="spellStart"/>
            <w:r w:rsidRPr="00F00E53">
              <w:rPr>
                <w:b/>
                <w:color w:val="000000"/>
                <w:sz w:val="20"/>
                <w:szCs w:val="20"/>
              </w:rPr>
              <w:t>Kshs</w:t>
            </w:r>
            <w:proofErr w:type="spellEnd"/>
          </w:p>
        </w:tc>
        <w:tc>
          <w:tcPr>
            <w:tcW w:w="1779"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1978"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2107"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1428"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c>
          <w:tcPr>
            <w:tcW w:w="1234" w:type="dxa"/>
            <w:shd w:val="clear" w:color="auto" w:fill="auto"/>
            <w:noWrap/>
            <w:vAlign w:val="bottom"/>
          </w:tcPr>
          <w:p w:rsidR="002763CD" w:rsidRPr="00F00E53" w:rsidRDefault="002763CD" w:rsidP="002E3189">
            <w:pPr>
              <w:jc w:val="right"/>
              <w:rPr>
                <w:color w:val="000000"/>
                <w:sz w:val="20"/>
                <w:szCs w:val="20"/>
              </w:rPr>
            </w:pPr>
            <w:proofErr w:type="spellStart"/>
            <w:r w:rsidRPr="00F00E53">
              <w:rPr>
                <w:b/>
                <w:color w:val="000000"/>
                <w:sz w:val="20"/>
                <w:szCs w:val="20"/>
              </w:rPr>
              <w:t>Kshs</w:t>
            </w:r>
            <w:proofErr w:type="spellEnd"/>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r w:rsidRPr="00F00E53">
              <w:rPr>
                <w:color w:val="000000"/>
              </w:rPr>
              <w:t>Programme 1</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1</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2</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3</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r w:rsidRPr="00F00E53">
              <w:rPr>
                <w:color w:val="000000"/>
              </w:rPr>
              <w:t>Programme 2</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1</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2</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jc w:val="center"/>
              <w:rPr>
                <w:color w:val="000000"/>
              </w:rPr>
            </w:pPr>
            <w:r w:rsidRPr="00F00E53">
              <w:rPr>
                <w:color w:val="000000"/>
              </w:rPr>
              <w:t>Sub-programme 3</w:t>
            </w: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1779" w:type="dxa"/>
            <w:shd w:val="clear" w:color="auto" w:fill="auto"/>
            <w:noWrap/>
            <w:vAlign w:val="bottom"/>
          </w:tcPr>
          <w:p w:rsidR="002763CD" w:rsidRPr="00F00E53" w:rsidRDefault="002763CD" w:rsidP="002E3189">
            <w:pPr>
              <w:jc w:val="center"/>
              <w:rPr>
                <w:color w:val="000000"/>
                <w:sz w:val="20"/>
                <w:szCs w:val="20"/>
              </w:rPr>
            </w:pPr>
          </w:p>
        </w:tc>
        <w:tc>
          <w:tcPr>
            <w:tcW w:w="1978" w:type="dxa"/>
            <w:shd w:val="clear" w:color="auto" w:fill="auto"/>
            <w:noWrap/>
            <w:vAlign w:val="bottom"/>
          </w:tcPr>
          <w:p w:rsidR="002763CD" w:rsidRPr="00F00E53" w:rsidRDefault="002763CD" w:rsidP="002E3189">
            <w:pPr>
              <w:jc w:val="center"/>
              <w:rPr>
                <w:color w:val="000000"/>
                <w:sz w:val="20"/>
                <w:szCs w:val="20"/>
              </w:rPr>
            </w:pPr>
          </w:p>
        </w:tc>
        <w:tc>
          <w:tcPr>
            <w:tcW w:w="2107" w:type="dxa"/>
            <w:shd w:val="clear" w:color="auto" w:fill="auto"/>
            <w:noWrap/>
            <w:vAlign w:val="bottom"/>
          </w:tcPr>
          <w:p w:rsidR="002763CD" w:rsidRPr="00F00E53" w:rsidRDefault="002763CD" w:rsidP="002E3189">
            <w:pPr>
              <w:jc w:val="center"/>
              <w:rPr>
                <w:color w:val="000000"/>
                <w:sz w:val="20"/>
                <w:szCs w:val="20"/>
              </w:rPr>
            </w:pPr>
          </w:p>
        </w:tc>
        <w:tc>
          <w:tcPr>
            <w:tcW w:w="1428" w:type="dxa"/>
            <w:shd w:val="clear" w:color="auto" w:fill="auto"/>
            <w:noWrap/>
            <w:vAlign w:val="bottom"/>
          </w:tcPr>
          <w:p w:rsidR="002763CD" w:rsidRPr="00F00E53" w:rsidRDefault="002763CD" w:rsidP="002E3189">
            <w:pPr>
              <w:jc w:val="cente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color w:val="000000"/>
              </w:rPr>
            </w:pPr>
          </w:p>
        </w:tc>
        <w:tc>
          <w:tcPr>
            <w:tcW w:w="1978" w:type="dxa"/>
            <w:shd w:val="clear" w:color="auto" w:fill="auto"/>
            <w:noWrap/>
            <w:vAlign w:val="bottom"/>
          </w:tcPr>
          <w:p w:rsidR="002763CD" w:rsidRPr="00F00E53" w:rsidRDefault="002763CD" w:rsidP="002E3189">
            <w:pPr>
              <w:rPr>
                <w:color w:val="000000"/>
                <w:sz w:val="20"/>
                <w:szCs w:val="20"/>
              </w:rPr>
            </w:pPr>
          </w:p>
        </w:tc>
        <w:tc>
          <w:tcPr>
            <w:tcW w:w="1779" w:type="dxa"/>
            <w:shd w:val="clear" w:color="auto" w:fill="auto"/>
            <w:noWrap/>
            <w:vAlign w:val="bottom"/>
          </w:tcPr>
          <w:p w:rsidR="002763CD" w:rsidRPr="00F00E53" w:rsidRDefault="002763CD" w:rsidP="002E3189">
            <w:pPr>
              <w:rPr>
                <w:color w:val="000000"/>
                <w:sz w:val="20"/>
                <w:szCs w:val="20"/>
              </w:rPr>
            </w:pPr>
          </w:p>
        </w:tc>
        <w:tc>
          <w:tcPr>
            <w:tcW w:w="1978" w:type="dxa"/>
            <w:shd w:val="clear" w:color="auto" w:fill="auto"/>
            <w:noWrap/>
            <w:vAlign w:val="bottom"/>
          </w:tcPr>
          <w:p w:rsidR="002763CD" w:rsidRPr="00F00E53" w:rsidRDefault="002763CD" w:rsidP="002E3189">
            <w:pPr>
              <w:rPr>
                <w:color w:val="000000"/>
                <w:sz w:val="20"/>
                <w:szCs w:val="20"/>
              </w:rPr>
            </w:pPr>
          </w:p>
        </w:tc>
        <w:tc>
          <w:tcPr>
            <w:tcW w:w="2107" w:type="dxa"/>
            <w:shd w:val="clear" w:color="auto" w:fill="auto"/>
            <w:noWrap/>
            <w:vAlign w:val="bottom"/>
          </w:tcPr>
          <w:p w:rsidR="002763CD" w:rsidRPr="00F00E53" w:rsidRDefault="002763CD" w:rsidP="002E3189">
            <w:pPr>
              <w:rPr>
                <w:color w:val="000000"/>
                <w:sz w:val="20"/>
                <w:szCs w:val="20"/>
              </w:rPr>
            </w:pPr>
          </w:p>
        </w:tc>
        <w:tc>
          <w:tcPr>
            <w:tcW w:w="1428" w:type="dxa"/>
            <w:shd w:val="clear" w:color="auto" w:fill="auto"/>
            <w:noWrap/>
            <w:vAlign w:val="bottom"/>
          </w:tcPr>
          <w:p w:rsidR="002763CD" w:rsidRPr="00F00E53" w:rsidRDefault="002763CD" w:rsidP="002E3189">
            <w:pPr>
              <w:rPr>
                <w:color w:val="000000"/>
                <w:sz w:val="20"/>
                <w:szCs w:val="20"/>
              </w:rPr>
            </w:pPr>
          </w:p>
        </w:tc>
        <w:tc>
          <w:tcPr>
            <w:tcW w:w="1234" w:type="dxa"/>
            <w:shd w:val="clear" w:color="auto" w:fill="auto"/>
            <w:noWrap/>
            <w:vAlign w:val="bottom"/>
          </w:tcPr>
          <w:p w:rsidR="002763CD" w:rsidRPr="00F00E53" w:rsidRDefault="002763CD" w:rsidP="002E3189">
            <w:pPr>
              <w:jc w:val="center"/>
              <w:rPr>
                <w:color w:val="000000"/>
                <w:sz w:val="20"/>
                <w:szCs w:val="20"/>
              </w:rPr>
            </w:pPr>
          </w:p>
        </w:tc>
      </w:tr>
      <w:tr w:rsidR="002763CD" w:rsidRPr="00F00E53" w:rsidTr="002E3189">
        <w:trPr>
          <w:trHeight w:val="300"/>
        </w:trPr>
        <w:tc>
          <w:tcPr>
            <w:tcW w:w="3960" w:type="dxa"/>
            <w:shd w:val="clear" w:color="auto" w:fill="auto"/>
            <w:vAlign w:val="bottom"/>
          </w:tcPr>
          <w:p w:rsidR="002763CD" w:rsidRPr="00F00E53" w:rsidRDefault="002763CD" w:rsidP="002E3189">
            <w:pPr>
              <w:rPr>
                <w:b/>
                <w:bCs/>
                <w:color w:val="000000"/>
                <w:sz w:val="20"/>
                <w:szCs w:val="20"/>
              </w:rPr>
            </w:pPr>
          </w:p>
        </w:tc>
        <w:tc>
          <w:tcPr>
            <w:tcW w:w="1978" w:type="dxa"/>
            <w:shd w:val="clear" w:color="auto" w:fill="auto"/>
            <w:noWrap/>
            <w:vAlign w:val="bottom"/>
          </w:tcPr>
          <w:p w:rsidR="002763CD" w:rsidRPr="00F00E53" w:rsidRDefault="002763CD" w:rsidP="002E3189">
            <w:pPr>
              <w:rPr>
                <w:b/>
                <w:bCs/>
                <w:color w:val="000000"/>
                <w:sz w:val="20"/>
                <w:szCs w:val="20"/>
              </w:rPr>
            </w:pPr>
          </w:p>
        </w:tc>
        <w:tc>
          <w:tcPr>
            <w:tcW w:w="1779" w:type="dxa"/>
            <w:shd w:val="clear" w:color="auto" w:fill="auto"/>
            <w:noWrap/>
            <w:vAlign w:val="bottom"/>
          </w:tcPr>
          <w:p w:rsidR="002763CD" w:rsidRPr="00F00E53" w:rsidRDefault="002763CD" w:rsidP="002E3189">
            <w:pPr>
              <w:rPr>
                <w:b/>
                <w:bCs/>
                <w:color w:val="000000"/>
                <w:sz w:val="20"/>
                <w:szCs w:val="20"/>
              </w:rPr>
            </w:pPr>
          </w:p>
        </w:tc>
        <w:tc>
          <w:tcPr>
            <w:tcW w:w="1978" w:type="dxa"/>
            <w:shd w:val="clear" w:color="auto" w:fill="auto"/>
            <w:noWrap/>
            <w:vAlign w:val="bottom"/>
          </w:tcPr>
          <w:p w:rsidR="002763CD" w:rsidRPr="00F00E53" w:rsidRDefault="002763CD" w:rsidP="002E3189">
            <w:pPr>
              <w:rPr>
                <w:b/>
                <w:bCs/>
                <w:color w:val="000000"/>
                <w:sz w:val="20"/>
                <w:szCs w:val="20"/>
              </w:rPr>
            </w:pPr>
          </w:p>
        </w:tc>
        <w:tc>
          <w:tcPr>
            <w:tcW w:w="2107" w:type="dxa"/>
            <w:shd w:val="clear" w:color="auto" w:fill="auto"/>
            <w:noWrap/>
            <w:vAlign w:val="bottom"/>
          </w:tcPr>
          <w:p w:rsidR="002763CD" w:rsidRPr="00F00E53" w:rsidRDefault="002763CD" w:rsidP="002E3189">
            <w:pPr>
              <w:rPr>
                <w:b/>
                <w:bCs/>
                <w:color w:val="000000"/>
                <w:sz w:val="20"/>
                <w:szCs w:val="20"/>
              </w:rPr>
            </w:pPr>
          </w:p>
        </w:tc>
        <w:tc>
          <w:tcPr>
            <w:tcW w:w="1428" w:type="dxa"/>
            <w:shd w:val="clear" w:color="auto" w:fill="auto"/>
            <w:noWrap/>
            <w:vAlign w:val="bottom"/>
          </w:tcPr>
          <w:p w:rsidR="002763CD" w:rsidRPr="00F00E53" w:rsidRDefault="002763CD" w:rsidP="002E3189">
            <w:pPr>
              <w:rPr>
                <w:b/>
                <w:bCs/>
                <w:color w:val="000000"/>
                <w:sz w:val="20"/>
                <w:szCs w:val="20"/>
              </w:rPr>
            </w:pPr>
          </w:p>
        </w:tc>
        <w:tc>
          <w:tcPr>
            <w:tcW w:w="1234" w:type="dxa"/>
            <w:shd w:val="clear" w:color="auto" w:fill="auto"/>
            <w:noWrap/>
            <w:vAlign w:val="bottom"/>
          </w:tcPr>
          <w:p w:rsidR="002763CD" w:rsidRPr="00F00E53" w:rsidRDefault="002763CD" w:rsidP="002E3189">
            <w:pPr>
              <w:jc w:val="center"/>
              <w:rPr>
                <w:b/>
                <w:bCs/>
                <w:color w:val="000000"/>
                <w:sz w:val="20"/>
                <w:szCs w:val="20"/>
              </w:rPr>
            </w:pPr>
          </w:p>
        </w:tc>
      </w:tr>
    </w:tbl>
    <w:p w:rsidR="002763CD" w:rsidRPr="00012A08" w:rsidRDefault="002763CD" w:rsidP="002763CD"/>
    <w:p w:rsidR="002763CD" w:rsidRPr="00012A08" w:rsidRDefault="002763CD" w:rsidP="002763CD"/>
    <w:p w:rsidR="002763CD" w:rsidRDefault="002763CD" w:rsidP="002763CD">
      <w:pPr>
        <w:tabs>
          <w:tab w:val="left" w:pos="1020"/>
        </w:tabs>
        <w:sectPr w:rsidR="002763CD" w:rsidSect="007A49F0">
          <w:headerReference w:type="first" r:id="rId14"/>
          <w:footerReference w:type="first" r:id="rId15"/>
          <w:pgSz w:w="15840" w:h="12240" w:orient="landscape" w:code="1"/>
          <w:pgMar w:top="1298" w:right="1588" w:bottom="1151" w:left="431" w:header="289" w:footer="142" w:gutter="0"/>
          <w:cols w:space="720"/>
          <w:titlePg/>
          <w:docGrid w:linePitch="326"/>
        </w:sectPr>
      </w:pPr>
      <w:r>
        <w:tab/>
      </w:r>
    </w:p>
    <w:p w:rsidR="002763CD" w:rsidRPr="00C63AC2" w:rsidRDefault="002763CD" w:rsidP="002763CD">
      <w:pPr>
        <w:pStyle w:val="Heading2"/>
        <w:numPr>
          <w:ilvl w:val="0"/>
          <w:numId w:val="43"/>
        </w:numPr>
      </w:pPr>
      <w:bookmarkStart w:id="44" w:name="_Toc444603790"/>
      <w:bookmarkStart w:id="45" w:name="_Toc449703171"/>
      <w:bookmarkStart w:id="46" w:name="_Toc535059453"/>
      <w:r>
        <w:t>COUNTY OWN GENERATED REVENUE PERFORMANCE STATEMENT</w:t>
      </w:r>
      <w:bookmarkEnd w:id="44"/>
      <w:bookmarkEnd w:id="45"/>
      <w:bookmarkEnd w:id="46"/>
    </w:p>
    <w:tbl>
      <w:tblPr>
        <w:tblW w:w="5000" w:type="pct"/>
        <w:tblLayout w:type="fixed"/>
        <w:tblLook w:val="04A0" w:firstRow="1" w:lastRow="0" w:firstColumn="1" w:lastColumn="0" w:noHBand="0" w:noVBand="1"/>
      </w:tblPr>
      <w:tblGrid>
        <w:gridCol w:w="5781"/>
        <w:gridCol w:w="1834"/>
        <w:gridCol w:w="1693"/>
        <w:gridCol w:w="1365"/>
        <w:gridCol w:w="1396"/>
        <w:gridCol w:w="1971"/>
      </w:tblGrid>
      <w:tr w:rsidR="002763CD" w:rsidRPr="00C63AC2" w:rsidTr="002E3189">
        <w:trPr>
          <w:trHeight w:val="608"/>
        </w:trPr>
        <w:tc>
          <w:tcPr>
            <w:tcW w:w="2059" w:type="pct"/>
            <w:shd w:val="clear" w:color="auto" w:fill="auto"/>
            <w:noWrap/>
            <w:vAlign w:val="bottom"/>
            <w:hideMark/>
          </w:tcPr>
          <w:p w:rsidR="002763CD" w:rsidRPr="00C63AC2" w:rsidRDefault="002763CD" w:rsidP="002E3189">
            <w:pPr>
              <w:rPr>
                <w:rFonts w:ascii="Calibri" w:hAnsi="Calibri" w:cs="Calibri"/>
                <w:b/>
                <w:bCs/>
                <w:color w:val="000000"/>
              </w:rPr>
            </w:pPr>
          </w:p>
        </w:tc>
        <w:tc>
          <w:tcPr>
            <w:tcW w:w="653" w:type="pct"/>
            <w:vAlign w:val="bottom"/>
          </w:tcPr>
          <w:p w:rsidR="002763CD" w:rsidRDefault="002763CD" w:rsidP="002E3189">
            <w:pPr>
              <w:jc w:val="center"/>
              <w:rPr>
                <w:b/>
                <w:bCs/>
                <w:color w:val="000000"/>
              </w:rPr>
            </w:pPr>
            <w:r>
              <w:rPr>
                <w:b/>
                <w:bCs/>
                <w:color w:val="000000"/>
              </w:rPr>
              <w:t>Original Estimates</w:t>
            </w:r>
          </w:p>
        </w:tc>
        <w:tc>
          <w:tcPr>
            <w:tcW w:w="603" w:type="pct"/>
            <w:shd w:val="clear" w:color="auto" w:fill="auto"/>
            <w:noWrap/>
            <w:vAlign w:val="bottom"/>
            <w:hideMark/>
          </w:tcPr>
          <w:p w:rsidR="002763CD" w:rsidRPr="00C63AC2" w:rsidRDefault="002763CD" w:rsidP="002E3189">
            <w:pPr>
              <w:jc w:val="center"/>
              <w:rPr>
                <w:b/>
                <w:bCs/>
                <w:color w:val="000000"/>
              </w:rPr>
            </w:pPr>
            <w:r>
              <w:rPr>
                <w:b/>
                <w:bCs/>
                <w:color w:val="000000"/>
              </w:rPr>
              <w:t>Revised Estimates</w:t>
            </w:r>
          </w:p>
        </w:tc>
        <w:tc>
          <w:tcPr>
            <w:tcW w:w="486" w:type="pct"/>
            <w:vAlign w:val="bottom"/>
          </w:tcPr>
          <w:p w:rsidR="002763CD" w:rsidRPr="00C63AC2" w:rsidRDefault="002763CD" w:rsidP="002E3189">
            <w:pPr>
              <w:jc w:val="center"/>
              <w:rPr>
                <w:b/>
                <w:bCs/>
                <w:color w:val="000000"/>
              </w:rPr>
            </w:pPr>
            <w:r>
              <w:rPr>
                <w:b/>
                <w:bCs/>
                <w:color w:val="000000"/>
              </w:rPr>
              <w:t>Actual</w:t>
            </w:r>
          </w:p>
        </w:tc>
        <w:tc>
          <w:tcPr>
            <w:tcW w:w="497" w:type="pct"/>
            <w:vAlign w:val="bottom"/>
          </w:tcPr>
          <w:p w:rsidR="002763CD" w:rsidRPr="00C63AC2" w:rsidRDefault="002763CD" w:rsidP="002E3189">
            <w:pPr>
              <w:jc w:val="center"/>
              <w:rPr>
                <w:b/>
                <w:bCs/>
                <w:color w:val="000000"/>
              </w:rPr>
            </w:pPr>
            <w:r>
              <w:rPr>
                <w:b/>
                <w:bCs/>
                <w:color w:val="000000"/>
              </w:rPr>
              <w:t>% Realized</w:t>
            </w:r>
          </w:p>
        </w:tc>
        <w:tc>
          <w:tcPr>
            <w:tcW w:w="702" w:type="pct"/>
            <w:vAlign w:val="bottom"/>
          </w:tcPr>
          <w:p w:rsidR="002763CD" w:rsidRPr="00CB614D" w:rsidRDefault="002763CD" w:rsidP="002E3189">
            <w:pPr>
              <w:jc w:val="center"/>
              <w:rPr>
                <w:b/>
                <w:bCs/>
                <w:color w:val="000000"/>
              </w:rPr>
            </w:pPr>
            <w:r w:rsidRPr="00CB614D">
              <w:rPr>
                <w:b/>
                <w:bCs/>
                <w:color w:val="000000"/>
              </w:rPr>
              <w:t xml:space="preserve">Actual cumulative </w:t>
            </w:r>
            <w:r>
              <w:rPr>
                <w:b/>
                <w:bCs/>
                <w:color w:val="000000"/>
              </w:rPr>
              <w:t>revenue</w:t>
            </w:r>
            <w:r w:rsidRPr="00CB614D">
              <w:rPr>
                <w:b/>
                <w:bCs/>
                <w:color w:val="000000"/>
              </w:rPr>
              <w:t xml:space="preserve"> (Q1 – Q4)</w:t>
            </w:r>
          </w:p>
        </w:tc>
      </w:tr>
      <w:tr w:rsidR="002763CD" w:rsidRPr="00C63AC2" w:rsidTr="002E3189">
        <w:trPr>
          <w:trHeight w:val="300"/>
        </w:trPr>
        <w:tc>
          <w:tcPr>
            <w:tcW w:w="2059" w:type="pct"/>
            <w:shd w:val="clear" w:color="auto" w:fill="auto"/>
            <w:noWrap/>
            <w:vAlign w:val="bottom"/>
            <w:hideMark/>
          </w:tcPr>
          <w:p w:rsidR="002763CD" w:rsidRPr="00C63AC2" w:rsidRDefault="002763CD" w:rsidP="002E3189">
            <w:pPr>
              <w:rPr>
                <w:rFonts w:ascii="Calibri" w:hAnsi="Calibri" w:cs="Calibri"/>
                <w:b/>
                <w:bCs/>
                <w:color w:val="000000"/>
              </w:rPr>
            </w:pPr>
          </w:p>
        </w:tc>
        <w:tc>
          <w:tcPr>
            <w:tcW w:w="653" w:type="pct"/>
            <w:vAlign w:val="bottom"/>
          </w:tcPr>
          <w:p w:rsidR="002763CD" w:rsidRPr="00C63AC2" w:rsidRDefault="002763CD" w:rsidP="002E3189">
            <w:pPr>
              <w:jc w:val="center"/>
              <w:rPr>
                <w:b/>
                <w:bCs/>
                <w:color w:val="000000"/>
              </w:rPr>
            </w:pPr>
            <w:proofErr w:type="spellStart"/>
            <w:r>
              <w:rPr>
                <w:b/>
                <w:bCs/>
                <w:color w:val="000000"/>
              </w:rPr>
              <w:t>Kshs</w:t>
            </w:r>
            <w:proofErr w:type="spellEnd"/>
          </w:p>
        </w:tc>
        <w:tc>
          <w:tcPr>
            <w:tcW w:w="603" w:type="pct"/>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486"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497"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702" w:type="pct"/>
            <w:vAlign w:val="bottom"/>
          </w:tcPr>
          <w:p w:rsidR="002763CD" w:rsidRPr="00CB614D" w:rsidRDefault="002763CD" w:rsidP="002E3189">
            <w:pPr>
              <w:jc w:val="center"/>
              <w:rPr>
                <w:b/>
                <w:bCs/>
                <w:color w:val="000000"/>
              </w:rPr>
            </w:pPr>
            <w:proofErr w:type="spellStart"/>
            <w:r w:rsidRPr="00C63AC2">
              <w:rPr>
                <w:b/>
                <w:bCs/>
                <w:color w:val="000000"/>
              </w:rPr>
              <w:t>Kshs</w:t>
            </w:r>
            <w:proofErr w:type="spellEnd"/>
          </w:p>
        </w:tc>
      </w:tr>
      <w:tr w:rsidR="002763CD" w:rsidRPr="00C63AC2" w:rsidTr="002E3189">
        <w:trPr>
          <w:trHeight w:val="300"/>
        </w:trPr>
        <w:tc>
          <w:tcPr>
            <w:tcW w:w="2059" w:type="pct"/>
            <w:shd w:val="clear" w:color="auto" w:fill="auto"/>
            <w:noWrap/>
            <w:vAlign w:val="bottom"/>
            <w:hideMark/>
          </w:tcPr>
          <w:p w:rsidR="002763CD" w:rsidRPr="00C63AC2" w:rsidRDefault="002763CD" w:rsidP="002E3189">
            <w:pPr>
              <w:rPr>
                <w:b/>
                <w:bCs/>
                <w:color w:val="000000"/>
              </w:rPr>
            </w:pPr>
            <w:r w:rsidRPr="00C63AC2">
              <w:rPr>
                <w:b/>
                <w:bCs/>
                <w:color w:val="000000"/>
              </w:rPr>
              <w:t>RECEIPTS</w:t>
            </w:r>
          </w:p>
        </w:tc>
        <w:tc>
          <w:tcPr>
            <w:tcW w:w="653" w:type="pct"/>
            <w:vAlign w:val="bottom"/>
          </w:tcPr>
          <w:p w:rsidR="002763CD" w:rsidRPr="00C63AC2" w:rsidRDefault="002763CD" w:rsidP="002E3189">
            <w:pPr>
              <w:jc w:val="center"/>
              <w:rPr>
                <w:rFonts w:ascii="Calibri" w:hAnsi="Calibri" w:cs="Calibri"/>
                <w:color w:val="000000"/>
              </w:rPr>
            </w:pPr>
          </w:p>
        </w:tc>
        <w:tc>
          <w:tcPr>
            <w:tcW w:w="603" w:type="pct"/>
            <w:shd w:val="clear" w:color="auto" w:fill="auto"/>
            <w:noWrap/>
            <w:vAlign w:val="bottom"/>
            <w:hideMark/>
          </w:tcPr>
          <w:p w:rsidR="002763CD" w:rsidRPr="00C63AC2" w:rsidRDefault="002763CD" w:rsidP="002E3189">
            <w:pPr>
              <w:jc w:val="center"/>
              <w:rPr>
                <w:rFonts w:ascii="Calibri" w:hAnsi="Calibri" w:cs="Calibri"/>
                <w:color w:val="000000"/>
              </w:rPr>
            </w:pPr>
          </w:p>
        </w:tc>
        <w:tc>
          <w:tcPr>
            <w:tcW w:w="486" w:type="pct"/>
            <w:vAlign w:val="bottom"/>
          </w:tcPr>
          <w:p w:rsidR="002763CD" w:rsidRPr="00C63AC2" w:rsidRDefault="002763CD" w:rsidP="002E3189">
            <w:pPr>
              <w:jc w:val="center"/>
              <w:rPr>
                <w:rFonts w:ascii="Calibri" w:hAnsi="Calibri" w:cs="Calibri"/>
                <w:color w:val="000000"/>
              </w:rPr>
            </w:pPr>
          </w:p>
        </w:tc>
        <w:tc>
          <w:tcPr>
            <w:tcW w:w="497" w:type="pct"/>
            <w:vAlign w:val="bottom"/>
          </w:tcPr>
          <w:p w:rsidR="002763CD" w:rsidRPr="00C63AC2" w:rsidRDefault="002763CD" w:rsidP="002E3189">
            <w:pPr>
              <w:jc w:val="center"/>
              <w:rPr>
                <w:rFonts w:ascii="Calibri" w:hAnsi="Calibri" w:cs="Calibri"/>
                <w:color w:val="000000"/>
              </w:rPr>
            </w:pPr>
          </w:p>
        </w:tc>
        <w:tc>
          <w:tcPr>
            <w:tcW w:w="702" w:type="pct"/>
          </w:tcPr>
          <w:p w:rsidR="002763CD" w:rsidRPr="00C63AC2" w:rsidRDefault="002763CD" w:rsidP="002E3189">
            <w:pPr>
              <w:jc w:val="center"/>
              <w:rPr>
                <w:rFonts w:ascii="Calibri" w:hAnsi="Calibri" w:cs="Calibri"/>
                <w:color w:val="000000"/>
              </w:rPr>
            </w:pP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Transfers from National Government</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hideMark/>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Parking Fees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Rates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Single Business Permits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Plans Inspection</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Advertising (Billboards)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 xml:space="preserve">Rent </w:t>
            </w:r>
            <w:proofErr w:type="gramStart"/>
            <w:r>
              <w:rPr>
                <w:color w:val="000000"/>
              </w:rPr>
              <w:t>( County</w:t>
            </w:r>
            <w:proofErr w:type="gramEnd"/>
            <w:r>
              <w:rPr>
                <w:color w:val="000000"/>
              </w:rPr>
              <w:t xml:space="preserve"> Houses, Market stalls, County commercial buildings)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Tenant Purchase Scheme (TPS)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 xml:space="preserve">Agricultural Produce </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Mortuary Charges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Water Lease Fees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Hospital Fees</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Sundry debtors (Premium for property allocation and ground rent)</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proofErr w:type="spellStart"/>
            <w:r>
              <w:rPr>
                <w:color w:val="000000"/>
              </w:rPr>
              <w:t>Licences</w:t>
            </w:r>
            <w:proofErr w:type="spellEnd"/>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tcPr>
          <w:p w:rsidR="002763CD" w:rsidRDefault="002763CD" w:rsidP="002E3189">
            <w:pPr>
              <w:rPr>
                <w:color w:val="000000"/>
              </w:rPr>
            </w:pPr>
            <w:r>
              <w:rPr>
                <w:color w:val="000000"/>
              </w:rPr>
              <w:t>Other Revenues Not Classified anywhere</w:t>
            </w:r>
          </w:p>
        </w:tc>
        <w:tc>
          <w:tcPr>
            <w:tcW w:w="653" w:type="pct"/>
            <w:vAlign w:val="bottom"/>
          </w:tcPr>
          <w:p w:rsidR="002763CD" w:rsidRPr="00C63AC2" w:rsidRDefault="002763CD" w:rsidP="002E3189">
            <w:pPr>
              <w:jc w:val="center"/>
              <w:rPr>
                <w:color w:val="000000"/>
              </w:rPr>
            </w:pPr>
            <w:r w:rsidRPr="00C63AC2">
              <w:rPr>
                <w:color w:val="000000"/>
              </w:rPr>
              <w:t>xxx</w:t>
            </w:r>
          </w:p>
        </w:tc>
        <w:tc>
          <w:tcPr>
            <w:tcW w:w="603"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486" w:type="pct"/>
            <w:vAlign w:val="bottom"/>
          </w:tcPr>
          <w:p w:rsidR="002763CD" w:rsidRPr="00C63AC2" w:rsidRDefault="002763CD" w:rsidP="002E3189">
            <w:pPr>
              <w:jc w:val="center"/>
              <w:rPr>
                <w:color w:val="000000"/>
              </w:rPr>
            </w:pPr>
            <w:r w:rsidRPr="00C63AC2">
              <w:rPr>
                <w:color w:val="000000"/>
              </w:rPr>
              <w:t>Xxx</w:t>
            </w:r>
          </w:p>
        </w:tc>
        <w:tc>
          <w:tcPr>
            <w:tcW w:w="497" w:type="pct"/>
            <w:vAlign w:val="bottom"/>
          </w:tcPr>
          <w:p w:rsidR="002763CD" w:rsidRPr="00C63AC2" w:rsidRDefault="002763CD" w:rsidP="002E3189">
            <w:pPr>
              <w:jc w:val="center"/>
              <w:rPr>
                <w:color w:val="000000"/>
              </w:rPr>
            </w:pPr>
            <w:r w:rsidRPr="00C63AC2">
              <w:rPr>
                <w:color w:val="000000"/>
              </w:rPr>
              <w:t>xxx</w:t>
            </w:r>
          </w:p>
        </w:tc>
        <w:tc>
          <w:tcPr>
            <w:tcW w:w="702"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059" w:type="pct"/>
            <w:shd w:val="clear" w:color="auto" w:fill="auto"/>
            <w:noWrap/>
            <w:vAlign w:val="bottom"/>
            <w:hideMark/>
          </w:tcPr>
          <w:p w:rsidR="002763CD" w:rsidRPr="00C63AC2" w:rsidRDefault="002763CD" w:rsidP="002E3189">
            <w:pPr>
              <w:rPr>
                <w:b/>
                <w:bCs/>
                <w:color w:val="000000"/>
              </w:rPr>
            </w:pPr>
            <w:r w:rsidRPr="00C63AC2">
              <w:rPr>
                <w:b/>
                <w:bCs/>
                <w:color w:val="000000"/>
              </w:rPr>
              <w:t xml:space="preserve">TOTAL </w:t>
            </w:r>
          </w:p>
        </w:tc>
        <w:tc>
          <w:tcPr>
            <w:tcW w:w="653" w:type="pct"/>
            <w:vAlign w:val="bottom"/>
          </w:tcPr>
          <w:p w:rsidR="002763CD" w:rsidRPr="00C63AC2" w:rsidRDefault="002763CD" w:rsidP="002E3189">
            <w:pPr>
              <w:jc w:val="center"/>
              <w:rPr>
                <w:b/>
                <w:bCs/>
                <w:color w:val="000000"/>
              </w:rPr>
            </w:pPr>
            <w:r w:rsidRPr="00C63AC2">
              <w:rPr>
                <w:b/>
                <w:bCs/>
                <w:color w:val="000000"/>
              </w:rPr>
              <w:t>xxx</w:t>
            </w:r>
          </w:p>
        </w:tc>
        <w:tc>
          <w:tcPr>
            <w:tcW w:w="603" w:type="pct"/>
            <w:shd w:val="clear" w:color="auto" w:fill="auto"/>
            <w:noWrap/>
            <w:vAlign w:val="bottom"/>
            <w:hideMark/>
          </w:tcPr>
          <w:p w:rsidR="002763CD" w:rsidRPr="00C63AC2" w:rsidRDefault="002763CD" w:rsidP="002E3189">
            <w:pPr>
              <w:jc w:val="center"/>
              <w:rPr>
                <w:b/>
                <w:bCs/>
                <w:color w:val="000000"/>
              </w:rPr>
            </w:pPr>
            <w:r>
              <w:rPr>
                <w:b/>
                <w:bCs/>
                <w:color w:val="000000"/>
              </w:rPr>
              <w:t>x</w:t>
            </w:r>
            <w:r w:rsidRPr="00C63AC2">
              <w:rPr>
                <w:b/>
                <w:bCs/>
                <w:color w:val="000000"/>
              </w:rPr>
              <w:t>xx</w:t>
            </w:r>
          </w:p>
        </w:tc>
        <w:tc>
          <w:tcPr>
            <w:tcW w:w="486" w:type="pct"/>
            <w:vAlign w:val="bottom"/>
          </w:tcPr>
          <w:p w:rsidR="002763CD" w:rsidRPr="00C63AC2" w:rsidRDefault="002763CD" w:rsidP="002E3189">
            <w:pPr>
              <w:jc w:val="center"/>
              <w:rPr>
                <w:b/>
                <w:bCs/>
                <w:color w:val="000000"/>
              </w:rPr>
            </w:pPr>
            <w:r w:rsidRPr="00C63AC2">
              <w:rPr>
                <w:b/>
                <w:bCs/>
                <w:color w:val="000000"/>
              </w:rPr>
              <w:t>Xxx</w:t>
            </w:r>
          </w:p>
        </w:tc>
        <w:tc>
          <w:tcPr>
            <w:tcW w:w="497" w:type="pct"/>
            <w:vAlign w:val="bottom"/>
          </w:tcPr>
          <w:p w:rsidR="002763CD" w:rsidRPr="00C63AC2" w:rsidRDefault="002763CD" w:rsidP="002E3189">
            <w:pPr>
              <w:jc w:val="center"/>
              <w:rPr>
                <w:b/>
                <w:bCs/>
                <w:color w:val="000000"/>
              </w:rPr>
            </w:pPr>
            <w:r w:rsidRPr="00C63AC2">
              <w:rPr>
                <w:b/>
                <w:bCs/>
                <w:color w:val="000000"/>
              </w:rPr>
              <w:t>xxx</w:t>
            </w:r>
          </w:p>
        </w:tc>
        <w:tc>
          <w:tcPr>
            <w:tcW w:w="702" w:type="pct"/>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15"/>
        </w:trPr>
        <w:tc>
          <w:tcPr>
            <w:tcW w:w="2059" w:type="pct"/>
            <w:shd w:val="clear" w:color="auto" w:fill="auto"/>
            <w:noWrap/>
            <w:vAlign w:val="bottom"/>
            <w:hideMark/>
          </w:tcPr>
          <w:p w:rsidR="002763CD" w:rsidRPr="00C63AC2" w:rsidRDefault="002763CD" w:rsidP="002E3189">
            <w:pPr>
              <w:rPr>
                <w:rFonts w:ascii="Calibri" w:hAnsi="Calibri" w:cs="Calibri"/>
                <w:color w:val="000000"/>
              </w:rPr>
            </w:pPr>
          </w:p>
        </w:tc>
        <w:tc>
          <w:tcPr>
            <w:tcW w:w="653" w:type="pct"/>
          </w:tcPr>
          <w:p w:rsidR="002763CD" w:rsidRPr="00C63AC2" w:rsidRDefault="002763CD" w:rsidP="002E3189">
            <w:pPr>
              <w:jc w:val="center"/>
              <w:rPr>
                <w:color w:val="000000"/>
              </w:rPr>
            </w:pPr>
          </w:p>
        </w:tc>
        <w:tc>
          <w:tcPr>
            <w:tcW w:w="603" w:type="pct"/>
            <w:shd w:val="clear" w:color="auto" w:fill="auto"/>
            <w:noWrap/>
            <w:vAlign w:val="bottom"/>
            <w:hideMark/>
          </w:tcPr>
          <w:p w:rsidR="002763CD" w:rsidRPr="00C63AC2" w:rsidRDefault="002763CD" w:rsidP="002E3189">
            <w:pPr>
              <w:jc w:val="center"/>
              <w:rPr>
                <w:color w:val="000000"/>
              </w:rPr>
            </w:pPr>
          </w:p>
        </w:tc>
        <w:tc>
          <w:tcPr>
            <w:tcW w:w="486" w:type="pct"/>
          </w:tcPr>
          <w:p w:rsidR="002763CD" w:rsidRPr="00C63AC2" w:rsidRDefault="002763CD" w:rsidP="002E3189">
            <w:pPr>
              <w:jc w:val="right"/>
              <w:rPr>
                <w:color w:val="000000"/>
              </w:rPr>
            </w:pPr>
          </w:p>
        </w:tc>
        <w:tc>
          <w:tcPr>
            <w:tcW w:w="497" w:type="pct"/>
          </w:tcPr>
          <w:p w:rsidR="002763CD" w:rsidRPr="00C63AC2" w:rsidRDefault="002763CD" w:rsidP="002E3189">
            <w:pPr>
              <w:jc w:val="right"/>
              <w:rPr>
                <w:color w:val="000000"/>
              </w:rPr>
            </w:pPr>
          </w:p>
        </w:tc>
        <w:tc>
          <w:tcPr>
            <w:tcW w:w="702" w:type="pct"/>
          </w:tcPr>
          <w:p w:rsidR="002763CD" w:rsidRPr="00C63AC2" w:rsidRDefault="002763CD" w:rsidP="002E3189">
            <w:pPr>
              <w:jc w:val="right"/>
              <w:rPr>
                <w:color w:val="000000"/>
              </w:rPr>
            </w:pPr>
          </w:p>
        </w:tc>
      </w:tr>
    </w:tbl>
    <w:p w:rsidR="002763CD" w:rsidRDefault="002763CD" w:rsidP="002763CD">
      <w:pPr>
        <w:rPr>
          <w:color w:val="000000"/>
        </w:rPr>
      </w:pPr>
    </w:p>
    <w:p w:rsidR="002763CD" w:rsidRDefault="002763CD" w:rsidP="002763CD">
      <w:pPr>
        <w:rPr>
          <w:color w:val="000000"/>
        </w:rPr>
      </w:pPr>
      <w:r w:rsidRPr="00C63AC2">
        <w:rPr>
          <w:color w:val="000000"/>
        </w:rPr>
        <w:t>The explanatory notes to these financial statements form an integral part of the financial statements. The financial statements w</w:t>
      </w:r>
      <w:r>
        <w:rPr>
          <w:color w:val="000000"/>
        </w:rPr>
        <w:t>ere approved on ___________ 2016</w:t>
      </w:r>
      <w:r w:rsidRPr="00C63AC2">
        <w:rPr>
          <w:color w:val="000000"/>
        </w:rPr>
        <w:t xml:space="preserve"> and signed by:</w:t>
      </w:r>
    </w:p>
    <w:p w:rsidR="002763CD" w:rsidRDefault="002763CD" w:rsidP="002763CD">
      <w:pPr>
        <w:rPr>
          <w:color w:val="000000"/>
        </w:rPr>
      </w:pPr>
    </w:p>
    <w:p w:rsidR="002763CD" w:rsidRDefault="002763CD" w:rsidP="002763CD">
      <w:pPr>
        <w:rPr>
          <w:color w:val="000000"/>
        </w:rPr>
      </w:pPr>
    </w:p>
    <w:p w:rsidR="002763CD" w:rsidRDefault="002763CD" w:rsidP="002763CD">
      <w:pPr>
        <w:rPr>
          <w:color w:val="000000"/>
        </w:rPr>
      </w:pPr>
    </w:p>
    <w:p w:rsidR="002763CD" w:rsidRPr="00B16A65" w:rsidRDefault="002763CD" w:rsidP="002763CD">
      <w:pPr>
        <w:pStyle w:val="CommentText"/>
        <w:widowControl w:val="0"/>
        <w:rPr>
          <w:sz w:val="24"/>
          <w:szCs w:val="24"/>
        </w:rPr>
      </w:pPr>
      <w:r w:rsidRPr="00B16A65">
        <w:rPr>
          <w:sz w:val="24"/>
          <w:szCs w:val="24"/>
        </w:rPr>
        <w:t>_____________</w:t>
      </w:r>
      <w:r>
        <w:rPr>
          <w:sz w:val="24"/>
          <w:szCs w:val="24"/>
        </w:rPr>
        <w:t>_____________________                                                                __________________________________</w:t>
      </w:r>
      <w:r>
        <w:rPr>
          <w:sz w:val="24"/>
          <w:szCs w:val="24"/>
        </w:rPr>
        <w:tab/>
      </w:r>
      <w:r>
        <w:rPr>
          <w:sz w:val="24"/>
          <w:szCs w:val="24"/>
        </w:rPr>
        <w:tab/>
      </w:r>
      <w:r>
        <w:rPr>
          <w:sz w:val="24"/>
          <w:szCs w:val="24"/>
        </w:rPr>
        <w:tab/>
      </w:r>
    </w:p>
    <w:p w:rsidR="002763CD" w:rsidRDefault="002763CD" w:rsidP="002763CD">
      <w:pPr>
        <w:tabs>
          <w:tab w:val="left" w:pos="1020"/>
        </w:tabs>
      </w:pPr>
      <w:r>
        <w:t>Chief Officer – Finance</w:t>
      </w:r>
      <w:r>
        <w:tab/>
      </w:r>
      <w:r>
        <w:tab/>
        <w:t xml:space="preserve">                                       </w:t>
      </w:r>
      <w:r>
        <w:tab/>
      </w:r>
      <w:r>
        <w:tab/>
      </w:r>
      <w:r>
        <w:tab/>
        <w:t>Head of Treasury - Accounting</w:t>
      </w:r>
    </w:p>
    <w:p w:rsidR="002763CD" w:rsidRDefault="002763CD" w:rsidP="002763CD">
      <w:pPr>
        <w:tabs>
          <w:tab w:val="left" w:pos="1020"/>
        </w:tabs>
        <w:rPr>
          <w:b/>
        </w:rPr>
      </w:pPr>
      <w:r>
        <w:tab/>
      </w:r>
    </w:p>
    <w:p w:rsidR="002763CD" w:rsidRDefault="002763CD" w:rsidP="002763CD">
      <w:pPr>
        <w:pStyle w:val="Heading1"/>
        <w:keepNext w:val="0"/>
        <w:keepLines w:val="0"/>
        <w:numPr>
          <w:ilvl w:val="0"/>
          <w:numId w:val="18"/>
        </w:numPr>
        <w:autoSpaceDE w:val="0"/>
        <w:autoSpaceDN w:val="0"/>
        <w:spacing w:before="0" w:line="240" w:lineRule="auto"/>
        <w:sectPr w:rsidR="002763CD" w:rsidSect="002B025C">
          <w:pgSz w:w="15840" w:h="12240" w:orient="landscape" w:code="1"/>
          <w:pgMar w:top="1296" w:right="1166" w:bottom="1152" w:left="634" w:header="288" w:footer="0" w:gutter="0"/>
          <w:cols w:space="720"/>
          <w:titlePg/>
        </w:sectPr>
      </w:pPr>
    </w:p>
    <w:p w:rsidR="002763CD" w:rsidRPr="00540BF1" w:rsidRDefault="002763CD" w:rsidP="002763CD">
      <w:pPr>
        <w:pStyle w:val="Heading2"/>
        <w:numPr>
          <w:ilvl w:val="0"/>
          <w:numId w:val="43"/>
        </w:numPr>
      </w:pPr>
      <w:bookmarkStart w:id="47" w:name="_Toc449703172"/>
      <w:bookmarkStart w:id="48" w:name="_Toc535059454"/>
      <w:r w:rsidRPr="00540BF1">
        <w:t>NOTES TO THE FINANCIAL STATEMENTS</w:t>
      </w:r>
      <w:bookmarkEnd w:id="47"/>
      <w:bookmarkEnd w:id="48"/>
    </w:p>
    <w:p w:rsidR="002763CD" w:rsidRDefault="002763CD" w:rsidP="002763CD">
      <w:pPr>
        <w:pStyle w:val="Header"/>
        <w:tabs>
          <w:tab w:val="clear" w:pos="4320"/>
          <w:tab w:val="clear" w:pos="8640"/>
          <w:tab w:val="decimal" w:pos="5954"/>
          <w:tab w:val="decimal" w:pos="7110"/>
          <w:tab w:val="decimal" w:pos="7938"/>
        </w:tabs>
        <w:rPr>
          <w:sz w:val="22"/>
          <w:szCs w:val="22"/>
        </w:rPr>
      </w:pPr>
    </w:p>
    <w:p w:rsidR="002763CD" w:rsidRPr="00F46D8F" w:rsidRDefault="002763CD" w:rsidP="002763CD">
      <w:pPr>
        <w:pStyle w:val="Heading8"/>
        <w:rPr>
          <w:lang w:val="en-US"/>
        </w:rPr>
      </w:pPr>
      <w:r>
        <w:rPr>
          <w:lang w:val="en-US"/>
        </w:rPr>
        <w:t>EQUITABLE SHARE (EXCHQUER RELEASES)</w:t>
      </w:r>
    </w:p>
    <w:p w:rsidR="002763CD" w:rsidRDefault="002763CD" w:rsidP="002763CD"/>
    <w:tbl>
      <w:tblPr>
        <w:tblW w:w="5000" w:type="pct"/>
        <w:tblLook w:val="04A0" w:firstRow="1" w:lastRow="0" w:firstColumn="1" w:lastColumn="0" w:noHBand="0" w:noVBand="1"/>
      </w:tblPr>
      <w:tblGrid>
        <w:gridCol w:w="9425"/>
        <w:gridCol w:w="4817"/>
      </w:tblGrid>
      <w:tr w:rsidR="002763CD" w:rsidRPr="002D4CCA" w:rsidTr="002E3189">
        <w:trPr>
          <w:trHeight w:val="300"/>
        </w:trPr>
        <w:tc>
          <w:tcPr>
            <w:tcW w:w="3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63CD" w:rsidRPr="002D4CCA" w:rsidRDefault="002763CD" w:rsidP="002E3189">
            <w:pPr>
              <w:rPr>
                <w:rFonts w:ascii="Calibri" w:hAnsi="Calibri" w:cs="Calibri"/>
                <w:b/>
                <w:bCs/>
                <w:color w:val="000000"/>
              </w:rPr>
            </w:pPr>
            <w:r w:rsidRPr="002D4CCA">
              <w:rPr>
                <w:rFonts w:ascii="Calibri" w:hAnsi="Calibri" w:cs="Calibri"/>
                <w:b/>
                <w:bCs/>
                <w:color w:val="000000"/>
              </w:rPr>
              <w:t> </w:t>
            </w:r>
          </w:p>
        </w:tc>
        <w:tc>
          <w:tcPr>
            <w:tcW w:w="1691" w:type="pct"/>
            <w:tcBorders>
              <w:top w:val="single" w:sz="4" w:space="0" w:color="auto"/>
              <w:left w:val="nil"/>
              <w:bottom w:val="single" w:sz="4" w:space="0" w:color="auto"/>
              <w:right w:val="single" w:sz="4" w:space="0" w:color="auto"/>
            </w:tcBorders>
            <w:shd w:val="clear" w:color="auto" w:fill="auto"/>
            <w:noWrap/>
            <w:vAlign w:val="bottom"/>
            <w:hideMark/>
          </w:tcPr>
          <w:p w:rsidR="002763CD" w:rsidRPr="002D4CCA" w:rsidRDefault="002763CD" w:rsidP="002E3189">
            <w:pPr>
              <w:jc w:val="center"/>
              <w:rPr>
                <w:b/>
                <w:bCs/>
                <w:color w:val="000000"/>
              </w:rPr>
            </w:pPr>
            <w:proofErr w:type="spellStart"/>
            <w:r w:rsidRPr="002D4CCA">
              <w:rPr>
                <w:b/>
                <w:bCs/>
                <w:color w:val="000000"/>
              </w:rPr>
              <w:t>Kshs</w:t>
            </w:r>
            <w:proofErr w:type="spellEnd"/>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2763CD" w:rsidRPr="005B4B25" w:rsidRDefault="002763CD" w:rsidP="002E3189">
            <w:pPr>
              <w:rPr>
                <w:bCs/>
                <w:color w:val="000000"/>
              </w:rPr>
            </w:pPr>
            <w:r w:rsidRPr="005B4B25">
              <w:rPr>
                <w:bCs/>
                <w:color w:val="000000"/>
              </w:rPr>
              <w:t> Total Exchequer Releases for quarter 1</w:t>
            </w:r>
          </w:p>
        </w:tc>
        <w:tc>
          <w:tcPr>
            <w:tcW w:w="1691" w:type="pct"/>
            <w:tcBorders>
              <w:top w:val="nil"/>
              <w:left w:val="nil"/>
              <w:bottom w:val="single" w:sz="4" w:space="0" w:color="auto"/>
              <w:right w:val="single" w:sz="4" w:space="0" w:color="auto"/>
            </w:tcBorders>
            <w:shd w:val="clear" w:color="auto" w:fill="auto"/>
            <w:noWrap/>
            <w:vAlign w:val="bottom"/>
            <w:hideMark/>
          </w:tcPr>
          <w:p w:rsidR="002763CD" w:rsidRPr="005B4B25" w:rsidRDefault="002763CD" w:rsidP="002E3189">
            <w:pPr>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tcPr>
          <w:p w:rsidR="002763CD" w:rsidRPr="005B4B25" w:rsidRDefault="002763CD" w:rsidP="002E3189">
            <w:pPr>
              <w:rPr>
                <w:bCs/>
                <w:color w:val="000000"/>
              </w:rPr>
            </w:pPr>
            <w:r w:rsidRPr="005B4B25">
              <w:rPr>
                <w:bCs/>
                <w:color w:val="000000"/>
              </w:rPr>
              <w:t> Total Exchequer Releases for quarter 2</w:t>
            </w:r>
          </w:p>
        </w:tc>
        <w:tc>
          <w:tcPr>
            <w:tcW w:w="1691" w:type="pct"/>
            <w:tcBorders>
              <w:top w:val="nil"/>
              <w:left w:val="nil"/>
              <w:bottom w:val="single" w:sz="4" w:space="0" w:color="auto"/>
              <w:right w:val="single" w:sz="4" w:space="0" w:color="auto"/>
            </w:tcBorders>
            <w:shd w:val="clear" w:color="auto" w:fill="auto"/>
            <w:noWrap/>
            <w:vAlign w:val="bottom"/>
          </w:tcPr>
          <w:p w:rsidR="002763CD" w:rsidRPr="005B4B25" w:rsidRDefault="002763CD" w:rsidP="002E3189">
            <w:pPr>
              <w:ind w:firstLineChars="500" w:firstLine="1100"/>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tcPr>
          <w:p w:rsidR="002763CD" w:rsidRPr="005B4B25" w:rsidRDefault="002763CD" w:rsidP="002E3189">
            <w:pPr>
              <w:rPr>
                <w:bCs/>
                <w:color w:val="000000"/>
              </w:rPr>
            </w:pPr>
            <w:r w:rsidRPr="005B4B25">
              <w:rPr>
                <w:bCs/>
                <w:color w:val="000000"/>
              </w:rPr>
              <w:t> Total Exchequer Releases for quarter 3</w:t>
            </w:r>
          </w:p>
        </w:tc>
        <w:tc>
          <w:tcPr>
            <w:tcW w:w="1691" w:type="pct"/>
            <w:tcBorders>
              <w:top w:val="nil"/>
              <w:left w:val="nil"/>
              <w:bottom w:val="single" w:sz="4" w:space="0" w:color="auto"/>
              <w:right w:val="single" w:sz="4" w:space="0" w:color="auto"/>
            </w:tcBorders>
            <w:shd w:val="clear" w:color="auto" w:fill="auto"/>
            <w:noWrap/>
            <w:vAlign w:val="bottom"/>
          </w:tcPr>
          <w:p w:rsidR="002763CD" w:rsidRPr="005B4B25" w:rsidRDefault="002763CD" w:rsidP="002E3189">
            <w:pPr>
              <w:ind w:firstLineChars="500" w:firstLine="1100"/>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tcPr>
          <w:p w:rsidR="002763CD" w:rsidRPr="005B4B25" w:rsidRDefault="002763CD" w:rsidP="002E3189">
            <w:pPr>
              <w:rPr>
                <w:bCs/>
                <w:color w:val="000000"/>
              </w:rPr>
            </w:pPr>
            <w:r w:rsidRPr="005B4B25">
              <w:rPr>
                <w:bCs/>
                <w:color w:val="000000"/>
              </w:rPr>
              <w:t> Total Exchequer Releases for quarter 4</w:t>
            </w:r>
          </w:p>
        </w:tc>
        <w:tc>
          <w:tcPr>
            <w:tcW w:w="1691" w:type="pct"/>
            <w:tcBorders>
              <w:top w:val="nil"/>
              <w:left w:val="nil"/>
              <w:bottom w:val="single" w:sz="4" w:space="0" w:color="auto"/>
              <w:right w:val="single" w:sz="4" w:space="0" w:color="auto"/>
            </w:tcBorders>
            <w:shd w:val="clear" w:color="auto" w:fill="auto"/>
            <w:noWrap/>
            <w:vAlign w:val="bottom"/>
          </w:tcPr>
          <w:p w:rsidR="002763CD" w:rsidRPr="005B4B25" w:rsidRDefault="002763CD" w:rsidP="002E3189">
            <w:pPr>
              <w:ind w:firstLineChars="500" w:firstLine="1100"/>
              <w:rPr>
                <w:color w:val="000000"/>
              </w:rPr>
            </w:pPr>
            <w:r>
              <w:rPr>
                <w:color w:val="000000"/>
              </w:rPr>
              <w:t xml:space="preserve">     </w:t>
            </w:r>
            <w:r w:rsidRPr="005B4B25">
              <w:rPr>
                <w:color w:val="000000"/>
              </w:rPr>
              <w:t>Xxx</w:t>
            </w:r>
          </w:p>
        </w:tc>
      </w:tr>
      <w:tr w:rsidR="002763CD" w:rsidRPr="002D4CCA" w:rsidTr="002E3189">
        <w:trPr>
          <w:trHeight w:val="300"/>
        </w:trPr>
        <w:tc>
          <w:tcPr>
            <w:tcW w:w="3309" w:type="pct"/>
            <w:tcBorders>
              <w:top w:val="nil"/>
              <w:left w:val="single" w:sz="4" w:space="0" w:color="auto"/>
              <w:bottom w:val="single" w:sz="4" w:space="0" w:color="auto"/>
              <w:right w:val="single" w:sz="4" w:space="0" w:color="auto"/>
            </w:tcBorders>
            <w:shd w:val="clear" w:color="auto" w:fill="auto"/>
            <w:vAlign w:val="bottom"/>
            <w:hideMark/>
          </w:tcPr>
          <w:p w:rsidR="002763CD" w:rsidRPr="005B4B25" w:rsidRDefault="002763CD" w:rsidP="002E3189">
            <w:pPr>
              <w:rPr>
                <w:b/>
                <w:bCs/>
                <w:color w:val="000000"/>
              </w:rPr>
            </w:pPr>
            <w:r>
              <w:rPr>
                <w:b/>
                <w:bCs/>
                <w:color w:val="000000"/>
              </w:rPr>
              <w:t>Cumulative Amount</w:t>
            </w:r>
          </w:p>
        </w:tc>
        <w:tc>
          <w:tcPr>
            <w:tcW w:w="1691" w:type="pct"/>
            <w:tcBorders>
              <w:top w:val="nil"/>
              <w:left w:val="nil"/>
              <w:bottom w:val="single" w:sz="4" w:space="0" w:color="auto"/>
              <w:right w:val="single" w:sz="4" w:space="0" w:color="auto"/>
            </w:tcBorders>
            <w:shd w:val="clear" w:color="auto" w:fill="auto"/>
            <w:noWrap/>
            <w:vAlign w:val="bottom"/>
            <w:hideMark/>
          </w:tcPr>
          <w:p w:rsidR="002763CD" w:rsidRPr="005B4B25" w:rsidRDefault="002763CD" w:rsidP="002E3189">
            <w:pPr>
              <w:ind w:firstLineChars="500" w:firstLine="1104"/>
              <w:rPr>
                <w:b/>
                <w:color w:val="000000"/>
              </w:rPr>
            </w:pPr>
            <w:r>
              <w:rPr>
                <w:b/>
                <w:color w:val="000000"/>
              </w:rPr>
              <w:t xml:space="preserve">     </w:t>
            </w:r>
            <w:r w:rsidRPr="005B4B25">
              <w:rPr>
                <w:b/>
                <w:color w:val="000000"/>
              </w:rPr>
              <w:t>Xxx</w:t>
            </w:r>
          </w:p>
        </w:tc>
      </w:tr>
    </w:tbl>
    <w:p w:rsidR="002763CD" w:rsidRDefault="002763CD" w:rsidP="002763CD">
      <w:pPr>
        <w:tabs>
          <w:tab w:val="decimal" w:pos="7938"/>
        </w:tabs>
        <w:rPr>
          <w:sz w:val="16"/>
          <w:szCs w:val="16"/>
        </w:rPr>
      </w:pPr>
    </w:p>
    <w:p w:rsidR="002763CD" w:rsidRPr="00BF76D9" w:rsidRDefault="002763CD" w:rsidP="002763CD">
      <w:pPr>
        <w:pStyle w:val="Heading8"/>
        <w:rPr>
          <w:lang w:val="en-US"/>
        </w:rPr>
      </w:pPr>
      <w:r w:rsidRPr="00BF76D9">
        <w:rPr>
          <w:lang w:val="en-US"/>
        </w:rPr>
        <w:t xml:space="preserve">TRANSFERS FROM </w:t>
      </w:r>
      <w:r>
        <w:rPr>
          <w:lang w:val="en-US"/>
        </w:rPr>
        <w:t xml:space="preserve">NATIONAL </w:t>
      </w:r>
      <w:r w:rsidRPr="00BF76D9">
        <w:rPr>
          <w:lang w:val="en-US"/>
        </w:rPr>
        <w:t>GOVERNMENT ENTITIES</w:t>
      </w:r>
    </w:p>
    <w:p w:rsidR="002763CD" w:rsidRDefault="002763CD" w:rsidP="002763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1509"/>
        <w:gridCol w:w="1379"/>
        <w:gridCol w:w="1507"/>
        <w:gridCol w:w="1507"/>
        <w:gridCol w:w="1302"/>
        <w:gridCol w:w="1806"/>
      </w:tblGrid>
      <w:tr w:rsidR="002763CD" w:rsidRPr="00BF76D9" w:rsidTr="002E3189">
        <w:trPr>
          <w:trHeight w:val="300"/>
        </w:trPr>
        <w:tc>
          <w:tcPr>
            <w:tcW w:w="1837" w:type="pct"/>
            <w:shd w:val="clear" w:color="auto" w:fill="auto"/>
            <w:vAlign w:val="bottom"/>
            <w:hideMark/>
          </w:tcPr>
          <w:p w:rsidR="002763CD" w:rsidRPr="00BF76D9" w:rsidRDefault="002763CD" w:rsidP="002E3189">
            <w:pPr>
              <w:rPr>
                <w:b/>
                <w:bCs/>
                <w:color w:val="000000"/>
              </w:rPr>
            </w:pPr>
          </w:p>
        </w:tc>
        <w:tc>
          <w:tcPr>
            <w:tcW w:w="530" w:type="pct"/>
            <w:shd w:val="clear" w:color="auto" w:fill="auto"/>
            <w:noWrap/>
            <w:vAlign w:val="bottom"/>
            <w:hideMark/>
          </w:tcPr>
          <w:p w:rsidR="002763CD" w:rsidRPr="00BF76D9" w:rsidRDefault="002763CD" w:rsidP="002E3189">
            <w:pPr>
              <w:jc w:val="center"/>
              <w:rPr>
                <w:b/>
                <w:bCs/>
                <w:color w:val="000000"/>
              </w:rPr>
            </w:pPr>
            <w:r>
              <w:rPr>
                <w:b/>
                <w:bCs/>
                <w:color w:val="000000"/>
              </w:rPr>
              <w:t>Q1</w:t>
            </w:r>
          </w:p>
        </w:tc>
        <w:tc>
          <w:tcPr>
            <w:tcW w:w="484" w:type="pct"/>
            <w:shd w:val="clear" w:color="auto" w:fill="auto"/>
            <w:noWrap/>
            <w:vAlign w:val="bottom"/>
            <w:hideMark/>
          </w:tcPr>
          <w:p w:rsidR="002763CD" w:rsidRPr="00BF76D9" w:rsidRDefault="002763CD" w:rsidP="002E3189">
            <w:pPr>
              <w:jc w:val="center"/>
              <w:rPr>
                <w:b/>
                <w:bCs/>
                <w:color w:val="000000"/>
              </w:rPr>
            </w:pPr>
            <w:r>
              <w:rPr>
                <w:b/>
                <w:bCs/>
                <w:color w:val="000000"/>
              </w:rPr>
              <w:t>Q2</w:t>
            </w:r>
          </w:p>
        </w:tc>
        <w:tc>
          <w:tcPr>
            <w:tcW w:w="529" w:type="pct"/>
            <w:vAlign w:val="bottom"/>
          </w:tcPr>
          <w:p w:rsidR="002763CD" w:rsidRPr="00BF76D9" w:rsidRDefault="002763CD" w:rsidP="002E3189">
            <w:pPr>
              <w:jc w:val="center"/>
              <w:rPr>
                <w:b/>
                <w:bCs/>
                <w:color w:val="000000"/>
              </w:rPr>
            </w:pPr>
            <w:r>
              <w:rPr>
                <w:b/>
                <w:bCs/>
                <w:color w:val="000000"/>
              </w:rPr>
              <w:t>Q3</w:t>
            </w:r>
          </w:p>
        </w:tc>
        <w:tc>
          <w:tcPr>
            <w:tcW w:w="529" w:type="pct"/>
            <w:vAlign w:val="bottom"/>
          </w:tcPr>
          <w:p w:rsidR="002763CD" w:rsidRPr="00BF76D9" w:rsidRDefault="002763CD" w:rsidP="002E3189">
            <w:pPr>
              <w:jc w:val="center"/>
              <w:rPr>
                <w:b/>
                <w:bCs/>
                <w:color w:val="000000"/>
              </w:rPr>
            </w:pPr>
            <w:r>
              <w:rPr>
                <w:b/>
                <w:bCs/>
                <w:color w:val="000000"/>
              </w:rPr>
              <w:t>Q4</w:t>
            </w:r>
          </w:p>
        </w:tc>
        <w:tc>
          <w:tcPr>
            <w:tcW w:w="457" w:type="pct"/>
            <w:vAlign w:val="bottom"/>
          </w:tcPr>
          <w:p w:rsidR="002763CD" w:rsidRPr="00BF76D9" w:rsidRDefault="002763CD" w:rsidP="002E3189">
            <w:pPr>
              <w:jc w:val="center"/>
              <w:rPr>
                <w:b/>
                <w:bCs/>
                <w:color w:val="000000"/>
              </w:rPr>
            </w:pPr>
            <w:r>
              <w:rPr>
                <w:b/>
                <w:bCs/>
                <w:color w:val="000000"/>
              </w:rPr>
              <w:t>Cumulative amount</w:t>
            </w:r>
          </w:p>
        </w:tc>
        <w:tc>
          <w:tcPr>
            <w:tcW w:w="634" w:type="pct"/>
            <w:vAlign w:val="bottom"/>
          </w:tcPr>
          <w:p w:rsidR="002763CD" w:rsidRPr="00C63AC2" w:rsidRDefault="002763CD" w:rsidP="002E3189">
            <w:pPr>
              <w:jc w:val="center"/>
              <w:rPr>
                <w:b/>
                <w:bCs/>
                <w:color w:val="000000"/>
              </w:rPr>
            </w:pPr>
            <w:r>
              <w:rPr>
                <w:b/>
                <w:bCs/>
                <w:color w:val="000000"/>
              </w:rPr>
              <w:t>Comparative Period 2015</w:t>
            </w:r>
          </w:p>
        </w:tc>
      </w:tr>
      <w:tr w:rsidR="002763CD" w:rsidRPr="00BF76D9" w:rsidTr="002E3189">
        <w:trPr>
          <w:trHeight w:val="300"/>
        </w:trPr>
        <w:tc>
          <w:tcPr>
            <w:tcW w:w="1837" w:type="pct"/>
            <w:shd w:val="clear" w:color="auto" w:fill="auto"/>
            <w:vAlign w:val="bottom"/>
            <w:hideMark/>
          </w:tcPr>
          <w:p w:rsidR="002763CD" w:rsidRPr="00BF76D9" w:rsidRDefault="002763CD" w:rsidP="002E3189">
            <w:pPr>
              <w:rPr>
                <w:b/>
                <w:bCs/>
                <w:color w:val="000000"/>
              </w:rPr>
            </w:pPr>
            <w:r w:rsidRPr="00BF76D9">
              <w:rPr>
                <w:b/>
                <w:bCs/>
                <w:color w:val="000000"/>
              </w:rPr>
              <w:t>Description</w:t>
            </w:r>
          </w:p>
        </w:tc>
        <w:tc>
          <w:tcPr>
            <w:tcW w:w="530" w:type="pct"/>
            <w:shd w:val="clear" w:color="auto" w:fill="auto"/>
            <w:noWrap/>
            <w:vAlign w:val="bottom"/>
            <w:hideMark/>
          </w:tcPr>
          <w:p w:rsidR="002763CD" w:rsidRPr="00BF76D9" w:rsidRDefault="002763CD" w:rsidP="002E3189">
            <w:pPr>
              <w:jc w:val="center"/>
              <w:rPr>
                <w:b/>
                <w:bCs/>
                <w:color w:val="000000"/>
              </w:rPr>
            </w:pPr>
            <w:proofErr w:type="spellStart"/>
            <w:r w:rsidRPr="00BF76D9">
              <w:rPr>
                <w:b/>
                <w:bCs/>
                <w:color w:val="000000"/>
              </w:rPr>
              <w:t>Kshs</w:t>
            </w:r>
            <w:proofErr w:type="spellEnd"/>
          </w:p>
        </w:tc>
        <w:tc>
          <w:tcPr>
            <w:tcW w:w="484" w:type="pct"/>
            <w:shd w:val="clear" w:color="auto" w:fill="auto"/>
            <w:noWrap/>
            <w:vAlign w:val="bottom"/>
            <w:hideMark/>
          </w:tcPr>
          <w:p w:rsidR="002763CD" w:rsidRPr="00BF76D9" w:rsidRDefault="002763CD" w:rsidP="002E3189">
            <w:pPr>
              <w:jc w:val="center"/>
              <w:rPr>
                <w:b/>
                <w:bCs/>
                <w:color w:val="000000"/>
              </w:rPr>
            </w:pPr>
            <w:proofErr w:type="spellStart"/>
            <w:r w:rsidRPr="00BF76D9">
              <w:rPr>
                <w:b/>
                <w:bCs/>
                <w:color w:val="000000"/>
              </w:rPr>
              <w:t>Kshs</w:t>
            </w:r>
            <w:proofErr w:type="spellEnd"/>
          </w:p>
        </w:tc>
        <w:tc>
          <w:tcPr>
            <w:tcW w:w="529" w:type="pct"/>
            <w:vAlign w:val="bottom"/>
          </w:tcPr>
          <w:p w:rsidR="002763CD" w:rsidRDefault="002763CD" w:rsidP="002E3189">
            <w:pPr>
              <w:jc w:val="center"/>
            </w:pPr>
            <w:proofErr w:type="spellStart"/>
            <w:r w:rsidRPr="009E093C">
              <w:rPr>
                <w:b/>
                <w:bCs/>
                <w:color w:val="000000"/>
              </w:rPr>
              <w:t>Kshs</w:t>
            </w:r>
            <w:proofErr w:type="spellEnd"/>
          </w:p>
        </w:tc>
        <w:tc>
          <w:tcPr>
            <w:tcW w:w="529" w:type="pct"/>
            <w:vAlign w:val="bottom"/>
          </w:tcPr>
          <w:p w:rsidR="002763CD" w:rsidRDefault="002763CD" w:rsidP="002E3189">
            <w:pPr>
              <w:jc w:val="center"/>
            </w:pPr>
            <w:proofErr w:type="spellStart"/>
            <w:r w:rsidRPr="009E093C">
              <w:rPr>
                <w:b/>
                <w:bCs/>
                <w:color w:val="000000"/>
              </w:rPr>
              <w:t>Kshs</w:t>
            </w:r>
            <w:proofErr w:type="spellEnd"/>
          </w:p>
        </w:tc>
        <w:tc>
          <w:tcPr>
            <w:tcW w:w="457" w:type="pct"/>
            <w:vAlign w:val="bottom"/>
          </w:tcPr>
          <w:p w:rsidR="002763CD" w:rsidRDefault="002763CD" w:rsidP="002E3189">
            <w:pPr>
              <w:jc w:val="center"/>
            </w:pPr>
            <w:proofErr w:type="spellStart"/>
            <w:r w:rsidRPr="009E093C">
              <w:rPr>
                <w:b/>
                <w:bCs/>
                <w:color w:val="000000"/>
              </w:rPr>
              <w:t>Kshs</w:t>
            </w:r>
            <w:proofErr w:type="spellEnd"/>
          </w:p>
        </w:tc>
        <w:tc>
          <w:tcPr>
            <w:tcW w:w="634"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BF76D9" w:rsidTr="002E3189">
        <w:trPr>
          <w:trHeight w:val="300"/>
        </w:trPr>
        <w:tc>
          <w:tcPr>
            <w:tcW w:w="1837" w:type="pct"/>
            <w:shd w:val="clear" w:color="auto" w:fill="auto"/>
            <w:vAlign w:val="bottom"/>
            <w:hideMark/>
          </w:tcPr>
          <w:p w:rsidR="002763CD" w:rsidRPr="00BF76D9" w:rsidRDefault="002763CD" w:rsidP="002E3189">
            <w:pPr>
              <w:rPr>
                <w:b/>
                <w:bCs/>
                <w:color w:val="000000"/>
              </w:rPr>
            </w:pPr>
          </w:p>
        </w:tc>
        <w:tc>
          <w:tcPr>
            <w:tcW w:w="530" w:type="pct"/>
            <w:shd w:val="clear" w:color="auto" w:fill="auto"/>
            <w:noWrap/>
            <w:vAlign w:val="bottom"/>
            <w:hideMark/>
          </w:tcPr>
          <w:p w:rsidR="002763CD" w:rsidRPr="00BF76D9" w:rsidRDefault="002763CD" w:rsidP="002E3189">
            <w:pPr>
              <w:jc w:val="center"/>
              <w:rPr>
                <w:b/>
                <w:bCs/>
                <w:color w:val="000000"/>
              </w:rPr>
            </w:pPr>
          </w:p>
        </w:tc>
        <w:tc>
          <w:tcPr>
            <w:tcW w:w="484" w:type="pct"/>
            <w:shd w:val="clear" w:color="auto" w:fill="auto"/>
            <w:noWrap/>
            <w:vAlign w:val="bottom"/>
            <w:hideMark/>
          </w:tcPr>
          <w:p w:rsidR="002763CD" w:rsidRPr="00BF76D9" w:rsidRDefault="002763CD" w:rsidP="002E3189">
            <w:pPr>
              <w:jc w:val="center"/>
              <w:rPr>
                <w:b/>
                <w:bCs/>
                <w:color w:val="000000"/>
              </w:rPr>
            </w:pPr>
          </w:p>
        </w:tc>
        <w:tc>
          <w:tcPr>
            <w:tcW w:w="529" w:type="pct"/>
            <w:vAlign w:val="bottom"/>
          </w:tcPr>
          <w:p w:rsidR="002763CD" w:rsidRPr="00BF76D9" w:rsidRDefault="002763CD" w:rsidP="002E3189">
            <w:pPr>
              <w:jc w:val="center"/>
              <w:rPr>
                <w:b/>
                <w:bCs/>
                <w:color w:val="000000"/>
              </w:rPr>
            </w:pPr>
          </w:p>
        </w:tc>
        <w:tc>
          <w:tcPr>
            <w:tcW w:w="529" w:type="pct"/>
            <w:vAlign w:val="bottom"/>
          </w:tcPr>
          <w:p w:rsidR="002763CD" w:rsidRPr="00BF76D9" w:rsidRDefault="002763CD" w:rsidP="002E3189">
            <w:pPr>
              <w:jc w:val="center"/>
              <w:rPr>
                <w:b/>
                <w:bCs/>
                <w:color w:val="000000"/>
              </w:rPr>
            </w:pPr>
          </w:p>
        </w:tc>
        <w:tc>
          <w:tcPr>
            <w:tcW w:w="457" w:type="pct"/>
            <w:vAlign w:val="bottom"/>
          </w:tcPr>
          <w:p w:rsidR="002763CD" w:rsidRPr="00BF76D9" w:rsidRDefault="002763CD" w:rsidP="002E3189">
            <w:pPr>
              <w:jc w:val="center"/>
              <w:rPr>
                <w:b/>
                <w:bCs/>
                <w:color w:val="000000"/>
              </w:rPr>
            </w:pPr>
          </w:p>
        </w:tc>
        <w:tc>
          <w:tcPr>
            <w:tcW w:w="634" w:type="pct"/>
          </w:tcPr>
          <w:p w:rsidR="002763CD" w:rsidRPr="00BF76D9" w:rsidRDefault="002763CD" w:rsidP="002E3189">
            <w:pPr>
              <w:jc w:val="center"/>
              <w:rPr>
                <w:b/>
                <w:bCs/>
                <w:color w:val="000000"/>
              </w:rPr>
            </w:pPr>
          </w:p>
        </w:tc>
      </w:tr>
      <w:tr w:rsidR="002763CD" w:rsidRPr="00BF76D9" w:rsidTr="002E3189">
        <w:trPr>
          <w:trHeight w:val="300"/>
        </w:trPr>
        <w:tc>
          <w:tcPr>
            <w:tcW w:w="1837" w:type="pct"/>
            <w:shd w:val="clear" w:color="auto" w:fill="auto"/>
            <w:vAlign w:val="bottom"/>
            <w:hideMark/>
          </w:tcPr>
          <w:p w:rsidR="002763CD" w:rsidRPr="00274B4D" w:rsidRDefault="002763CD" w:rsidP="002E3189">
            <w:pPr>
              <w:rPr>
                <w:b/>
                <w:color w:val="000000"/>
              </w:rPr>
            </w:pPr>
            <w:r w:rsidRPr="00274B4D">
              <w:rPr>
                <w:b/>
                <w:color w:val="000000"/>
              </w:rPr>
              <w:t>Transfers from Central government entities</w:t>
            </w:r>
          </w:p>
        </w:tc>
        <w:tc>
          <w:tcPr>
            <w:tcW w:w="530" w:type="pct"/>
            <w:shd w:val="clear" w:color="auto" w:fill="auto"/>
            <w:noWrap/>
            <w:vAlign w:val="bottom"/>
            <w:hideMark/>
          </w:tcPr>
          <w:p w:rsidR="002763CD" w:rsidRPr="00BF76D9" w:rsidRDefault="002763CD" w:rsidP="002E3189">
            <w:pPr>
              <w:jc w:val="center"/>
              <w:rPr>
                <w:rFonts w:ascii="Calibri" w:hAnsi="Calibri" w:cs="Calibri"/>
                <w:color w:val="000000"/>
              </w:rPr>
            </w:pPr>
          </w:p>
        </w:tc>
        <w:tc>
          <w:tcPr>
            <w:tcW w:w="484" w:type="pct"/>
            <w:shd w:val="clear" w:color="auto" w:fill="auto"/>
            <w:noWrap/>
            <w:vAlign w:val="bottom"/>
            <w:hideMark/>
          </w:tcPr>
          <w:p w:rsidR="002763CD" w:rsidRPr="00BF76D9" w:rsidRDefault="002763CD" w:rsidP="002E3189">
            <w:pPr>
              <w:jc w:val="center"/>
              <w:rPr>
                <w:rFonts w:ascii="Calibri" w:hAnsi="Calibri" w:cs="Calibri"/>
                <w:color w:val="000000"/>
              </w:rPr>
            </w:pPr>
          </w:p>
        </w:tc>
        <w:tc>
          <w:tcPr>
            <w:tcW w:w="529" w:type="pct"/>
            <w:vAlign w:val="bottom"/>
          </w:tcPr>
          <w:p w:rsidR="002763CD" w:rsidRPr="00BF76D9" w:rsidRDefault="002763CD" w:rsidP="002E3189">
            <w:pPr>
              <w:jc w:val="center"/>
              <w:rPr>
                <w:rFonts w:ascii="Calibri" w:hAnsi="Calibri" w:cs="Calibri"/>
                <w:color w:val="000000"/>
              </w:rPr>
            </w:pPr>
          </w:p>
        </w:tc>
        <w:tc>
          <w:tcPr>
            <w:tcW w:w="529" w:type="pct"/>
            <w:vAlign w:val="bottom"/>
          </w:tcPr>
          <w:p w:rsidR="002763CD" w:rsidRPr="00BF76D9" w:rsidRDefault="002763CD" w:rsidP="002E3189">
            <w:pPr>
              <w:jc w:val="center"/>
              <w:rPr>
                <w:rFonts w:ascii="Calibri" w:hAnsi="Calibri" w:cs="Calibri"/>
                <w:color w:val="000000"/>
              </w:rPr>
            </w:pPr>
          </w:p>
        </w:tc>
        <w:tc>
          <w:tcPr>
            <w:tcW w:w="457" w:type="pct"/>
            <w:vAlign w:val="bottom"/>
          </w:tcPr>
          <w:p w:rsidR="002763CD" w:rsidRPr="00BF76D9" w:rsidRDefault="002763CD" w:rsidP="002E3189">
            <w:pPr>
              <w:jc w:val="center"/>
              <w:rPr>
                <w:rFonts w:ascii="Calibri" w:hAnsi="Calibri" w:cs="Calibri"/>
                <w:color w:val="000000"/>
              </w:rPr>
            </w:pPr>
          </w:p>
        </w:tc>
        <w:tc>
          <w:tcPr>
            <w:tcW w:w="634" w:type="pct"/>
          </w:tcPr>
          <w:p w:rsidR="002763CD" w:rsidRPr="00BF76D9" w:rsidRDefault="002763CD" w:rsidP="002E3189">
            <w:pPr>
              <w:jc w:val="center"/>
              <w:rPr>
                <w:rFonts w:ascii="Calibri" w:hAnsi="Calibri" w:cs="Calibri"/>
                <w:color w:val="000000"/>
              </w:rPr>
            </w:pPr>
          </w:p>
        </w:tc>
      </w:tr>
      <w:tr w:rsidR="002763CD" w:rsidRPr="00BF76D9" w:rsidTr="002E3189">
        <w:trPr>
          <w:trHeight w:val="300"/>
        </w:trPr>
        <w:tc>
          <w:tcPr>
            <w:tcW w:w="1837" w:type="pct"/>
            <w:shd w:val="clear" w:color="auto" w:fill="auto"/>
            <w:vAlign w:val="bottom"/>
          </w:tcPr>
          <w:p w:rsidR="002763CD" w:rsidRPr="00F36276" w:rsidRDefault="002763CD" w:rsidP="002E3189">
            <w:pPr>
              <w:rPr>
                <w:b/>
                <w:i/>
                <w:color w:val="000000"/>
              </w:rPr>
            </w:pPr>
            <w:r w:rsidRPr="00F36276">
              <w:rPr>
                <w:b/>
                <w:i/>
                <w:color w:val="000000"/>
              </w:rPr>
              <w:t>Transfer from Ministry of Health</w:t>
            </w:r>
          </w:p>
        </w:tc>
        <w:tc>
          <w:tcPr>
            <w:tcW w:w="530" w:type="pct"/>
            <w:shd w:val="clear" w:color="auto" w:fill="auto"/>
            <w:noWrap/>
            <w:vAlign w:val="bottom"/>
          </w:tcPr>
          <w:p w:rsidR="002763CD" w:rsidRDefault="002763CD" w:rsidP="002E3189">
            <w:pPr>
              <w:ind w:firstLineChars="500" w:firstLine="1100"/>
              <w:jc w:val="center"/>
              <w:rPr>
                <w:color w:val="000000"/>
              </w:rPr>
            </w:pPr>
          </w:p>
        </w:tc>
        <w:tc>
          <w:tcPr>
            <w:tcW w:w="484" w:type="pct"/>
            <w:shd w:val="clear" w:color="auto" w:fill="auto"/>
            <w:noWrap/>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jc w:val="center"/>
              <w:rPr>
                <w:color w:val="000000"/>
              </w:rPr>
            </w:pPr>
          </w:p>
        </w:tc>
        <w:tc>
          <w:tcPr>
            <w:tcW w:w="457" w:type="pct"/>
            <w:vAlign w:val="bottom"/>
          </w:tcPr>
          <w:p w:rsidR="002763CD" w:rsidRDefault="002763CD" w:rsidP="002E3189">
            <w:pPr>
              <w:ind w:firstLineChars="500" w:firstLine="1100"/>
              <w:jc w:val="center"/>
              <w:rPr>
                <w:color w:val="000000"/>
              </w:rPr>
            </w:pPr>
          </w:p>
        </w:tc>
        <w:tc>
          <w:tcPr>
            <w:tcW w:w="634" w:type="pct"/>
          </w:tcPr>
          <w:p w:rsidR="002763CD" w:rsidRDefault="002763CD" w:rsidP="002E3189">
            <w:pPr>
              <w:ind w:firstLineChars="500" w:firstLine="1100"/>
              <w:jc w:val="center"/>
              <w:rPr>
                <w:color w:val="000000"/>
              </w:rPr>
            </w:pP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Leasing of medical equipment</w:t>
            </w:r>
          </w:p>
        </w:tc>
        <w:tc>
          <w:tcPr>
            <w:tcW w:w="530" w:type="pct"/>
            <w:shd w:val="clear" w:color="auto" w:fill="auto"/>
            <w:noWrap/>
            <w:vAlign w:val="bottom"/>
          </w:tcPr>
          <w:p w:rsidR="002763CD" w:rsidRPr="00BF76D9" w:rsidRDefault="002763CD" w:rsidP="002E3189">
            <w:pPr>
              <w:jc w:val="center"/>
              <w:rPr>
                <w:color w:val="000000"/>
              </w:rPr>
            </w:pPr>
            <w:r>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Free maternity healthcare</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Financing for level 5 hospitals</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Abolishment of user fees in health centers and dispensaries</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p>
        </w:tc>
        <w:tc>
          <w:tcPr>
            <w:tcW w:w="530" w:type="pct"/>
            <w:shd w:val="clear" w:color="auto" w:fill="auto"/>
            <w:noWrap/>
            <w:vAlign w:val="bottom"/>
          </w:tcPr>
          <w:p w:rsidR="002763CD" w:rsidRDefault="002763CD" w:rsidP="002E3189">
            <w:pPr>
              <w:ind w:firstLineChars="500" w:firstLine="1100"/>
              <w:jc w:val="center"/>
              <w:rPr>
                <w:color w:val="000000"/>
              </w:rPr>
            </w:pPr>
          </w:p>
        </w:tc>
        <w:tc>
          <w:tcPr>
            <w:tcW w:w="484" w:type="pct"/>
            <w:shd w:val="clear" w:color="auto" w:fill="auto"/>
            <w:noWrap/>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jc w:val="center"/>
              <w:rPr>
                <w:color w:val="000000"/>
              </w:rPr>
            </w:pPr>
          </w:p>
        </w:tc>
        <w:tc>
          <w:tcPr>
            <w:tcW w:w="457" w:type="pct"/>
            <w:vAlign w:val="bottom"/>
          </w:tcPr>
          <w:p w:rsidR="002763CD" w:rsidRDefault="002763CD" w:rsidP="002E3189">
            <w:pPr>
              <w:jc w:val="center"/>
              <w:rPr>
                <w:color w:val="000000"/>
              </w:rPr>
            </w:pPr>
          </w:p>
        </w:tc>
        <w:tc>
          <w:tcPr>
            <w:tcW w:w="634" w:type="pct"/>
            <w:vAlign w:val="bottom"/>
          </w:tcPr>
          <w:p w:rsidR="002763CD" w:rsidRDefault="002763CD" w:rsidP="002E3189">
            <w:pPr>
              <w:jc w:val="center"/>
              <w:rPr>
                <w:color w:val="000000"/>
              </w:rPr>
            </w:pP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b/>
                <w:i/>
                <w:color w:val="000000"/>
              </w:rPr>
              <w:t>Transfer from Ministry of Transport and Infrastructure</w:t>
            </w:r>
          </w:p>
        </w:tc>
        <w:tc>
          <w:tcPr>
            <w:tcW w:w="530" w:type="pct"/>
            <w:shd w:val="clear" w:color="auto" w:fill="auto"/>
            <w:noWrap/>
            <w:vAlign w:val="bottom"/>
          </w:tcPr>
          <w:p w:rsidR="002763CD" w:rsidRDefault="002763CD" w:rsidP="002E3189">
            <w:pPr>
              <w:ind w:firstLineChars="500" w:firstLine="1100"/>
              <w:jc w:val="center"/>
              <w:rPr>
                <w:color w:val="000000"/>
              </w:rPr>
            </w:pPr>
          </w:p>
        </w:tc>
        <w:tc>
          <w:tcPr>
            <w:tcW w:w="484" w:type="pct"/>
            <w:shd w:val="clear" w:color="auto" w:fill="auto"/>
            <w:noWrap/>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ind w:firstLineChars="500" w:firstLine="1100"/>
              <w:jc w:val="center"/>
              <w:rPr>
                <w:color w:val="000000"/>
              </w:rPr>
            </w:pPr>
          </w:p>
        </w:tc>
        <w:tc>
          <w:tcPr>
            <w:tcW w:w="529" w:type="pct"/>
            <w:vAlign w:val="bottom"/>
          </w:tcPr>
          <w:p w:rsidR="002763CD" w:rsidRDefault="002763CD" w:rsidP="002E3189">
            <w:pPr>
              <w:jc w:val="center"/>
              <w:rPr>
                <w:color w:val="000000"/>
              </w:rPr>
            </w:pPr>
          </w:p>
        </w:tc>
        <w:tc>
          <w:tcPr>
            <w:tcW w:w="457" w:type="pct"/>
            <w:vAlign w:val="bottom"/>
          </w:tcPr>
          <w:p w:rsidR="002763CD" w:rsidRDefault="002763CD" w:rsidP="002E3189">
            <w:pPr>
              <w:jc w:val="center"/>
              <w:rPr>
                <w:color w:val="000000"/>
              </w:rPr>
            </w:pPr>
          </w:p>
        </w:tc>
        <w:tc>
          <w:tcPr>
            <w:tcW w:w="634" w:type="pct"/>
            <w:vAlign w:val="bottom"/>
          </w:tcPr>
          <w:p w:rsidR="002763CD" w:rsidRDefault="002763CD" w:rsidP="002E3189">
            <w:pPr>
              <w:jc w:val="center"/>
              <w:rPr>
                <w:color w:val="000000"/>
              </w:rPr>
            </w:pPr>
          </w:p>
        </w:tc>
      </w:tr>
      <w:tr w:rsidR="002763CD" w:rsidRPr="00BF76D9" w:rsidTr="002E3189">
        <w:trPr>
          <w:trHeight w:val="300"/>
        </w:trPr>
        <w:tc>
          <w:tcPr>
            <w:tcW w:w="1837" w:type="pct"/>
            <w:shd w:val="clear" w:color="auto" w:fill="auto"/>
            <w:vAlign w:val="bottom"/>
          </w:tcPr>
          <w:p w:rsidR="002763CD" w:rsidRPr="00BF76D9" w:rsidRDefault="002763CD" w:rsidP="002E3189">
            <w:pPr>
              <w:rPr>
                <w:color w:val="000000"/>
              </w:rPr>
            </w:pPr>
            <w:r>
              <w:rPr>
                <w:color w:val="000000"/>
              </w:rPr>
              <w:t>Nairobi Missing Link Roads and Non-Motorized Transport Facilities</w:t>
            </w:r>
          </w:p>
        </w:tc>
        <w:tc>
          <w:tcPr>
            <w:tcW w:w="530" w:type="pct"/>
            <w:shd w:val="clear" w:color="auto" w:fill="auto"/>
            <w:noWrap/>
            <w:vAlign w:val="bottom"/>
          </w:tcPr>
          <w:p w:rsidR="002763CD" w:rsidRDefault="002763CD" w:rsidP="002E3189">
            <w:pPr>
              <w:jc w:val="center"/>
            </w:pPr>
            <w:r w:rsidRPr="00E22CF1">
              <w:rPr>
                <w:color w:val="000000"/>
              </w:rPr>
              <w:t>xxx</w:t>
            </w:r>
          </w:p>
        </w:tc>
        <w:tc>
          <w:tcPr>
            <w:tcW w:w="484" w:type="pct"/>
            <w:shd w:val="clear" w:color="auto" w:fill="auto"/>
            <w:noWrap/>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529" w:type="pct"/>
            <w:vAlign w:val="bottom"/>
          </w:tcPr>
          <w:p w:rsidR="002763CD" w:rsidRDefault="002763CD" w:rsidP="002E3189">
            <w:pPr>
              <w:jc w:val="center"/>
            </w:pPr>
            <w:r w:rsidRPr="009510EB">
              <w:rPr>
                <w:color w:val="000000"/>
              </w:rPr>
              <w:t>xxx</w:t>
            </w:r>
          </w:p>
        </w:tc>
        <w:tc>
          <w:tcPr>
            <w:tcW w:w="457" w:type="pct"/>
            <w:vAlign w:val="bottom"/>
          </w:tcPr>
          <w:p w:rsidR="002763CD" w:rsidRDefault="002763CD" w:rsidP="002E3189">
            <w:pPr>
              <w:jc w:val="center"/>
            </w:pPr>
            <w:r w:rsidRPr="009510EB">
              <w:rPr>
                <w:color w:val="000000"/>
              </w:rPr>
              <w:t>Xxx</w:t>
            </w:r>
          </w:p>
        </w:tc>
        <w:tc>
          <w:tcPr>
            <w:tcW w:w="634" w:type="pct"/>
            <w:vAlign w:val="bottom"/>
          </w:tcPr>
          <w:p w:rsidR="002763CD" w:rsidRDefault="002763CD" w:rsidP="002E3189">
            <w:pPr>
              <w:jc w:val="center"/>
            </w:pPr>
            <w:r w:rsidRPr="009510EB">
              <w:rPr>
                <w:color w:val="000000"/>
              </w:rPr>
              <w:t>xxx</w:t>
            </w:r>
          </w:p>
        </w:tc>
      </w:tr>
      <w:tr w:rsidR="002763CD" w:rsidRPr="00257300" w:rsidTr="002E3189">
        <w:trPr>
          <w:trHeight w:val="315"/>
        </w:trPr>
        <w:tc>
          <w:tcPr>
            <w:tcW w:w="1837" w:type="pct"/>
            <w:shd w:val="clear" w:color="auto" w:fill="auto"/>
            <w:vAlign w:val="bottom"/>
            <w:hideMark/>
          </w:tcPr>
          <w:p w:rsidR="002763CD" w:rsidRPr="00257300" w:rsidRDefault="002763CD" w:rsidP="002E3189">
            <w:pPr>
              <w:rPr>
                <w:b/>
                <w:bCs/>
                <w:color w:val="000000"/>
              </w:rPr>
            </w:pPr>
            <w:r w:rsidRPr="00257300">
              <w:rPr>
                <w:b/>
                <w:bCs/>
                <w:color w:val="000000"/>
              </w:rPr>
              <w:t xml:space="preserve">TOTAL </w:t>
            </w:r>
          </w:p>
        </w:tc>
        <w:tc>
          <w:tcPr>
            <w:tcW w:w="530" w:type="pct"/>
            <w:shd w:val="clear" w:color="auto" w:fill="auto"/>
            <w:noWrap/>
            <w:vAlign w:val="bottom"/>
          </w:tcPr>
          <w:p w:rsidR="002763CD" w:rsidRPr="00257300" w:rsidRDefault="002763CD" w:rsidP="002E3189">
            <w:pPr>
              <w:jc w:val="center"/>
              <w:rPr>
                <w:b/>
              </w:rPr>
            </w:pPr>
            <w:r w:rsidRPr="00257300">
              <w:rPr>
                <w:b/>
                <w:color w:val="000000"/>
              </w:rPr>
              <w:t>xxx</w:t>
            </w:r>
          </w:p>
        </w:tc>
        <w:tc>
          <w:tcPr>
            <w:tcW w:w="484" w:type="pct"/>
            <w:shd w:val="clear" w:color="auto" w:fill="auto"/>
            <w:noWrap/>
            <w:vAlign w:val="bottom"/>
          </w:tcPr>
          <w:p w:rsidR="002763CD" w:rsidRPr="00257300" w:rsidRDefault="002763CD" w:rsidP="002E3189">
            <w:pPr>
              <w:jc w:val="center"/>
              <w:rPr>
                <w:b/>
              </w:rPr>
            </w:pPr>
            <w:r w:rsidRPr="00257300">
              <w:rPr>
                <w:b/>
                <w:color w:val="000000"/>
              </w:rPr>
              <w:t>xxx</w:t>
            </w:r>
          </w:p>
        </w:tc>
        <w:tc>
          <w:tcPr>
            <w:tcW w:w="529" w:type="pct"/>
            <w:vAlign w:val="bottom"/>
          </w:tcPr>
          <w:p w:rsidR="002763CD" w:rsidRPr="00257300" w:rsidRDefault="002763CD" w:rsidP="002E3189">
            <w:pPr>
              <w:jc w:val="center"/>
              <w:rPr>
                <w:b/>
              </w:rPr>
            </w:pPr>
            <w:r w:rsidRPr="00257300">
              <w:rPr>
                <w:b/>
                <w:color w:val="000000"/>
              </w:rPr>
              <w:t>xxx</w:t>
            </w:r>
          </w:p>
        </w:tc>
        <w:tc>
          <w:tcPr>
            <w:tcW w:w="529" w:type="pct"/>
            <w:vAlign w:val="bottom"/>
          </w:tcPr>
          <w:p w:rsidR="002763CD" w:rsidRPr="00257300" w:rsidRDefault="002763CD" w:rsidP="002E3189">
            <w:pPr>
              <w:jc w:val="center"/>
              <w:rPr>
                <w:b/>
              </w:rPr>
            </w:pPr>
            <w:r w:rsidRPr="00257300">
              <w:rPr>
                <w:b/>
                <w:color w:val="000000"/>
              </w:rPr>
              <w:t>xxx</w:t>
            </w:r>
          </w:p>
        </w:tc>
        <w:tc>
          <w:tcPr>
            <w:tcW w:w="457" w:type="pct"/>
            <w:vAlign w:val="bottom"/>
          </w:tcPr>
          <w:p w:rsidR="002763CD" w:rsidRPr="00257300" w:rsidRDefault="002763CD" w:rsidP="002E3189">
            <w:pPr>
              <w:jc w:val="center"/>
              <w:rPr>
                <w:b/>
              </w:rPr>
            </w:pPr>
            <w:r w:rsidRPr="00257300">
              <w:rPr>
                <w:b/>
                <w:color w:val="000000"/>
              </w:rPr>
              <w:t>Xxx</w:t>
            </w:r>
          </w:p>
        </w:tc>
        <w:tc>
          <w:tcPr>
            <w:tcW w:w="634" w:type="pct"/>
            <w:vAlign w:val="bottom"/>
          </w:tcPr>
          <w:p w:rsidR="002763CD" w:rsidRPr="00257300" w:rsidRDefault="002763CD" w:rsidP="002E3189">
            <w:pPr>
              <w:jc w:val="center"/>
              <w:rPr>
                <w:b/>
              </w:rPr>
            </w:pPr>
            <w:r w:rsidRPr="00257300">
              <w:rPr>
                <w:b/>
                <w:color w:val="000000"/>
              </w:rPr>
              <w:t>xxx</w:t>
            </w:r>
          </w:p>
        </w:tc>
      </w:tr>
    </w:tbl>
    <w:p w:rsidR="002763CD" w:rsidRDefault="002763CD" w:rsidP="002763CD">
      <w:pPr>
        <w:pStyle w:val="Heading8"/>
        <w:numPr>
          <w:ilvl w:val="0"/>
          <w:numId w:val="0"/>
        </w:numPr>
        <w:ind w:left="720" w:hanging="360"/>
        <w:rPr>
          <w:b w:val="0"/>
          <w:i/>
        </w:rPr>
      </w:pPr>
      <w:r w:rsidRPr="00B62173">
        <w:rPr>
          <w:i/>
        </w:rPr>
        <w:t>*</w:t>
      </w:r>
      <w:r>
        <w:rPr>
          <w:i/>
        </w:rPr>
        <w:t>Use this N</w:t>
      </w:r>
      <w:r w:rsidRPr="00B62173">
        <w:rPr>
          <w:i/>
        </w:rPr>
        <w:t>ote to record non-conditional transfers from National Government entities. Conditional transfers are to be recorded in Note 7.</w:t>
      </w:r>
      <w:r>
        <w:rPr>
          <w:b w:val="0"/>
          <w:i/>
        </w:rPr>
        <w:t xml:space="preserve"> </w:t>
      </w:r>
      <w:r>
        <w:rPr>
          <w:b w:val="0"/>
          <w:i/>
        </w:rPr>
        <w:br w:type="page"/>
      </w:r>
      <w:r w:rsidRPr="00C46BE3">
        <w:rPr>
          <w:b w:val="0"/>
          <w:i/>
        </w:rPr>
        <w:t>NOTES TO THE FINANCIAL STATEMENTS (Continued)</w:t>
      </w:r>
    </w:p>
    <w:p w:rsidR="002763CD" w:rsidRPr="00F46D8F" w:rsidRDefault="002763CD" w:rsidP="002763CD">
      <w:pPr>
        <w:pStyle w:val="Heading8"/>
        <w:rPr>
          <w:lang w:val="en-US"/>
        </w:rPr>
      </w:pPr>
      <w:r w:rsidRPr="002D4CCA">
        <w:rPr>
          <w:lang w:val="en-US"/>
        </w:rPr>
        <w:t>PROCEEDS FROM FOREIGN GRANTS</w:t>
      </w:r>
    </w:p>
    <w:tbl>
      <w:tblPr>
        <w:tblW w:w="4921" w:type="pct"/>
        <w:tblLayout w:type="fixed"/>
        <w:tblLook w:val="04A0" w:firstRow="1" w:lastRow="0" w:firstColumn="1" w:lastColumn="0" w:noHBand="0" w:noVBand="1"/>
      </w:tblPr>
      <w:tblGrid>
        <w:gridCol w:w="3930"/>
        <w:gridCol w:w="1175"/>
        <w:gridCol w:w="1119"/>
        <w:gridCol w:w="1243"/>
        <w:gridCol w:w="1153"/>
        <w:gridCol w:w="1333"/>
        <w:gridCol w:w="1243"/>
        <w:gridCol w:w="1327"/>
        <w:gridCol w:w="1504"/>
      </w:tblGrid>
      <w:tr w:rsidR="002763CD" w:rsidRPr="002D4CCA" w:rsidTr="002E3189">
        <w:trPr>
          <w:trHeight w:val="300"/>
        </w:trPr>
        <w:tc>
          <w:tcPr>
            <w:tcW w:w="1401" w:type="pct"/>
            <w:tcBorders>
              <w:top w:val="nil"/>
              <w:left w:val="nil"/>
              <w:bottom w:val="single" w:sz="4" w:space="0" w:color="auto"/>
              <w:right w:val="nil"/>
            </w:tcBorders>
            <w:shd w:val="clear" w:color="auto" w:fill="auto"/>
            <w:vAlign w:val="bottom"/>
            <w:hideMark/>
          </w:tcPr>
          <w:p w:rsidR="002763CD" w:rsidRPr="002D4CCA" w:rsidRDefault="002763CD" w:rsidP="002E3189">
            <w:pPr>
              <w:rPr>
                <w:rFonts w:ascii="Calibri" w:hAnsi="Calibri" w:cs="Calibri"/>
                <w:color w:val="000000"/>
                <w:sz w:val="18"/>
                <w:szCs w:val="18"/>
              </w:rPr>
            </w:pPr>
          </w:p>
        </w:tc>
        <w:tc>
          <w:tcPr>
            <w:tcW w:w="419" w:type="pct"/>
            <w:tcBorders>
              <w:top w:val="nil"/>
              <w:left w:val="nil"/>
              <w:bottom w:val="single" w:sz="4" w:space="0" w:color="auto"/>
              <w:right w:val="nil"/>
            </w:tcBorders>
            <w:shd w:val="clear" w:color="auto" w:fill="auto"/>
            <w:noWrap/>
            <w:vAlign w:val="bottom"/>
            <w:hideMark/>
          </w:tcPr>
          <w:p w:rsidR="002763CD" w:rsidRPr="002D4CCA" w:rsidRDefault="002763CD" w:rsidP="002E3189">
            <w:pPr>
              <w:rPr>
                <w:rFonts w:ascii="Calibri" w:hAnsi="Calibri" w:cs="Calibri"/>
                <w:color w:val="000000"/>
                <w:sz w:val="18"/>
                <w:szCs w:val="18"/>
              </w:rPr>
            </w:pPr>
          </w:p>
        </w:tc>
        <w:tc>
          <w:tcPr>
            <w:tcW w:w="399" w:type="pct"/>
            <w:tcBorders>
              <w:top w:val="nil"/>
              <w:left w:val="nil"/>
              <w:bottom w:val="single" w:sz="4" w:space="0" w:color="auto"/>
              <w:right w:val="nil"/>
            </w:tcBorders>
            <w:shd w:val="clear" w:color="auto" w:fill="auto"/>
            <w:vAlign w:val="bottom"/>
            <w:hideMark/>
          </w:tcPr>
          <w:p w:rsidR="002763CD" w:rsidRPr="002D4CCA" w:rsidRDefault="002763CD" w:rsidP="002E3189">
            <w:pPr>
              <w:rPr>
                <w:rFonts w:ascii="Calibri" w:hAnsi="Calibri" w:cs="Calibri"/>
                <w:color w:val="000000"/>
                <w:sz w:val="18"/>
                <w:szCs w:val="18"/>
              </w:rPr>
            </w:pPr>
          </w:p>
        </w:tc>
        <w:tc>
          <w:tcPr>
            <w:tcW w:w="443" w:type="pct"/>
            <w:tcBorders>
              <w:top w:val="nil"/>
              <w:left w:val="nil"/>
              <w:bottom w:val="single" w:sz="4" w:space="0" w:color="auto"/>
              <w:right w:val="nil"/>
            </w:tcBorders>
            <w:shd w:val="clear" w:color="auto" w:fill="auto"/>
            <w:noWrap/>
            <w:vAlign w:val="bottom"/>
            <w:hideMark/>
          </w:tcPr>
          <w:p w:rsidR="002763CD" w:rsidRPr="002D4CCA" w:rsidRDefault="002763CD" w:rsidP="002E3189">
            <w:pPr>
              <w:rPr>
                <w:rFonts w:ascii="Calibri" w:hAnsi="Calibri" w:cs="Calibri"/>
                <w:color w:val="000000"/>
                <w:sz w:val="18"/>
                <w:szCs w:val="18"/>
              </w:rPr>
            </w:pPr>
          </w:p>
        </w:tc>
        <w:tc>
          <w:tcPr>
            <w:tcW w:w="411"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c>
          <w:tcPr>
            <w:tcW w:w="475"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c>
          <w:tcPr>
            <w:tcW w:w="443"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c>
          <w:tcPr>
            <w:tcW w:w="473" w:type="pct"/>
            <w:tcBorders>
              <w:top w:val="nil"/>
              <w:left w:val="nil"/>
              <w:bottom w:val="single" w:sz="4" w:space="0" w:color="auto"/>
              <w:right w:val="nil"/>
            </w:tcBorders>
            <w:shd w:val="clear" w:color="auto" w:fill="auto"/>
            <w:noWrap/>
            <w:vAlign w:val="bottom"/>
            <w:hideMark/>
          </w:tcPr>
          <w:p w:rsidR="002763CD" w:rsidRPr="002D4CCA" w:rsidRDefault="002763CD" w:rsidP="002E3189">
            <w:pPr>
              <w:rPr>
                <w:rFonts w:ascii="Calibri" w:hAnsi="Calibri" w:cs="Calibri"/>
                <w:color w:val="000000"/>
                <w:sz w:val="18"/>
                <w:szCs w:val="18"/>
              </w:rPr>
            </w:pPr>
          </w:p>
        </w:tc>
        <w:tc>
          <w:tcPr>
            <w:tcW w:w="536" w:type="pct"/>
            <w:tcBorders>
              <w:top w:val="nil"/>
              <w:left w:val="nil"/>
              <w:bottom w:val="single" w:sz="4" w:space="0" w:color="auto"/>
              <w:right w:val="nil"/>
            </w:tcBorders>
          </w:tcPr>
          <w:p w:rsidR="002763CD" w:rsidRPr="002D4CCA" w:rsidRDefault="002763CD" w:rsidP="002E3189">
            <w:pPr>
              <w:rPr>
                <w:rFonts w:ascii="Calibri" w:hAnsi="Calibri" w:cs="Calibri"/>
                <w:color w:val="000000"/>
                <w:sz w:val="18"/>
                <w:szCs w:val="18"/>
              </w:rPr>
            </w:pPr>
          </w:p>
        </w:tc>
      </w:tr>
      <w:tr w:rsidR="002763CD" w:rsidRPr="0005245D" w:rsidTr="002E3189">
        <w:trPr>
          <w:trHeight w:val="765"/>
        </w:trPr>
        <w:tc>
          <w:tcPr>
            <w:tcW w:w="1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63CD" w:rsidRPr="0005245D" w:rsidRDefault="002763CD" w:rsidP="002E3189">
            <w:pPr>
              <w:rPr>
                <w:b/>
                <w:bCs/>
              </w:rPr>
            </w:pPr>
            <w:r w:rsidRPr="0005245D">
              <w:rPr>
                <w:b/>
                <w:bCs/>
              </w:rPr>
              <w:t>Name of Donor</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r w:rsidRPr="0005245D">
              <w:rPr>
                <w:b/>
                <w:bCs/>
              </w:rPr>
              <w:t>Date received</w:t>
            </w: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r w:rsidRPr="0005245D">
              <w:rPr>
                <w:b/>
                <w:bCs/>
              </w:rPr>
              <w:t>Amount in foreign currency</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2763CD" w:rsidRPr="0005245D" w:rsidRDefault="002763CD" w:rsidP="002E3189">
            <w:pPr>
              <w:jc w:val="center"/>
              <w:rPr>
                <w:b/>
                <w:bCs/>
                <w:color w:val="000000"/>
              </w:rPr>
            </w:pPr>
            <w:r w:rsidRPr="0005245D">
              <w:rPr>
                <w:b/>
                <w:bCs/>
                <w:color w:val="000000"/>
              </w:rPr>
              <w:t>Q1</w:t>
            </w: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b/>
                <w:bCs/>
                <w:color w:val="000000"/>
              </w:rPr>
            </w:pPr>
            <w:r w:rsidRPr="0005245D">
              <w:rPr>
                <w:b/>
                <w:bCs/>
                <w:color w:val="000000"/>
              </w:rPr>
              <w:t>Q2</w:t>
            </w: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b/>
                <w:bCs/>
                <w:color w:val="000000"/>
              </w:rPr>
            </w:pPr>
            <w:r w:rsidRPr="0005245D">
              <w:rPr>
                <w:b/>
                <w:bCs/>
                <w:color w:val="000000"/>
              </w:rPr>
              <w:t>Q3</w:t>
            </w: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b/>
                <w:bCs/>
                <w:color w:val="000000"/>
              </w:rPr>
            </w:pPr>
            <w:r w:rsidRPr="0005245D">
              <w:rPr>
                <w:b/>
                <w:bCs/>
                <w:color w:val="000000"/>
              </w:rPr>
              <w:t>Q4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3CD" w:rsidRPr="0005245D" w:rsidRDefault="002763CD" w:rsidP="002E3189">
            <w:pPr>
              <w:jc w:val="center"/>
              <w:rPr>
                <w:b/>
                <w:bCs/>
                <w:color w:val="000000"/>
              </w:rPr>
            </w:pPr>
            <w:r w:rsidRPr="0005245D">
              <w:rPr>
                <w:b/>
                <w:bCs/>
                <w:color w:val="000000"/>
              </w:rPr>
              <w:t>Cumulative amount</w:t>
            </w: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C63AC2" w:rsidRDefault="002763CD" w:rsidP="002E3189">
            <w:pPr>
              <w:jc w:val="center"/>
              <w:rPr>
                <w:b/>
                <w:bCs/>
                <w:color w:val="000000"/>
              </w:rPr>
            </w:pPr>
            <w:r>
              <w:rPr>
                <w:b/>
                <w:bCs/>
                <w:color w:val="000000"/>
              </w:rPr>
              <w:t>Comparative Period 2015</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63CD" w:rsidRPr="0005245D" w:rsidRDefault="002763CD" w:rsidP="002E3189">
            <w:pPr>
              <w:rPr>
                <w:b/>
                <w:bCs/>
              </w:rPr>
            </w:pPr>
            <w:r w:rsidRPr="0005245D">
              <w:rPr>
                <w:b/>
                <w:bCs/>
              </w:rPr>
              <w:t> </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2763CD" w:rsidRPr="0005245D" w:rsidRDefault="002763CD" w:rsidP="002E3189">
            <w:pPr>
              <w:jc w:val="center"/>
              <w:rPr>
                <w:b/>
                <w:bCs/>
                <w:color w:val="000000"/>
              </w:rPr>
            </w:pPr>
            <w:proofErr w:type="spellStart"/>
            <w:r w:rsidRPr="0005245D">
              <w:rPr>
                <w:b/>
                <w:bCs/>
                <w:color w:val="000000"/>
              </w:rPr>
              <w:t>Kshs</w:t>
            </w:r>
            <w:proofErr w:type="spellEnd"/>
          </w:p>
        </w:tc>
        <w:tc>
          <w:tcPr>
            <w:tcW w:w="411" w:type="pct"/>
            <w:tcBorders>
              <w:top w:val="single" w:sz="4" w:space="0" w:color="auto"/>
              <w:left w:val="single" w:sz="4" w:space="0" w:color="auto"/>
              <w:bottom w:val="single" w:sz="4" w:space="0" w:color="auto"/>
              <w:right w:val="single" w:sz="4" w:space="0" w:color="auto"/>
            </w:tcBorders>
            <w:vAlign w:val="bottom"/>
          </w:tcPr>
          <w:p w:rsidR="002763CD" w:rsidRDefault="002763CD" w:rsidP="002E3189">
            <w:pPr>
              <w:jc w:val="center"/>
            </w:pPr>
            <w:proofErr w:type="spellStart"/>
            <w:r w:rsidRPr="00041072">
              <w:rPr>
                <w:b/>
                <w:bCs/>
                <w:color w:val="000000"/>
              </w:rPr>
              <w:t>Kshs</w:t>
            </w:r>
            <w:proofErr w:type="spellEnd"/>
          </w:p>
        </w:tc>
        <w:tc>
          <w:tcPr>
            <w:tcW w:w="475" w:type="pct"/>
            <w:tcBorders>
              <w:top w:val="single" w:sz="4" w:space="0" w:color="auto"/>
              <w:left w:val="single" w:sz="4" w:space="0" w:color="auto"/>
              <w:bottom w:val="single" w:sz="4" w:space="0" w:color="auto"/>
              <w:right w:val="single" w:sz="4" w:space="0" w:color="auto"/>
            </w:tcBorders>
            <w:vAlign w:val="bottom"/>
          </w:tcPr>
          <w:p w:rsidR="002763CD" w:rsidRDefault="002763CD" w:rsidP="002E3189">
            <w:pPr>
              <w:jc w:val="center"/>
            </w:pPr>
            <w:proofErr w:type="spellStart"/>
            <w:r w:rsidRPr="00041072">
              <w:rPr>
                <w:b/>
                <w:bCs/>
                <w:color w:val="000000"/>
              </w:rPr>
              <w:t>Kshs</w:t>
            </w:r>
            <w:proofErr w:type="spellEnd"/>
          </w:p>
        </w:tc>
        <w:tc>
          <w:tcPr>
            <w:tcW w:w="443" w:type="pct"/>
            <w:tcBorders>
              <w:top w:val="single" w:sz="4" w:space="0" w:color="auto"/>
              <w:left w:val="single" w:sz="4" w:space="0" w:color="auto"/>
              <w:bottom w:val="single" w:sz="4" w:space="0" w:color="auto"/>
              <w:right w:val="single" w:sz="4" w:space="0" w:color="auto"/>
            </w:tcBorders>
            <w:vAlign w:val="bottom"/>
          </w:tcPr>
          <w:p w:rsidR="002763CD" w:rsidRDefault="002763CD" w:rsidP="002E3189">
            <w:pPr>
              <w:jc w:val="center"/>
            </w:pPr>
            <w:proofErr w:type="spellStart"/>
            <w:r w:rsidRPr="00041072">
              <w:rPr>
                <w:b/>
                <w:bCs/>
                <w:color w:val="000000"/>
              </w:rPr>
              <w:t>Kshs</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3CD" w:rsidRDefault="002763CD" w:rsidP="002E3189">
            <w:pPr>
              <w:jc w:val="center"/>
            </w:pPr>
            <w:proofErr w:type="spellStart"/>
            <w:r w:rsidRPr="00041072">
              <w:rPr>
                <w:b/>
                <w:bCs/>
                <w:color w:val="000000"/>
              </w:rPr>
              <w:t>Kshs</w:t>
            </w:r>
            <w:proofErr w:type="spellEnd"/>
          </w:p>
        </w:tc>
        <w:tc>
          <w:tcPr>
            <w:tcW w:w="536" w:type="pct"/>
            <w:tcBorders>
              <w:top w:val="single" w:sz="4" w:space="0" w:color="auto"/>
              <w:left w:val="single" w:sz="4" w:space="0" w:color="auto"/>
              <w:bottom w:val="single" w:sz="4" w:space="0" w:color="auto"/>
              <w:right w:val="single" w:sz="4" w:space="0" w:color="auto"/>
            </w:tcBorders>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63CD" w:rsidRPr="0005245D" w:rsidRDefault="002763CD" w:rsidP="002E3189">
            <w:pPr>
              <w:rPr>
                <w:b/>
                <w:bCs/>
              </w:rPr>
            </w:pPr>
            <w:r w:rsidRPr="0005245D">
              <w:rPr>
                <w:b/>
                <w:bCs/>
              </w:rPr>
              <w:t>Grants Received from Bilateral Donors (Foreign Governments)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43"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3CD" w:rsidRPr="00551477" w:rsidRDefault="002763CD" w:rsidP="002E3189">
            <w:pPr>
              <w:rPr>
                <w:b/>
                <w:i/>
                <w:color w:val="000000"/>
              </w:rPr>
            </w:pPr>
            <w:r w:rsidRPr="00551477">
              <w:rPr>
                <w:b/>
                <w:i/>
                <w:color w:val="000000"/>
              </w:rPr>
              <w:t>Government of Germany</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05245D" w:rsidRDefault="002763CD" w:rsidP="002E3189">
            <w:pPr>
              <w:rPr>
                <w:color w:val="000000"/>
              </w:rPr>
            </w:pPr>
            <w:r>
              <w:rPr>
                <w:color w:val="000000"/>
              </w:rPr>
              <w:t>Roads 2000 Project in Western Kenya</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05245D" w:rsidRDefault="002763CD" w:rsidP="002E3189">
            <w:pPr>
              <w:rPr>
                <w:color w:val="000000"/>
              </w:rPr>
            </w:pPr>
            <w:r>
              <w:rPr>
                <w:color w:val="000000"/>
              </w:rPr>
              <w:t>Roads 2000 Project in Central Kenya</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105B0F" w:rsidRDefault="002763CD" w:rsidP="002E3189">
            <w:pPr>
              <w:rPr>
                <w:b/>
                <w:i/>
                <w:color w:val="000000"/>
              </w:rPr>
            </w:pPr>
            <w:r w:rsidRPr="00105B0F">
              <w:rPr>
                <w:b/>
                <w:i/>
                <w:color w:val="000000"/>
              </w:rPr>
              <w:t>Government of Italy</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05245D" w:rsidRDefault="002763CD" w:rsidP="002E3189">
            <w:pPr>
              <w:rPr>
                <w:color w:val="000000"/>
              </w:rPr>
            </w:pPr>
            <w:r>
              <w:rPr>
                <w:color w:val="000000"/>
              </w:rPr>
              <w:t>Rehabilitation of sub-district hospitals – KIDDP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bottom"/>
          </w:tcPr>
          <w:p w:rsidR="002763CD" w:rsidRPr="0005245D" w:rsidRDefault="002763CD" w:rsidP="002E3189">
            <w:pPr>
              <w:rPr>
                <w:color w:val="000000"/>
              </w:rPr>
            </w:pP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51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3CD" w:rsidRPr="0005245D" w:rsidRDefault="002763CD" w:rsidP="002E3189">
            <w:pPr>
              <w:rPr>
                <w:b/>
                <w:bCs/>
                <w:color w:val="000000"/>
              </w:rPr>
            </w:pPr>
            <w:r w:rsidRPr="0005245D">
              <w:rPr>
                <w:b/>
                <w:bCs/>
                <w:color w:val="000000"/>
              </w:rPr>
              <w:t>Grants Received from Multilateral Donors (International Organizations)</w:t>
            </w:r>
          </w:p>
        </w:tc>
        <w:tc>
          <w:tcPr>
            <w:tcW w:w="41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43" w:type="pct"/>
            <w:tcBorders>
              <w:top w:val="single" w:sz="4" w:space="0" w:color="auto"/>
              <w:left w:val="nil"/>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763CD" w:rsidRPr="0005245D" w:rsidRDefault="002763CD" w:rsidP="002E3189">
            <w:pPr>
              <w:jc w:val="center"/>
              <w:rPr>
                <w:bCs/>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3CD" w:rsidRPr="00270F09" w:rsidRDefault="002763CD" w:rsidP="002E3189">
            <w:pPr>
              <w:rPr>
                <w:b/>
                <w:i/>
                <w:color w:val="000000"/>
              </w:rPr>
            </w:pPr>
            <w:r w:rsidRPr="00270F09">
              <w:rPr>
                <w:b/>
                <w:i/>
                <w:color w:val="000000"/>
              </w:rPr>
              <w:t xml:space="preserve">DANIDA </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Health Sector Programme Support (HSPS)</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Health Sector Support Project (HSSP)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b/>
                <w:i/>
                <w:color w:val="000000"/>
              </w:rPr>
              <w:t>World Bank</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Health Sector Support Project (HSSP)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Default="002763CD" w:rsidP="002E3189">
            <w:pPr>
              <w:rPr>
                <w:color w:val="000000"/>
              </w:rPr>
            </w:pPr>
            <w:r>
              <w:rPr>
                <w:color w:val="000000"/>
              </w:rPr>
              <w:t>National Urban Transport Improvement Project (NUTRIP)</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color w:val="000000"/>
              </w:rPr>
            </w:pPr>
            <w:r w:rsidRPr="0005245D">
              <w:rPr>
                <w:color w:val="000000"/>
              </w:rPr>
              <w:t>xxx</w:t>
            </w:r>
          </w:p>
        </w:tc>
      </w:tr>
      <w:tr w:rsidR="002763CD" w:rsidRPr="0005245D" w:rsidTr="002E3189">
        <w:trPr>
          <w:trHeight w:val="300"/>
        </w:trPr>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2763CD" w:rsidRPr="00FF6E52" w:rsidRDefault="002763CD" w:rsidP="002E3189">
            <w:pPr>
              <w:rPr>
                <w:b/>
                <w:i/>
                <w:color w:val="000000"/>
              </w:rPr>
            </w:pPr>
            <w:r w:rsidRPr="00FF6E52">
              <w:rPr>
                <w:b/>
                <w:i/>
                <w:color w:val="000000"/>
              </w:rPr>
              <w:t>European Development Fund</w:t>
            </w:r>
          </w:p>
        </w:tc>
        <w:tc>
          <w:tcPr>
            <w:tcW w:w="41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b/>
                <w:bCs/>
              </w:rPr>
            </w:pPr>
          </w:p>
        </w:tc>
        <w:tc>
          <w:tcPr>
            <w:tcW w:w="399"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nil"/>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11"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5"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4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473" w:type="pct"/>
            <w:tcBorders>
              <w:top w:val="single" w:sz="4" w:space="0" w:color="auto"/>
              <w:left w:val="single" w:sz="4" w:space="0" w:color="auto"/>
              <w:bottom w:val="single" w:sz="4" w:space="0" w:color="auto"/>
              <w:right w:val="single" w:sz="4" w:space="0" w:color="auto"/>
            </w:tcBorders>
            <w:shd w:val="clear" w:color="000000" w:fill="FFFFFF"/>
            <w:vAlign w:val="bottom"/>
          </w:tcPr>
          <w:p w:rsidR="002763CD" w:rsidRPr="0005245D" w:rsidRDefault="002763CD" w:rsidP="002E3189">
            <w:pPr>
              <w:jc w:val="center"/>
              <w:rPr>
                <w:bCs/>
              </w:rPr>
            </w:pPr>
          </w:p>
        </w:tc>
        <w:tc>
          <w:tcPr>
            <w:tcW w:w="536" w:type="pct"/>
            <w:tcBorders>
              <w:top w:val="single" w:sz="4" w:space="0" w:color="auto"/>
              <w:left w:val="single" w:sz="4" w:space="0" w:color="auto"/>
              <w:bottom w:val="single" w:sz="4" w:space="0" w:color="auto"/>
              <w:right w:val="single" w:sz="4" w:space="0" w:color="auto"/>
            </w:tcBorders>
            <w:shd w:val="clear" w:color="000000" w:fill="FFFFFF"/>
          </w:tcPr>
          <w:p w:rsidR="002763CD" w:rsidRPr="0005245D" w:rsidRDefault="002763CD" w:rsidP="002E3189">
            <w:pPr>
              <w:jc w:val="center"/>
              <w:rPr>
                <w:bCs/>
              </w:rPr>
            </w:pPr>
          </w:p>
        </w:tc>
      </w:tr>
    </w:tbl>
    <w:p w:rsidR="002763CD" w:rsidRPr="00177A9C" w:rsidRDefault="002763CD" w:rsidP="002763CD">
      <w:pPr>
        <w:rPr>
          <w:b/>
          <w:i/>
          <w:sz w:val="20"/>
          <w:szCs w:val="20"/>
        </w:rPr>
      </w:pPr>
      <w:r w:rsidRPr="00B62173">
        <w:rPr>
          <w:i/>
        </w:rPr>
        <w:t>*</w:t>
      </w:r>
      <w:r w:rsidRPr="00177A9C">
        <w:rPr>
          <w:b/>
          <w:i/>
          <w:sz w:val="20"/>
          <w:szCs w:val="20"/>
        </w:rPr>
        <w:t>Use this Note to record non-conditional transfers from National Government entities. Conditional transfers are to be recorded in Note 7.  This will be amended in line with CARA.</w:t>
      </w:r>
    </w:p>
    <w:p w:rsidR="002763CD" w:rsidRPr="0095468A" w:rsidRDefault="002763CD" w:rsidP="002763CD"/>
    <w:p w:rsidR="002763CD" w:rsidRPr="00BF76D9" w:rsidRDefault="002763CD" w:rsidP="002763CD">
      <w:pPr>
        <w:pStyle w:val="Heading8"/>
        <w:rPr>
          <w:lang w:val="en-US"/>
        </w:rPr>
      </w:pPr>
      <w:r w:rsidRPr="00BF76D9">
        <w:rPr>
          <w:lang w:val="en-US"/>
        </w:rPr>
        <w:t>PROCEEDS FROM DOMESTIC BORROWINGS</w:t>
      </w:r>
    </w:p>
    <w:p w:rsidR="002763CD" w:rsidRDefault="002763CD" w:rsidP="002763CD">
      <w:pPr>
        <w:tabs>
          <w:tab w:val="decimal" w:pos="7938"/>
        </w:tabs>
        <w:rPr>
          <w:sz w:val="16"/>
          <w:szCs w:val="16"/>
        </w:rPr>
      </w:pPr>
      <w:r>
        <w:rPr>
          <w:sz w:val="16"/>
          <w:szCs w:val="16"/>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1"/>
        <w:gridCol w:w="1347"/>
        <w:gridCol w:w="1439"/>
        <w:gridCol w:w="1526"/>
        <w:gridCol w:w="1439"/>
        <w:gridCol w:w="1349"/>
        <w:gridCol w:w="1347"/>
      </w:tblGrid>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r w:rsidRPr="00F3573A">
              <w:rPr>
                <w:b/>
                <w:bCs/>
                <w:color w:val="000000"/>
              </w:rPr>
              <w:t>Q1</w:t>
            </w:r>
          </w:p>
        </w:tc>
        <w:tc>
          <w:tcPr>
            <w:tcW w:w="513" w:type="pct"/>
            <w:vAlign w:val="bottom"/>
          </w:tcPr>
          <w:p w:rsidR="002763CD" w:rsidRPr="00F3573A" w:rsidRDefault="002763CD" w:rsidP="002E3189">
            <w:pPr>
              <w:jc w:val="center"/>
              <w:rPr>
                <w:b/>
                <w:bCs/>
                <w:color w:val="000000"/>
              </w:rPr>
            </w:pPr>
            <w:r w:rsidRPr="00F3573A">
              <w:rPr>
                <w:b/>
                <w:bCs/>
                <w:color w:val="000000"/>
              </w:rPr>
              <w:t>Q2</w:t>
            </w:r>
          </w:p>
        </w:tc>
        <w:tc>
          <w:tcPr>
            <w:tcW w:w="544" w:type="pct"/>
            <w:vAlign w:val="bottom"/>
          </w:tcPr>
          <w:p w:rsidR="002763CD" w:rsidRPr="00F3573A" w:rsidRDefault="002763CD" w:rsidP="002E3189">
            <w:pPr>
              <w:jc w:val="center"/>
              <w:rPr>
                <w:b/>
                <w:bCs/>
                <w:color w:val="000000"/>
              </w:rPr>
            </w:pPr>
            <w:r w:rsidRPr="00F3573A">
              <w:rPr>
                <w:b/>
                <w:bCs/>
                <w:color w:val="000000"/>
              </w:rPr>
              <w:t>Q3</w:t>
            </w:r>
          </w:p>
        </w:tc>
        <w:tc>
          <w:tcPr>
            <w:tcW w:w="513" w:type="pct"/>
            <w:vAlign w:val="bottom"/>
          </w:tcPr>
          <w:p w:rsidR="002763CD" w:rsidRPr="00F3573A" w:rsidRDefault="002763CD" w:rsidP="002E3189">
            <w:pPr>
              <w:jc w:val="center"/>
              <w:rPr>
                <w:b/>
                <w:bCs/>
                <w:color w:val="000000"/>
              </w:rPr>
            </w:pPr>
            <w:r w:rsidRPr="00F3573A">
              <w:rPr>
                <w:b/>
                <w:bCs/>
                <w:color w:val="000000"/>
              </w:rPr>
              <w:t>Q4</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r w:rsidRPr="00F3573A">
              <w:rPr>
                <w:b/>
                <w:bCs/>
                <w:color w:val="000000"/>
              </w:rPr>
              <w:t>Cumulative amount</w:t>
            </w:r>
          </w:p>
        </w:tc>
        <w:tc>
          <w:tcPr>
            <w:tcW w:w="480" w:type="pct"/>
            <w:vAlign w:val="bottom"/>
          </w:tcPr>
          <w:p w:rsidR="002763CD" w:rsidRPr="00C63AC2" w:rsidRDefault="002763CD" w:rsidP="002E3189">
            <w:pPr>
              <w:jc w:val="center"/>
              <w:rPr>
                <w:b/>
                <w:bCs/>
                <w:color w:val="000000"/>
              </w:rPr>
            </w:pPr>
            <w:r>
              <w:rPr>
                <w:b/>
                <w:bCs/>
                <w:color w:val="000000"/>
              </w:rPr>
              <w:t>Comparative Period 2015</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proofErr w:type="spellStart"/>
            <w:r w:rsidRPr="00F3573A">
              <w:rPr>
                <w:b/>
                <w:bCs/>
                <w:color w:val="000000"/>
              </w:rPr>
              <w:t>Kshs</w:t>
            </w:r>
            <w:proofErr w:type="spellEnd"/>
          </w:p>
        </w:tc>
        <w:tc>
          <w:tcPr>
            <w:tcW w:w="513" w:type="pct"/>
            <w:vAlign w:val="bottom"/>
          </w:tcPr>
          <w:p w:rsidR="002763CD" w:rsidRPr="00F3573A" w:rsidRDefault="002763CD" w:rsidP="002E3189">
            <w:pPr>
              <w:jc w:val="center"/>
            </w:pPr>
            <w:proofErr w:type="spellStart"/>
            <w:r w:rsidRPr="00F3573A">
              <w:rPr>
                <w:b/>
                <w:bCs/>
                <w:color w:val="000000"/>
              </w:rPr>
              <w:t>Kshs</w:t>
            </w:r>
            <w:proofErr w:type="spellEnd"/>
          </w:p>
        </w:tc>
        <w:tc>
          <w:tcPr>
            <w:tcW w:w="544" w:type="pct"/>
            <w:vAlign w:val="bottom"/>
          </w:tcPr>
          <w:p w:rsidR="002763CD" w:rsidRPr="00F3573A" w:rsidRDefault="002763CD" w:rsidP="002E3189">
            <w:pPr>
              <w:jc w:val="center"/>
            </w:pPr>
            <w:proofErr w:type="spellStart"/>
            <w:r w:rsidRPr="00F3573A">
              <w:rPr>
                <w:b/>
                <w:bCs/>
                <w:color w:val="000000"/>
              </w:rPr>
              <w:t>Kshs</w:t>
            </w:r>
            <w:proofErr w:type="spellEnd"/>
          </w:p>
        </w:tc>
        <w:tc>
          <w:tcPr>
            <w:tcW w:w="513" w:type="pct"/>
            <w:vAlign w:val="bottom"/>
          </w:tcPr>
          <w:p w:rsidR="002763CD" w:rsidRPr="00F3573A" w:rsidRDefault="002763CD" w:rsidP="002E3189">
            <w:pPr>
              <w:jc w:val="center"/>
            </w:pPr>
            <w:proofErr w:type="spellStart"/>
            <w:r w:rsidRPr="00F3573A">
              <w:rPr>
                <w:b/>
                <w:bCs/>
                <w:color w:val="000000"/>
              </w:rPr>
              <w:t>Kshs</w:t>
            </w:r>
            <w:proofErr w:type="spellEnd"/>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proofErr w:type="spellStart"/>
            <w:r w:rsidRPr="00F3573A">
              <w:rPr>
                <w:b/>
                <w:bCs/>
                <w:color w:val="000000"/>
              </w:rPr>
              <w:t>Kshs</w:t>
            </w:r>
            <w:proofErr w:type="spellEnd"/>
          </w:p>
        </w:tc>
        <w:tc>
          <w:tcPr>
            <w:tcW w:w="480"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within General Government</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from Monetary Authorities (Central Bank)</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Other Domestic Depository Corporations (Commercial Banks)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from Other Domestic Financial Institutions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r w:rsidRPr="00F3573A">
              <w:rPr>
                <w:color w:val="000000"/>
              </w:rPr>
              <w:t>Borrowing from Other Domestic Creditors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544" w:type="pct"/>
            <w:vAlign w:val="bottom"/>
          </w:tcPr>
          <w:p w:rsidR="002763CD" w:rsidRPr="00F3573A" w:rsidRDefault="002763CD" w:rsidP="002E3189">
            <w:pPr>
              <w:jc w:val="center"/>
              <w:rPr>
                <w:color w:val="000000"/>
              </w:rPr>
            </w:pPr>
            <w:r w:rsidRPr="00F3573A">
              <w:rPr>
                <w:color w:val="000000"/>
              </w:rPr>
              <w:t>xxx</w:t>
            </w:r>
          </w:p>
        </w:tc>
        <w:tc>
          <w:tcPr>
            <w:tcW w:w="513" w:type="pct"/>
            <w:vAlign w:val="bottom"/>
          </w:tcPr>
          <w:p w:rsidR="002763CD" w:rsidRPr="00F3573A" w:rsidRDefault="002763CD" w:rsidP="002E3189">
            <w:pPr>
              <w:jc w:val="center"/>
              <w:rPr>
                <w:color w:val="000000"/>
              </w:rPr>
            </w:pPr>
            <w:r w:rsidRPr="00F3573A">
              <w:rPr>
                <w:color w:val="000000"/>
              </w:rPr>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r w:rsidRPr="00F3573A">
              <w:rPr>
                <w:color w:val="000000"/>
              </w:rPr>
              <w:t>Xxx</w:t>
            </w:r>
          </w:p>
        </w:tc>
        <w:tc>
          <w:tcPr>
            <w:tcW w:w="480" w:type="pct"/>
            <w:vAlign w:val="bottom"/>
          </w:tcPr>
          <w:p w:rsidR="002763CD" w:rsidRPr="00F3573A" w:rsidRDefault="002763CD" w:rsidP="002E3189">
            <w:pPr>
              <w:jc w:val="center"/>
              <w:rPr>
                <w:color w:val="000000"/>
              </w:rPr>
            </w:pPr>
            <w:r w:rsidRPr="00F3573A">
              <w:rPr>
                <w:color w:val="000000"/>
              </w:rPr>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r w:rsidRPr="00F3573A">
              <w:t>Domestic Currency and Domestic Deposits</w:t>
            </w:r>
          </w:p>
        </w:tc>
        <w:tc>
          <w:tcPr>
            <w:tcW w:w="480" w:type="pct"/>
            <w:shd w:val="clear" w:color="auto" w:fill="auto"/>
            <w:noWrap/>
            <w:tcMar>
              <w:top w:w="15" w:type="dxa"/>
              <w:left w:w="675" w:type="dxa"/>
              <w:bottom w:w="0" w:type="dxa"/>
              <w:right w:w="15" w:type="dxa"/>
            </w:tcMar>
            <w:vAlign w:val="bottom"/>
            <w:hideMark/>
          </w:tcPr>
          <w:p w:rsidR="002763CD" w:rsidRDefault="002763CD" w:rsidP="002E3189">
            <w:pPr>
              <w:jc w:val="center"/>
            </w:pPr>
            <w:r w:rsidRPr="00FD108F">
              <w:rPr>
                <w:color w:val="000000"/>
              </w:rPr>
              <w:t>xxx</w:t>
            </w:r>
          </w:p>
        </w:tc>
        <w:tc>
          <w:tcPr>
            <w:tcW w:w="513" w:type="pct"/>
            <w:vAlign w:val="bottom"/>
          </w:tcPr>
          <w:p w:rsidR="002763CD" w:rsidRPr="00F3573A" w:rsidRDefault="002763CD" w:rsidP="002E3189">
            <w:pPr>
              <w:jc w:val="center"/>
            </w:pPr>
            <w:r w:rsidRPr="00F3573A">
              <w:t>xxx</w:t>
            </w:r>
          </w:p>
        </w:tc>
        <w:tc>
          <w:tcPr>
            <w:tcW w:w="544" w:type="pct"/>
            <w:vAlign w:val="bottom"/>
          </w:tcPr>
          <w:p w:rsidR="002763CD" w:rsidRPr="00F3573A" w:rsidRDefault="002763CD" w:rsidP="002E3189">
            <w:pPr>
              <w:jc w:val="center"/>
            </w:pPr>
            <w:r w:rsidRPr="00F3573A">
              <w:t>xxx</w:t>
            </w:r>
          </w:p>
        </w:tc>
        <w:tc>
          <w:tcPr>
            <w:tcW w:w="513" w:type="pct"/>
            <w:vAlign w:val="bottom"/>
          </w:tcPr>
          <w:p w:rsidR="002763CD" w:rsidRPr="00F3573A" w:rsidRDefault="002763CD" w:rsidP="002E3189">
            <w:pPr>
              <w:jc w:val="center"/>
            </w:pPr>
            <w:r w:rsidRPr="00F3573A">
              <w:t>xxx</w:t>
            </w:r>
          </w:p>
        </w:tc>
        <w:tc>
          <w:tcPr>
            <w:tcW w:w="481" w:type="pct"/>
            <w:shd w:val="clear" w:color="auto" w:fill="auto"/>
            <w:noWrap/>
            <w:tcMar>
              <w:top w:w="15" w:type="dxa"/>
              <w:left w:w="15" w:type="dxa"/>
              <w:bottom w:w="0" w:type="dxa"/>
              <w:right w:w="15" w:type="dxa"/>
            </w:tcMar>
            <w:vAlign w:val="bottom"/>
            <w:hideMark/>
          </w:tcPr>
          <w:p w:rsidR="002763CD" w:rsidRPr="00F3573A" w:rsidRDefault="002763CD" w:rsidP="002E3189">
            <w:pPr>
              <w:jc w:val="center"/>
            </w:pPr>
            <w:r w:rsidRPr="00F3573A">
              <w:t>Xxx</w:t>
            </w:r>
          </w:p>
        </w:tc>
        <w:tc>
          <w:tcPr>
            <w:tcW w:w="480" w:type="pct"/>
            <w:vAlign w:val="bottom"/>
          </w:tcPr>
          <w:p w:rsidR="002763CD" w:rsidRPr="00F3573A" w:rsidRDefault="002763CD" w:rsidP="002E3189">
            <w:pPr>
              <w:jc w:val="center"/>
            </w:pPr>
            <w:r w:rsidRPr="00F3573A">
              <w:t>xxx</w:t>
            </w:r>
          </w:p>
        </w:tc>
      </w:tr>
      <w:tr w:rsidR="002763CD" w:rsidRPr="00F3573A" w:rsidTr="002E3189">
        <w:trPr>
          <w:trHeight w:val="300"/>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color w:val="000000"/>
              </w:rPr>
            </w:pP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color w:val="000000"/>
              </w:rPr>
            </w:pPr>
          </w:p>
        </w:tc>
        <w:tc>
          <w:tcPr>
            <w:tcW w:w="513" w:type="pct"/>
            <w:vAlign w:val="bottom"/>
          </w:tcPr>
          <w:p w:rsidR="002763CD" w:rsidRPr="00F3573A" w:rsidRDefault="002763CD" w:rsidP="002E3189">
            <w:pPr>
              <w:jc w:val="center"/>
              <w:rPr>
                <w:color w:val="000000"/>
              </w:rPr>
            </w:pPr>
          </w:p>
        </w:tc>
        <w:tc>
          <w:tcPr>
            <w:tcW w:w="544" w:type="pct"/>
            <w:vAlign w:val="bottom"/>
          </w:tcPr>
          <w:p w:rsidR="002763CD" w:rsidRPr="00F3573A" w:rsidRDefault="002763CD" w:rsidP="002E3189">
            <w:pPr>
              <w:jc w:val="center"/>
              <w:rPr>
                <w:color w:val="000000"/>
              </w:rPr>
            </w:pPr>
          </w:p>
        </w:tc>
        <w:tc>
          <w:tcPr>
            <w:tcW w:w="513" w:type="pct"/>
            <w:vAlign w:val="bottom"/>
          </w:tcPr>
          <w:p w:rsidR="002763CD" w:rsidRPr="00F3573A" w:rsidRDefault="002763CD" w:rsidP="002E3189">
            <w:pPr>
              <w:jc w:val="center"/>
              <w:rPr>
                <w:color w:val="000000"/>
              </w:rPr>
            </w:pPr>
          </w:p>
        </w:tc>
        <w:tc>
          <w:tcPr>
            <w:tcW w:w="481" w:type="pct"/>
            <w:shd w:val="clear" w:color="auto" w:fill="auto"/>
            <w:noWrap/>
            <w:tcMar>
              <w:top w:w="15" w:type="dxa"/>
              <w:left w:w="675" w:type="dxa"/>
              <w:bottom w:w="0" w:type="dxa"/>
              <w:right w:w="15" w:type="dxa"/>
            </w:tcMar>
            <w:vAlign w:val="bottom"/>
            <w:hideMark/>
          </w:tcPr>
          <w:p w:rsidR="002763CD" w:rsidRPr="00F3573A" w:rsidRDefault="002763CD" w:rsidP="002E3189">
            <w:pPr>
              <w:jc w:val="center"/>
              <w:rPr>
                <w:color w:val="000000"/>
              </w:rPr>
            </w:pPr>
          </w:p>
        </w:tc>
        <w:tc>
          <w:tcPr>
            <w:tcW w:w="480" w:type="pct"/>
            <w:vAlign w:val="bottom"/>
          </w:tcPr>
          <w:p w:rsidR="002763CD" w:rsidRPr="00F3573A" w:rsidRDefault="002763CD" w:rsidP="002E3189">
            <w:pPr>
              <w:jc w:val="center"/>
              <w:rPr>
                <w:color w:val="000000"/>
              </w:rPr>
            </w:pPr>
          </w:p>
        </w:tc>
      </w:tr>
      <w:tr w:rsidR="002763CD" w:rsidRPr="00F3573A" w:rsidTr="002E3189">
        <w:trPr>
          <w:trHeight w:val="315"/>
        </w:trPr>
        <w:tc>
          <w:tcPr>
            <w:tcW w:w="1989" w:type="pct"/>
            <w:shd w:val="clear" w:color="auto" w:fill="auto"/>
            <w:tcMar>
              <w:top w:w="15" w:type="dxa"/>
              <w:left w:w="15" w:type="dxa"/>
              <w:bottom w:w="0" w:type="dxa"/>
              <w:right w:w="15" w:type="dxa"/>
            </w:tcMar>
            <w:vAlign w:val="bottom"/>
            <w:hideMark/>
          </w:tcPr>
          <w:p w:rsidR="002763CD" w:rsidRPr="00F3573A" w:rsidRDefault="002763CD" w:rsidP="002E3189">
            <w:pPr>
              <w:rPr>
                <w:b/>
                <w:bCs/>
                <w:color w:val="000000"/>
              </w:rPr>
            </w:pPr>
            <w:r w:rsidRPr="00F3573A">
              <w:rPr>
                <w:b/>
                <w:bCs/>
                <w:color w:val="000000"/>
              </w:rPr>
              <w:t>Total</w:t>
            </w:r>
          </w:p>
        </w:tc>
        <w:tc>
          <w:tcPr>
            <w:tcW w:w="480" w:type="pct"/>
            <w:shd w:val="clear" w:color="auto" w:fill="auto"/>
            <w:noWrap/>
            <w:tcMar>
              <w:top w:w="15" w:type="dxa"/>
              <w:left w:w="15" w:type="dxa"/>
              <w:bottom w:w="0" w:type="dxa"/>
              <w:right w:w="15" w:type="dxa"/>
            </w:tcMar>
            <w:vAlign w:val="bottom"/>
            <w:hideMark/>
          </w:tcPr>
          <w:p w:rsidR="002763CD" w:rsidRPr="00F3573A" w:rsidRDefault="002763CD" w:rsidP="002E3189">
            <w:pPr>
              <w:jc w:val="center"/>
              <w:rPr>
                <w:b/>
                <w:bCs/>
                <w:color w:val="000000"/>
              </w:rPr>
            </w:pPr>
            <w:r w:rsidRPr="00F3573A">
              <w:rPr>
                <w:b/>
                <w:bCs/>
                <w:color w:val="000000"/>
              </w:rPr>
              <w:t>xxx</w:t>
            </w:r>
          </w:p>
        </w:tc>
        <w:tc>
          <w:tcPr>
            <w:tcW w:w="513" w:type="pct"/>
            <w:vAlign w:val="bottom"/>
          </w:tcPr>
          <w:p w:rsidR="002763CD" w:rsidRPr="00F3573A" w:rsidRDefault="002763CD" w:rsidP="002E3189">
            <w:pPr>
              <w:jc w:val="center"/>
              <w:rPr>
                <w:b/>
                <w:bCs/>
                <w:color w:val="000000"/>
              </w:rPr>
            </w:pPr>
            <w:r w:rsidRPr="00F3573A">
              <w:rPr>
                <w:b/>
                <w:bCs/>
                <w:color w:val="000000"/>
              </w:rPr>
              <w:t>xxx</w:t>
            </w:r>
          </w:p>
        </w:tc>
        <w:tc>
          <w:tcPr>
            <w:tcW w:w="544" w:type="pct"/>
            <w:vAlign w:val="bottom"/>
          </w:tcPr>
          <w:p w:rsidR="002763CD" w:rsidRPr="00F3573A" w:rsidRDefault="002763CD" w:rsidP="002E3189">
            <w:pPr>
              <w:jc w:val="center"/>
              <w:rPr>
                <w:b/>
                <w:bCs/>
                <w:color w:val="000000"/>
              </w:rPr>
            </w:pPr>
            <w:r w:rsidRPr="00F3573A">
              <w:rPr>
                <w:b/>
                <w:bCs/>
                <w:color w:val="000000"/>
              </w:rPr>
              <w:t>xxx</w:t>
            </w:r>
          </w:p>
        </w:tc>
        <w:tc>
          <w:tcPr>
            <w:tcW w:w="513" w:type="pct"/>
            <w:vAlign w:val="bottom"/>
          </w:tcPr>
          <w:p w:rsidR="002763CD" w:rsidRPr="00F3573A" w:rsidRDefault="002763CD" w:rsidP="002E3189">
            <w:pPr>
              <w:jc w:val="center"/>
              <w:rPr>
                <w:b/>
                <w:bCs/>
                <w:color w:val="000000"/>
              </w:rPr>
            </w:pPr>
            <w:r w:rsidRPr="00F3573A">
              <w:rPr>
                <w:b/>
                <w:bCs/>
                <w:color w:val="000000"/>
              </w:rPr>
              <w:t>xxx</w:t>
            </w:r>
          </w:p>
        </w:tc>
        <w:tc>
          <w:tcPr>
            <w:tcW w:w="481" w:type="pct"/>
            <w:shd w:val="clear" w:color="auto" w:fill="auto"/>
            <w:noWrap/>
            <w:tcMar>
              <w:top w:w="15" w:type="dxa"/>
              <w:left w:w="675" w:type="dxa"/>
              <w:bottom w:w="0" w:type="dxa"/>
              <w:right w:w="15" w:type="dxa"/>
            </w:tcMar>
            <w:vAlign w:val="bottom"/>
            <w:hideMark/>
          </w:tcPr>
          <w:p w:rsidR="002763CD" w:rsidRPr="00F3573A" w:rsidRDefault="002763CD" w:rsidP="002E3189">
            <w:pPr>
              <w:rPr>
                <w:b/>
                <w:bCs/>
                <w:color w:val="000000"/>
              </w:rPr>
            </w:pPr>
            <w:r w:rsidRPr="00F3573A">
              <w:rPr>
                <w:b/>
                <w:bCs/>
                <w:color w:val="000000"/>
              </w:rPr>
              <w:t>xxx</w:t>
            </w:r>
          </w:p>
        </w:tc>
        <w:tc>
          <w:tcPr>
            <w:tcW w:w="480" w:type="pct"/>
            <w:vAlign w:val="bottom"/>
          </w:tcPr>
          <w:p w:rsidR="002763CD" w:rsidRPr="00F3573A" w:rsidRDefault="002763CD" w:rsidP="002E3189">
            <w:pPr>
              <w:jc w:val="center"/>
              <w:rPr>
                <w:b/>
                <w:bCs/>
                <w:color w:val="000000"/>
              </w:rPr>
            </w:pPr>
            <w:r w:rsidRPr="00F3573A">
              <w:rPr>
                <w:b/>
                <w:bCs/>
                <w:color w:val="000000"/>
              </w:rPr>
              <w:t>xxx</w:t>
            </w:r>
          </w:p>
        </w:tc>
      </w:tr>
    </w:tbl>
    <w:p w:rsidR="002763CD" w:rsidRDefault="002763CD" w:rsidP="002763CD">
      <w:pPr>
        <w:tabs>
          <w:tab w:val="decimal" w:pos="7938"/>
        </w:tabs>
        <w:rPr>
          <w:sz w:val="16"/>
          <w:szCs w:val="16"/>
        </w:rPr>
      </w:pPr>
      <w:r>
        <w:rPr>
          <w:sz w:val="16"/>
          <w:szCs w:val="16"/>
        </w:rPr>
        <w:t xml:space="preserve"> </w:t>
      </w:r>
    </w:p>
    <w:p w:rsidR="002763CD" w:rsidRPr="0073748E" w:rsidRDefault="002763CD" w:rsidP="002763CD"/>
    <w:p w:rsidR="002763CD" w:rsidRPr="00B16A65" w:rsidRDefault="002763CD" w:rsidP="002763CD">
      <w:pPr>
        <w:pStyle w:val="Heading8"/>
      </w:pPr>
      <w:r w:rsidRPr="00C46BE3">
        <w:rPr>
          <w:lang w:val="en-US"/>
        </w:rPr>
        <w:t>PROCEEDS FROM FOREIGN BORROWINGS</w:t>
      </w:r>
      <w:r w:rsidRPr="00AA6CD1">
        <w:rPr>
          <w:lang w:val="en-US"/>
        </w:rPr>
        <w:tab/>
      </w:r>
      <w:r>
        <w:tab/>
      </w:r>
    </w:p>
    <w:p w:rsidR="002763CD" w:rsidRPr="00613E86" w:rsidRDefault="002763CD" w:rsidP="002763CD">
      <w:pPr>
        <w:tabs>
          <w:tab w:val="decimal" w:pos="7938"/>
        </w:tabs>
        <w:rPr>
          <w:sz w:val="16"/>
          <w:szCs w:val="1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0"/>
        <w:gridCol w:w="1245"/>
        <w:gridCol w:w="1375"/>
        <w:gridCol w:w="1507"/>
        <w:gridCol w:w="1413"/>
        <w:gridCol w:w="1329"/>
        <w:gridCol w:w="1506"/>
      </w:tblGrid>
      <w:tr w:rsidR="002763CD" w:rsidRPr="00C46BE3" w:rsidTr="002E3189">
        <w:trPr>
          <w:trHeight w:val="315"/>
        </w:trPr>
        <w:tc>
          <w:tcPr>
            <w:tcW w:w="2031" w:type="pct"/>
            <w:shd w:val="clear" w:color="auto" w:fill="auto"/>
            <w:vAlign w:val="bottom"/>
            <w:hideMark/>
          </w:tcPr>
          <w:p w:rsidR="002763CD" w:rsidRPr="00C46BE3" w:rsidRDefault="002763CD" w:rsidP="002E3189">
            <w:pPr>
              <w:rPr>
                <w:b/>
                <w:bCs/>
                <w:color w:val="000000"/>
              </w:rPr>
            </w:pPr>
          </w:p>
        </w:tc>
        <w:tc>
          <w:tcPr>
            <w:tcW w:w="441"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87" w:type="pct"/>
            <w:vAlign w:val="bottom"/>
          </w:tcPr>
          <w:p w:rsidR="002763CD" w:rsidRPr="00C46BE3" w:rsidRDefault="002763CD" w:rsidP="002E3189">
            <w:pPr>
              <w:jc w:val="center"/>
              <w:rPr>
                <w:b/>
                <w:bCs/>
                <w:color w:val="000000"/>
              </w:rPr>
            </w:pPr>
            <w:r>
              <w:rPr>
                <w:b/>
                <w:bCs/>
                <w:color w:val="000000"/>
              </w:rPr>
              <w:t>Q2</w:t>
            </w:r>
          </w:p>
        </w:tc>
        <w:tc>
          <w:tcPr>
            <w:tcW w:w="534" w:type="pct"/>
            <w:vAlign w:val="bottom"/>
          </w:tcPr>
          <w:p w:rsidR="002763CD" w:rsidRPr="00C46BE3" w:rsidRDefault="002763CD" w:rsidP="002E3189">
            <w:pPr>
              <w:jc w:val="center"/>
              <w:rPr>
                <w:b/>
                <w:bCs/>
                <w:color w:val="000000"/>
              </w:rPr>
            </w:pPr>
            <w:r>
              <w:rPr>
                <w:b/>
                <w:bCs/>
                <w:color w:val="000000"/>
              </w:rPr>
              <w:t>Q3</w:t>
            </w:r>
          </w:p>
        </w:tc>
        <w:tc>
          <w:tcPr>
            <w:tcW w:w="501" w:type="pct"/>
            <w:vAlign w:val="bottom"/>
          </w:tcPr>
          <w:p w:rsidR="002763CD" w:rsidRPr="00C46BE3" w:rsidRDefault="002763CD" w:rsidP="002E3189">
            <w:pPr>
              <w:jc w:val="center"/>
              <w:rPr>
                <w:b/>
                <w:bCs/>
                <w:color w:val="000000"/>
              </w:rPr>
            </w:pPr>
            <w:r>
              <w:rPr>
                <w:b/>
                <w:bCs/>
                <w:color w:val="000000"/>
              </w:rPr>
              <w:t>Q4</w:t>
            </w:r>
          </w:p>
        </w:tc>
        <w:tc>
          <w:tcPr>
            <w:tcW w:w="471"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34" w:type="pct"/>
            <w:vAlign w:val="bottom"/>
          </w:tcPr>
          <w:p w:rsidR="002763CD" w:rsidRPr="00C63AC2" w:rsidRDefault="002763CD" w:rsidP="002E3189">
            <w:pPr>
              <w:jc w:val="center"/>
              <w:rPr>
                <w:b/>
                <w:bCs/>
                <w:color w:val="000000"/>
              </w:rPr>
            </w:pPr>
            <w:r>
              <w:rPr>
                <w:b/>
                <w:bCs/>
                <w:color w:val="000000"/>
              </w:rPr>
              <w:t>Comparative Period 2015</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rFonts w:ascii="Calibri" w:hAnsi="Calibri" w:cs="Calibri"/>
                <w:color w:val="000000"/>
              </w:rPr>
            </w:pPr>
          </w:p>
        </w:tc>
        <w:tc>
          <w:tcPr>
            <w:tcW w:w="441"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87" w:type="pct"/>
            <w:vAlign w:val="bottom"/>
          </w:tcPr>
          <w:p w:rsidR="002763CD" w:rsidRDefault="002763CD" w:rsidP="002E3189">
            <w:pPr>
              <w:jc w:val="center"/>
            </w:pPr>
            <w:proofErr w:type="spellStart"/>
            <w:r w:rsidRPr="005D00D5">
              <w:rPr>
                <w:b/>
                <w:bCs/>
                <w:color w:val="000000"/>
              </w:rPr>
              <w:t>Kshs</w:t>
            </w:r>
            <w:proofErr w:type="spellEnd"/>
          </w:p>
        </w:tc>
        <w:tc>
          <w:tcPr>
            <w:tcW w:w="534" w:type="pct"/>
            <w:vAlign w:val="bottom"/>
          </w:tcPr>
          <w:p w:rsidR="002763CD" w:rsidRDefault="002763CD" w:rsidP="002E3189">
            <w:pPr>
              <w:jc w:val="center"/>
            </w:pPr>
            <w:proofErr w:type="spellStart"/>
            <w:r w:rsidRPr="005D00D5">
              <w:rPr>
                <w:b/>
                <w:bCs/>
                <w:color w:val="000000"/>
              </w:rPr>
              <w:t>Kshs</w:t>
            </w:r>
            <w:proofErr w:type="spellEnd"/>
          </w:p>
        </w:tc>
        <w:tc>
          <w:tcPr>
            <w:tcW w:w="501" w:type="pct"/>
            <w:vAlign w:val="bottom"/>
          </w:tcPr>
          <w:p w:rsidR="002763CD" w:rsidRDefault="002763CD" w:rsidP="002E3189">
            <w:pPr>
              <w:jc w:val="center"/>
            </w:pPr>
            <w:proofErr w:type="spellStart"/>
            <w:r w:rsidRPr="005D00D5">
              <w:rPr>
                <w:b/>
                <w:bCs/>
                <w:color w:val="000000"/>
              </w:rPr>
              <w:t>Kshs</w:t>
            </w:r>
            <w:proofErr w:type="spellEnd"/>
          </w:p>
        </w:tc>
        <w:tc>
          <w:tcPr>
            <w:tcW w:w="471"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34"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C46BE3" w:rsidTr="002E3189">
        <w:trPr>
          <w:trHeight w:val="300"/>
        </w:trPr>
        <w:tc>
          <w:tcPr>
            <w:tcW w:w="2031" w:type="pct"/>
            <w:shd w:val="clear" w:color="auto" w:fill="auto"/>
            <w:vAlign w:val="bottom"/>
            <w:hideMark/>
          </w:tcPr>
          <w:p w:rsidR="002763CD" w:rsidRPr="00C46BE3" w:rsidRDefault="002763CD" w:rsidP="002E3189">
            <w:pPr>
              <w:rPr>
                <w:color w:val="000000"/>
              </w:rPr>
            </w:pPr>
            <w:r w:rsidRPr="00C46BE3">
              <w:rPr>
                <w:color w:val="000000"/>
              </w:rPr>
              <w:t>Foreign Borrowing – Draw-downs Through Exchequer</w:t>
            </w:r>
          </w:p>
        </w:tc>
        <w:tc>
          <w:tcPr>
            <w:tcW w:w="441" w:type="pct"/>
            <w:shd w:val="clear" w:color="auto" w:fill="auto"/>
            <w:noWrap/>
            <w:vAlign w:val="bottom"/>
            <w:hideMark/>
          </w:tcPr>
          <w:p w:rsidR="002763CD" w:rsidRDefault="002763CD" w:rsidP="002E3189">
            <w:pPr>
              <w:jc w:val="center"/>
              <w:rPr>
                <w:color w:val="000000"/>
              </w:rPr>
            </w:pPr>
            <w:r>
              <w:rPr>
                <w:color w:val="000000"/>
              </w:rPr>
              <w:t>xxx</w:t>
            </w:r>
          </w:p>
        </w:tc>
        <w:tc>
          <w:tcPr>
            <w:tcW w:w="487" w:type="pct"/>
            <w:vAlign w:val="bottom"/>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c>
          <w:tcPr>
            <w:tcW w:w="501" w:type="pct"/>
            <w:vAlign w:val="bottom"/>
          </w:tcPr>
          <w:p w:rsidR="002763CD" w:rsidRDefault="002763CD" w:rsidP="002E3189">
            <w:pPr>
              <w:jc w:val="center"/>
              <w:rPr>
                <w:color w:val="000000"/>
              </w:rPr>
            </w:pPr>
            <w:r>
              <w:rPr>
                <w:color w:val="000000"/>
              </w:rPr>
              <w:t>xxx</w:t>
            </w:r>
          </w:p>
        </w:tc>
        <w:tc>
          <w:tcPr>
            <w:tcW w:w="471" w:type="pct"/>
            <w:shd w:val="clear" w:color="auto" w:fill="auto"/>
            <w:noWrap/>
            <w:vAlign w:val="bottom"/>
            <w:hideMark/>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color w:val="000000"/>
              </w:rPr>
            </w:pPr>
            <w:r w:rsidRPr="00C46BE3">
              <w:rPr>
                <w:color w:val="000000"/>
              </w:rPr>
              <w:t>Foreign Borrowing - Direct Payments</w:t>
            </w:r>
          </w:p>
        </w:tc>
        <w:tc>
          <w:tcPr>
            <w:tcW w:w="441" w:type="pct"/>
            <w:shd w:val="clear" w:color="auto" w:fill="auto"/>
            <w:noWrap/>
            <w:vAlign w:val="bottom"/>
            <w:hideMark/>
          </w:tcPr>
          <w:p w:rsidR="002763CD" w:rsidRDefault="002763CD" w:rsidP="002E3189">
            <w:pPr>
              <w:jc w:val="center"/>
              <w:rPr>
                <w:color w:val="000000"/>
              </w:rPr>
            </w:pPr>
            <w:r>
              <w:rPr>
                <w:color w:val="000000"/>
              </w:rPr>
              <w:t>xxx</w:t>
            </w:r>
          </w:p>
        </w:tc>
        <w:tc>
          <w:tcPr>
            <w:tcW w:w="487" w:type="pct"/>
            <w:vAlign w:val="bottom"/>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c>
          <w:tcPr>
            <w:tcW w:w="501" w:type="pct"/>
            <w:vAlign w:val="bottom"/>
          </w:tcPr>
          <w:p w:rsidR="002763CD" w:rsidRDefault="002763CD" w:rsidP="002E3189">
            <w:pPr>
              <w:jc w:val="center"/>
              <w:rPr>
                <w:color w:val="000000"/>
              </w:rPr>
            </w:pPr>
            <w:r>
              <w:rPr>
                <w:color w:val="000000"/>
              </w:rPr>
              <w:t>xxx</w:t>
            </w:r>
          </w:p>
        </w:tc>
        <w:tc>
          <w:tcPr>
            <w:tcW w:w="471" w:type="pct"/>
            <w:shd w:val="clear" w:color="auto" w:fill="auto"/>
            <w:noWrap/>
            <w:vAlign w:val="bottom"/>
            <w:hideMark/>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color w:val="000000"/>
              </w:rPr>
            </w:pPr>
            <w:r w:rsidRPr="00C46BE3">
              <w:rPr>
                <w:color w:val="000000"/>
              </w:rPr>
              <w:t>Foreign Currency and Foreign Deposits</w:t>
            </w:r>
          </w:p>
        </w:tc>
        <w:tc>
          <w:tcPr>
            <w:tcW w:w="441" w:type="pct"/>
            <w:shd w:val="clear" w:color="auto" w:fill="auto"/>
            <w:noWrap/>
            <w:vAlign w:val="bottom"/>
            <w:hideMark/>
          </w:tcPr>
          <w:p w:rsidR="002763CD" w:rsidRDefault="002763CD" w:rsidP="002E3189">
            <w:pPr>
              <w:jc w:val="center"/>
              <w:rPr>
                <w:color w:val="000000"/>
              </w:rPr>
            </w:pPr>
            <w:r>
              <w:rPr>
                <w:color w:val="000000"/>
              </w:rPr>
              <w:t>xxx</w:t>
            </w:r>
          </w:p>
        </w:tc>
        <w:tc>
          <w:tcPr>
            <w:tcW w:w="487" w:type="pct"/>
            <w:vAlign w:val="bottom"/>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c>
          <w:tcPr>
            <w:tcW w:w="501" w:type="pct"/>
            <w:vAlign w:val="bottom"/>
          </w:tcPr>
          <w:p w:rsidR="002763CD" w:rsidRDefault="002763CD" w:rsidP="002E3189">
            <w:pPr>
              <w:jc w:val="center"/>
              <w:rPr>
                <w:color w:val="000000"/>
              </w:rPr>
            </w:pPr>
            <w:r>
              <w:rPr>
                <w:color w:val="000000"/>
              </w:rPr>
              <w:t>xxx</w:t>
            </w:r>
          </w:p>
        </w:tc>
        <w:tc>
          <w:tcPr>
            <w:tcW w:w="471" w:type="pct"/>
            <w:shd w:val="clear" w:color="auto" w:fill="auto"/>
            <w:noWrap/>
            <w:vAlign w:val="bottom"/>
            <w:hideMark/>
          </w:tcPr>
          <w:p w:rsidR="002763CD" w:rsidRDefault="002763CD" w:rsidP="002E3189">
            <w:pPr>
              <w:jc w:val="center"/>
              <w:rPr>
                <w:color w:val="000000"/>
              </w:rPr>
            </w:pPr>
            <w:r>
              <w:rPr>
                <w:color w:val="000000"/>
              </w:rPr>
              <w:t>Xxx</w:t>
            </w:r>
          </w:p>
        </w:tc>
        <w:tc>
          <w:tcPr>
            <w:tcW w:w="534" w:type="pct"/>
            <w:vAlign w:val="bottom"/>
          </w:tcPr>
          <w:p w:rsidR="002763CD" w:rsidRDefault="002763CD" w:rsidP="002E3189">
            <w:pPr>
              <w:jc w:val="center"/>
              <w:rPr>
                <w:color w:val="000000"/>
              </w:rPr>
            </w:pPr>
            <w:r>
              <w:rPr>
                <w:color w:val="000000"/>
              </w:rPr>
              <w:t>xxx</w:t>
            </w:r>
          </w:p>
        </w:tc>
      </w:tr>
      <w:tr w:rsidR="002763CD" w:rsidRPr="00C46BE3" w:rsidTr="002E3189">
        <w:trPr>
          <w:trHeight w:val="300"/>
        </w:trPr>
        <w:tc>
          <w:tcPr>
            <w:tcW w:w="2031" w:type="pct"/>
            <w:shd w:val="clear" w:color="auto" w:fill="auto"/>
            <w:vAlign w:val="bottom"/>
            <w:hideMark/>
          </w:tcPr>
          <w:p w:rsidR="002763CD" w:rsidRPr="00C46BE3" w:rsidRDefault="002763CD" w:rsidP="002E3189">
            <w:pPr>
              <w:rPr>
                <w:rFonts w:ascii="Calibri" w:hAnsi="Calibri" w:cs="Calibri"/>
                <w:color w:val="000000"/>
              </w:rPr>
            </w:pPr>
          </w:p>
        </w:tc>
        <w:tc>
          <w:tcPr>
            <w:tcW w:w="441" w:type="pct"/>
            <w:shd w:val="clear" w:color="auto" w:fill="auto"/>
            <w:noWrap/>
            <w:vAlign w:val="bottom"/>
          </w:tcPr>
          <w:p w:rsidR="002763CD" w:rsidRDefault="002763CD" w:rsidP="002E3189">
            <w:pPr>
              <w:ind w:firstLineChars="500" w:firstLine="1100"/>
              <w:jc w:val="center"/>
              <w:rPr>
                <w:color w:val="000000"/>
              </w:rPr>
            </w:pPr>
          </w:p>
        </w:tc>
        <w:tc>
          <w:tcPr>
            <w:tcW w:w="487" w:type="pct"/>
            <w:vAlign w:val="bottom"/>
          </w:tcPr>
          <w:p w:rsidR="002763CD" w:rsidRDefault="002763CD" w:rsidP="002E3189">
            <w:pPr>
              <w:ind w:firstLineChars="500" w:firstLine="1100"/>
              <w:jc w:val="center"/>
              <w:rPr>
                <w:color w:val="000000"/>
              </w:rPr>
            </w:pPr>
          </w:p>
        </w:tc>
        <w:tc>
          <w:tcPr>
            <w:tcW w:w="534" w:type="pct"/>
            <w:vAlign w:val="bottom"/>
          </w:tcPr>
          <w:p w:rsidR="002763CD" w:rsidRDefault="002763CD" w:rsidP="002E3189">
            <w:pPr>
              <w:ind w:firstLineChars="500" w:firstLine="1100"/>
              <w:jc w:val="center"/>
              <w:rPr>
                <w:color w:val="000000"/>
              </w:rPr>
            </w:pPr>
          </w:p>
        </w:tc>
        <w:tc>
          <w:tcPr>
            <w:tcW w:w="501" w:type="pct"/>
            <w:vAlign w:val="bottom"/>
          </w:tcPr>
          <w:p w:rsidR="002763CD" w:rsidRDefault="002763CD" w:rsidP="002E3189">
            <w:pPr>
              <w:ind w:firstLineChars="500" w:firstLine="1100"/>
              <w:jc w:val="center"/>
              <w:rPr>
                <w:color w:val="000000"/>
              </w:rPr>
            </w:pPr>
          </w:p>
        </w:tc>
        <w:tc>
          <w:tcPr>
            <w:tcW w:w="471" w:type="pct"/>
            <w:shd w:val="clear" w:color="auto" w:fill="auto"/>
            <w:noWrap/>
            <w:vAlign w:val="bottom"/>
          </w:tcPr>
          <w:p w:rsidR="002763CD" w:rsidRDefault="002763CD" w:rsidP="002E3189">
            <w:pPr>
              <w:ind w:firstLineChars="500" w:firstLine="1100"/>
              <w:jc w:val="center"/>
              <w:rPr>
                <w:color w:val="000000"/>
              </w:rPr>
            </w:pPr>
          </w:p>
        </w:tc>
        <w:tc>
          <w:tcPr>
            <w:tcW w:w="534" w:type="pct"/>
            <w:vAlign w:val="bottom"/>
          </w:tcPr>
          <w:p w:rsidR="002763CD" w:rsidRDefault="002763CD" w:rsidP="002E3189">
            <w:pPr>
              <w:ind w:firstLineChars="500" w:firstLine="1100"/>
              <w:jc w:val="center"/>
              <w:rPr>
                <w:color w:val="000000"/>
              </w:rPr>
            </w:pPr>
          </w:p>
        </w:tc>
      </w:tr>
      <w:tr w:rsidR="002763CD" w:rsidRPr="00C46BE3" w:rsidTr="002E3189">
        <w:trPr>
          <w:trHeight w:val="315"/>
        </w:trPr>
        <w:tc>
          <w:tcPr>
            <w:tcW w:w="2031" w:type="pct"/>
            <w:shd w:val="clear" w:color="auto" w:fill="auto"/>
            <w:vAlign w:val="bottom"/>
            <w:hideMark/>
          </w:tcPr>
          <w:p w:rsidR="002763CD" w:rsidRPr="00C46BE3" w:rsidRDefault="002763CD" w:rsidP="002E3189">
            <w:pPr>
              <w:rPr>
                <w:b/>
                <w:bCs/>
                <w:color w:val="000000"/>
              </w:rPr>
            </w:pPr>
            <w:r w:rsidRPr="00C46BE3">
              <w:rPr>
                <w:b/>
                <w:bCs/>
                <w:color w:val="000000"/>
              </w:rPr>
              <w:t>Total</w:t>
            </w:r>
          </w:p>
        </w:tc>
        <w:tc>
          <w:tcPr>
            <w:tcW w:w="441" w:type="pct"/>
            <w:shd w:val="clear" w:color="auto" w:fill="auto"/>
            <w:noWrap/>
            <w:vAlign w:val="bottom"/>
            <w:hideMark/>
          </w:tcPr>
          <w:p w:rsidR="002763CD" w:rsidRPr="00DC3FF1" w:rsidRDefault="002763CD" w:rsidP="002E3189">
            <w:pPr>
              <w:jc w:val="center"/>
              <w:rPr>
                <w:b/>
                <w:color w:val="000000"/>
              </w:rPr>
            </w:pPr>
            <w:r w:rsidRPr="00DC3FF1">
              <w:rPr>
                <w:b/>
                <w:color w:val="000000"/>
              </w:rPr>
              <w:t>xxx</w:t>
            </w:r>
          </w:p>
        </w:tc>
        <w:tc>
          <w:tcPr>
            <w:tcW w:w="487" w:type="pct"/>
            <w:vAlign w:val="bottom"/>
          </w:tcPr>
          <w:p w:rsidR="002763CD" w:rsidRPr="00DC3FF1" w:rsidRDefault="002763CD" w:rsidP="002E3189">
            <w:pPr>
              <w:jc w:val="center"/>
              <w:rPr>
                <w:b/>
                <w:color w:val="000000"/>
              </w:rPr>
            </w:pPr>
            <w:r w:rsidRPr="00DC3FF1">
              <w:rPr>
                <w:b/>
                <w:color w:val="000000"/>
              </w:rPr>
              <w:t>xxx</w:t>
            </w:r>
          </w:p>
        </w:tc>
        <w:tc>
          <w:tcPr>
            <w:tcW w:w="534" w:type="pct"/>
            <w:vAlign w:val="bottom"/>
          </w:tcPr>
          <w:p w:rsidR="002763CD" w:rsidRPr="00DC3FF1" w:rsidRDefault="002763CD" w:rsidP="002E3189">
            <w:pPr>
              <w:jc w:val="center"/>
              <w:rPr>
                <w:b/>
                <w:color w:val="000000"/>
              </w:rPr>
            </w:pPr>
            <w:r w:rsidRPr="00DC3FF1">
              <w:rPr>
                <w:b/>
                <w:color w:val="000000"/>
              </w:rPr>
              <w:t>xxx</w:t>
            </w:r>
          </w:p>
        </w:tc>
        <w:tc>
          <w:tcPr>
            <w:tcW w:w="501" w:type="pct"/>
            <w:vAlign w:val="bottom"/>
          </w:tcPr>
          <w:p w:rsidR="002763CD" w:rsidRPr="00DC3FF1" w:rsidRDefault="002763CD" w:rsidP="002E3189">
            <w:pPr>
              <w:jc w:val="center"/>
              <w:rPr>
                <w:b/>
                <w:color w:val="000000"/>
              </w:rPr>
            </w:pPr>
            <w:r w:rsidRPr="00DC3FF1">
              <w:rPr>
                <w:b/>
                <w:color w:val="000000"/>
              </w:rPr>
              <w:t>xxx</w:t>
            </w:r>
          </w:p>
        </w:tc>
        <w:tc>
          <w:tcPr>
            <w:tcW w:w="471" w:type="pct"/>
            <w:shd w:val="clear" w:color="auto" w:fill="auto"/>
            <w:noWrap/>
            <w:vAlign w:val="bottom"/>
            <w:hideMark/>
          </w:tcPr>
          <w:p w:rsidR="002763CD" w:rsidRPr="00DC3FF1" w:rsidRDefault="002763CD" w:rsidP="002E3189">
            <w:pPr>
              <w:jc w:val="center"/>
              <w:rPr>
                <w:b/>
                <w:color w:val="000000"/>
              </w:rPr>
            </w:pPr>
            <w:r w:rsidRPr="00DC3FF1">
              <w:rPr>
                <w:b/>
                <w:color w:val="000000"/>
              </w:rPr>
              <w:t>Xxx</w:t>
            </w:r>
          </w:p>
        </w:tc>
        <w:tc>
          <w:tcPr>
            <w:tcW w:w="534" w:type="pct"/>
            <w:vAlign w:val="bottom"/>
          </w:tcPr>
          <w:p w:rsidR="002763CD" w:rsidRPr="00DC3FF1" w:rsidRDefault="002763CD" w:rsidP="002E3189">
            <w:pPr>
              <w:jc w:val="center"/>
              <w:rPr>
                <w:b/>
                <w:color w:val="000000"/>
              </w:rPr>
            </w:pPr>
            <w:r w:rsidRPr="00DC3FF1">
              <w:rPr>
                <w:b/>
                <w:color w:val="000000"/>
              </w:rPr>
              <w:t>xxx</w:t>
            </w:r>
          </w:p>
        </w:tc>
      </w:tr>
    </w:tbl>
    <w:p w:rsidR="002763CD" w:rsidRDefault="002763CD" w:rsidP="002763CD">
      <w:pPr>
        <w:tabs>
          <w:tab w:val="decimal" w:pos="7938"/>
        </w:tabs>
        <w:rPr>
          <w:sz w:val="16"/>
          <w:szCs w:val="16"/>
        </w:rPr>
      </w:pPr>
    </w:p>
    <w:p w:rsidR="002763CD" w:rsidRDefault="002763CD" w:rsidP="002763CD">
      <w:pPr>
        <w:tabs>
          <w:tab w:val="decimal" w:pos="7938"/>
        </w:tabs>
        <w:rPr>
          <w:sz w:val="16"/>
          <w:szCs w:val="16"/>
        </w:rPr>
        <w:sectPr w:rsidR="002763CD" w:rsidSect="00191D19">
          <w:pgSz w:w="15840" w:h="12240" w:orient="landscape" w:code="1"/>
          <w:pgMar w:top="1418" w:right="794" w:bottom="1151" w:left="794" w:header="680" w:footer="851" w:gutter="0"/>
          <w:cols w:space="720"/>
          <w:titlePg/>
          <w:docGrid w:linePitch="326"/>
        </w:sectPr>
      </w:pPr>
    </w:p>
    <w:p w:rsidR="002763CD" w:rsidRDefault="002763CD" w:rsidP="002763CD">
      <w:pPr>
        <w:pStyle w:val="Heading8"/>
        <w:rPr>
          <w:lang w:val="en-US"/>
        </w:rPr>
      </w:pPr>
      <w:r w:rsidRPr="00C46BE3">
        <w:rPr>
          <w:lang w:val="en-US"/>
        </w:rPr>
        <w:t>PROCEEDS FROM SALE OF ASSETS</w:t>
      </w:r>
    </w:p>
    <w:p w:rsidR="002763CD" w:rsidRPr="00674CBD" w:rsidRDefault="002763CD" w:rsidP="002763CD"/>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31"/>
        <w:gridCol w:w="1561"/>
        <w:gridCol w:w="1346"/>
        <w:gridCol w:w="1258"/>
        <w:gridCol w:w="1257"/>
        <w:gridCol w:w="1254"/>
        <w:gridCol w:w="1348"/>
      </w:tblGrid>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p>
        </w:tc>
        <w:tc>
          <w:tcPr>
            <w:tcW w:w="56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89" w:type="pct"/>
            <w:vAlign w:val="bottom"/>
          </w:tcPr>
          <w:p w:rsidR="002763CD" w:rsidRPr="00C46BE3" w:rsidRDefault="002763CD" w:rsidP="002E3189">
            <w:pPr>
              <w:jc w:val="center"/>
              <w:rPr>
                <w:b/>
                <w:bCs/>
                <w:color w:val="000000"/>
              </w:rPr>
            </w:pPr>
            <w:r>
              <w:rPr>
                <w:b/>
                <w:bCs/>
                <w:color w:val="000000"/>
              </w:rPr>
              <w:t>Q2</w:t>
            </w:r>
          </w:p>
        </w:tc>
        <w:tc>
          <w:tcPr>
            <w:tcW w:w="457" w:type="pct"/>
            <w:vAlign w:val="bottom"/>
          </w:tcPr>
          <w:p w:rsidR="002763CD" w:rsidRPr="00C46BE3" w:rsidRDefault="002763CD" w:rsidP="002E3189">
            <w:pPr>
              <w:jc w:val="center"/>
              <w:rPr>
                <w:b/>
                <w:bCs/>
                <w:color w:val="000000"/>
              </w:rPr>
            </w:pPr>
            <w:r>
              <w:rPr>
                <w:b/>
                <w:bCs/>
                <w:color w:val="000000"/>
              </w:rPr>
              <w:t>Q3</w:t>
            </w:r>
          </w:p>
        </w:tc>
        <w:tc>
          <w:tcPr>
            <w:tcW w:w="457" w:type="pct"/>
            <w:vAlign w:val="bottom"/>
          </w:tcPr>
          <w:p w:rsidR="002763CD" w:rsidRPr="00C46BE3" w:rsidRDefault="002763CD" w:rsidP="002E3189">
            <w:pPr>
              <w:jc w:val="center"/>
              <w:rPr>
                <w:b/>
                <w:bCs/>
                <w:color w:val="000000"/>
              </w:rPr>
            </w:pPr>
            <w:r>
              <w:rPr>
                <w:b/>
                <w:bCs/>
                <w:color w:val="000000"/>
              </w:rPr>
              <w:t>Q4</w:t>
            </w:r>
          </w:p>
        </w:tc>
        <w:tc>
          <w:tcPr>
            <w:tcW w:w="456" w:type="pct"/>
            <w:shd w:val="clear" w:color="auto" w:fill="auto"/>
            <w:noWrap/>
            <w:tcMar>
              <w:top w:w="15" w:type="dxa"/>
              <w:left w:w="15" w:type="dxa"/>
              <w:bottom w:w="0" w:type="dxa"/>
              <w:right w:w="15" w:type="dxa"/>
            </w:tcMar>
            <w:vAlign w:val="bottom"/>
          </w:tcPr>
          <w:p w:rsidR="002763CD" w:rsidRPr="00C46BE3" w:rsidRDefault="002763CD" w:rsidP="002E3189">
            <w:pPr>
              <w:jc w:val="center"/>
              <w:rPr>
                <w:b/>
                <w:bCs/>
                <w:color w:val="000000"/>
              </w:rPr>
            </w:pPr>
            <w:r>
              <w:rPr>
                <w:b/>
                <w:bCs/>
                <w:color w:val="000000"/>
              </w:rPr>
              <w:t>Cumulative amount</w:t>
            </w:r>
          </w:p>
        </w:tc>
        <w:tc>
          <w:tcPr>
            <w:tcW w:w="490"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p>
        </w:tc>
        <w:tc>
          <w:tcPr>
            <w:tcW w:w="56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89" w:type="pct"/>
            <w:vAlign w:val="bottom"/>
          </w:tcPr>
          <w:p w:rsidR="002763CD" w:rsidRDefault="002763CD" w:rsidP="002E3189">
            <w:pPr>
              <w:jc w:val="center"/>
            </w:pPr>
            <w:proofErr w:type="spellStart"/>
            <w:r w:rsidRPr="005D00D5">
              <w:rPr>
                <w:b/>
                <w:bCs/>
                <w:color w:val="000000"/>
              </w:rPr>
              <w:t>Kshs</w:t>
            </w:r>
            <w:proofErr w:type="spellEnd"/>
          </w:p>
        </w:tc>
        <w:tc>
          <w:tcPr>
            <w:tcW w:w="457" w:type="pct"/>
            <w:vAlign w:val="bottom"/>
          </w:tcPr>
          <w:p w:rsidR="002763CD" w:rsidRDefault="002763CD" w:rsidP="002E3189">
            <w:pPr>
              <w:jc w:val="center"/>
            </w:pPr>
            <w:proofErr w:type="spellStart"/>
            <w:r w:rsidRPr="005D00D5">
              <w:rPr>
                <w:b/>
                <w:bCs/>
                <w:color w:val="000000"/>
              </w:rPr>
              <w:t>Kshs</w:t>
            </w:r>
            <w:proofErr w:type="spellEnd"/>
          </w:p>
        </w:tc>
        <w:tc>
          <w:tcPr>
            <w:tcW w:w="457" w:type="pct"/>
            <w:vAlign w:val="bottom"/>
          </w:tcPr>
          <w:p w:rsidR="002763CD" w:rsidRDefault="002763CD" w:rsidP="002E3189">
            <w:pPr>
              <w:jc w:val="center"/>
            </w:pPr>
            <w:proofErr w:type="spellStart"/>
            <w:r w:rsidRPr="005D00D5">
              <w:rPr>
                <w:b/>
                <w:bCs/>
                <w:color w:val="000000"/>
              </w:rPr>
              <w:t>Kshs</w:t>
            </w:r>
            <w:proofErr w:type="spellEnd"/>
          </w:p>
        </w:tc>
        <w:tc>
          <w:tcPr>
            <w:tcW w:w="456" w:type="pct"/>
            <w:shd w:val="clear" w:color="auto" w:fill="auto"/>
            <w:noWrap/>
            <w:tcMar>
              <w:top w:w="15" w:type="dxa"/>
              <w:left w:w="15" w:type="dxa"/>
              <w:bottom w:w="0" w:type="dxa"/>
              <w:right w:w="15" w:type="dxa"/>
            </w:tcMar>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90"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Buildings</w:t>
            </w:r>
          </w:p>
        </w:tc>
        <w:tc>
          <w:tcPr>
            <w:tcW w:w="567"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jc w:val="center"/>
              <w:rPr>
                <w:color w:val="000000"/>
                <w:sz w:val="20"/>
              </w:rPr>
            </w:pPr>
            <w:r>
              <w:rPr>
                <w:color w:val="000000"/>
                <w:sz w:val="20"/>
              </w:rPr>
              <w:t>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Vehicles and Transport Equipment</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Plant Machinery and Equipment</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jc w:val="center"/>
              <w:rPr>
                <w:color w:val="000000"/>
                <w:sz w:val="20"/>
              </w:rPr>
            </w:pPr>
            <w:r>
              <w:rPr>
                <w:color w:val="000000"/>
                <w:sz w:val="20"/>
              </w:rPr>
              <w:t>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Sale of Certified Seeds and Breeding Stock</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Strategic Reserves Stocks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rPr>
                <w:color w:val="000000"/>
                <w:sz w:val="20"/>
              </w:rPr>
            </w:pPr>
            <w:r>
              <w:rPr>
                <w:color w:val="000000"/>
                <w:sz w:val="20"/>
              </w:rPr>
              <w:t xml:space="preserve">          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300"/>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Inventories, Stocks and Commodities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77"/>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Disposal and Sales of Non-Produced Assets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jc w:val="center"/>
              <w:rPr>
                <w:color w:val="000000"/>
                <w:sz w:val="20"/>
              </w:rPr>
            </w:pPr>
            <w:r>
              <w:rPr>
                <w:color w:val="000000"/>
                <w:sz w:val="20"/>
              </w:rPr>
              <w:t>x</w:t>
            </w:r>
            <w:r w:rsidRPr="00042BC2">
              <w:rPr>
                <w:color w:val="000000"/>
                <w:sz w:val="20"/>
              </w:rPr>
              <w:t>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7" w:type="pct"/>
            <w:vAlign w:val="bottom"/>
          </w:tcPr>
          <w:p w:rsidR="002763CD" w:rsidRPr="00042BC2" w:rsidRDefault="002763CD" w:rsidP="002E3189">
            <w:pPr>
              <w:jc w:val="center"/>
              <w:rPr>
                <w:color w:val="000000"/>
                <w:sz w:val="20"/>
              </w:rPr>
            </w:pPr>
            <w:r>
              <w:rPr>
                <w:color w:val="000000"/>
                <w:sz w:val="20"/>
              </w:rPr>
              <w:t>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color w:val="000000"/>
                <w:sz w:val="20"/>
              </w:rPr>
            </w:pPr>
            <w:r>
              <w:rPr>
                <w:color w:val="000000"/>
                <w:sz w:val="20"/>
              </w:rPr>
              <w:t>Xxx</w:t>
            </w:r>
          </w:p>
        </w:tc>
        <w:tc>
          <w:tcPr>
            <w:tcW w:w="490" w:type="pct"/>
            <w:vAlign w:val="bottom"/>
          </w:tcPr>
          <w:p w:rsidR="002763CD" w:rsidRPr="00042BC2" w:rsidRDefault="002763CD" w:rsidP="002E3189">
            <w:pPr>
              <w:jc w:val="center"/>
              <w:rPr>
                <w:color w:val="000000"/>
                <w:sz w:val="20"/>
              </w:rPr>
            </w:pPr>
            <w:r>
              <w:rPr>
                <w:color w:val="000000"/>
                <w:sz w:val="20"/>
              </w:rPr>
              <w:t>xxx</w:t>
            </w:r>
          </w:p>
        </w:tc>
      </w:tr>
      <w:tr w:rsidR="002763CD" w:rsidTr="002E3189">
        <w:trPr>
          <w:trHeight w:val="298"/>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color w:val="000000"/>
              </w:rPr>
            </w:pPr>
            <w:r w:rsidRPr="00C33FD9">
              <w:rPr>
                <w:color w:val="000000"/>
              </w:rPr>
              <w:t>Receipts from the Sale of Strategic Reserves Stocks</w:t>
            </w:r>
          </w:p>
        </w:tc>
        <w:tc>
          <w:tcPr>
            <w:tcW w:w="567" w:type="pct"/>
            <w:shd w:val="clear" w:color="auto" w:fill="auto"/>
            <w:noWrap/>
            <w:tcMar>
              <w:top w:w="15" w:type="dxa"/>
              <w:left w:w="67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sidRPr="00042BC2">
              <w:rPr>
                <w:color w:val="000000"/>
                <w:sz w:val="20"/>
              </w:rPr>
              <w:t>xx</w:t>
            </w:r>
            <w:r>
              <w:rPr>
                <w:color w:val="000000"/>
                <w:sz w:val="20"/>
              </w:rPr>
              <w:t>x</w:t>
            </w:r>
          </w:p>
        </w:tc>
        <w:tc>
          <w:tcPr>
            <w:tcW w:w="489"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7"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56" w:type="pct"/>
            <w:shd w:val="clear" w:color="auto" w:fill="auto"/>
            <w:noWrap/>
            <w:tcMar>
              <w:top w:w="15" w:type="dxa"/>
              <w:left w:w="15" w:type="dxa"/>
              <w:bottom w:w="0" w:type="dxa"/>
              <w:right w:w="15" w:type="dxa"/>
            </w:tcMar>
            <w:vAlign w:val="bottom"/>
            <w:hideMark/>
          </w:tcPr>
          <w:p w:rsidR="002763CD" w:rsidRPr="00042BC2" w:rsidRDefault="002763CD" w:rsidP="002E3189">
            <w:pPr>
              <w:tabs>
                <w:tab w:val="left" w:pos="0"/>
              </w:tabs>
              <w:ind w:left="-585"/>
              <w:jc w:val="center"/>
              <w:rPr>
                <w:color w:val="000000"/>
                <w:sz w:val="20"/>
              </w:rPr>
            </w:pPr>
            <w:r>
              <w:rPr>
                <w:color w:val="000000"/>
                <w:sz w:val="20"/>
              </w:rPr>
              <w:t xml:space="preserve">           Xxx</w:t>
            </w:r>
          </w:p>
        </w:tc>
        <w:tc>
          <w:tcPr>
            <w:tcW w:w="490" w:type="pct"/>
            <w:vAlign w:val="bottom"/>
          </w:tcPr>
          <w:p w:rsidR="002763CD" w:rsidRPr="00042BC2" w:rsidRDefault="002763CD" w:rsidP="002E3189">
            <w:pPr>
              <w:tabs>
                <w:tab w:val="left" w:pos="0"/>
              </w:tabs>
              <w:ind w:left="-585"/>
              <w:jc w:val="center"/>
              <w:rPr>
                <w:color w:val="000000"/>
                <w:sz w:val="20"/>
              </w:rPr>
            </w:pPr>
            <w:r>
              <w:rPr>
                <w:color w:val="000000"/>
                <w:sz w:val="20"/>
              </w:rPr>
              <w:t xml:space="preserve">            xxx</w:t>
            </w:r>
          </w:p>
        </w:tc>
      </w:tr>
      <w:tr w:rsidR="002763CD" w:rsidTr="002E3189">
        <w:trPr>
          <w:trHeight w:val="315"/>
        </w:trPr>
        <w:tc>
          <w:tcPr>
            <w:tcW w:w="2083" w:type="pct"/>
            <w:shd w:val="clear" w:color="auto" w:fill="auto"/>
            <w:tcMar>
              <w:top w:w="15" w:type="dxa"/>
              <w:left w:w="15" w:type="dxa"/>
              <w:bottom w:w="0" w:type="dxa"/>
              <w:right w:w="15" w:type="dxa"/>
            </w:tcMar>
            <w:vAlign w:val="bottom"/>
            <w:hideMark/>
          </w:tcPr>
          <w:p w:rsidR="002763CD" w:rsidRPr="00C33FD9" w:rsidRDefault="002763CD" w:rsidP="002E3189">
            <w:pPr>
              <w:rPr>
                <w:b/>
                <w:bCs/>
                <w:color w:val="000000"/>
              </w:rPr>
            </w:pPr>
            <w:r w:rsidRPr="00C33FD9">
              <w:rPr>
                <w:b/>
                <w:bCs/>
                <w:color w:val="000000"/>
              </w:rPr>
              <w:t>Total</w:t>
            </w:r>
          </w:p>
        </w:tc>
        <w:tc>
          <w:tcPr>
            <w:tcW w:w="567" w:type="pct"/>
            <w:shd w:val="clear" w:color="auto" w:fill="auto"/>
            <w:noWrap/>
            <w:tcMar>
              <w:top w:w="15" w:type="dxa"/>
              <w:left w:w="15" w:type="dxa"/>
              <w:bottom w:w="0" w:type="dxa"/>
              <w:right w:w="15" w:type="dxa"/>
            </w:tcMar>
            <w:vAlign w:val="bottom"/>
            <w:hideMark/>
          </w:tcPr>
          <w:p w:rsidR="002763CD" w:rsidRPr="00042BC2" w:rsidRDefault="002763CD" w:rsidP="002E3189">
            <w:pPr>
              <w:jc w:val="center"/>
              <w:rPr>
                <w:b/>
                <w:bCs/>
                <w:color w:val="000000"/>
                <w:sz w:val="20"/>
              </w:rPr>
            </w:pPr>
            <w:r>
              <w:rPr>
                <w:b/>
                <w:bCs/>
                <w:color w:val="000000"/>
                <w:sz w:val="20"/>
              </w:rPr>
              <w:t xml:space="preserve"> xxx</w:t>
            </w:r>
          </w:p>
        </w:tc>
        <w:tc>
          <w:tcPr>
            <w:tcW w:w="489" w:type="pct"/>
            <w:vAlign w:val="bottom"/>
          </w:tcPr>
          <w:p w:rsidR="002763CD" w:rsidRPr="00042BC2" w:rsidRDefault="002763CD" w:rsidP="002E3189">
            <w:pPr>
              <w:jc w:val="center"/>
              <w:rPr>
                <w:b/>
                <w:bCs/>
                <w:color w:val="000000"/>
                <w:sz w:val="20"/>
              </w:rPr>
            </w:pPr>
            <w:r>
              <w:rPr>
                <w:b/>
                <w:bCs/>
                <w:color w:val="000000"/>
                <w:sz w:val="20"/>
              </w:rPr>
              <w:t>xxx</w:t>
            </w:r>
          </w:p>
        </w:tc>
        <w:tc>
          <w:tcPr>
            <w:tcW w:w="457" w:type="pct"/>
            <w:vAlign w:val="bottom"/>
          </w:tcPr>
          <w:p w:rsidR="002763CD" w:rsidRPr="00042BC2" w:rsidRDefault="002763CD" w:rsidP="002E3189">
            <w:pPr>
              <w:jc w:val="center"/>
              <w:rPr>
                <w:b/>
                <w:bCs/>
                <w:color w:val="000000"/>
                <w:sz w:val="20"/>
              </w:rPr>
            </w:pPr>
            <w:r>
              <w:rPr>
                <w:b/>
                <w:bCs/>
                <w:color w:val="000000"/>
                <w:sz w:val="20"/>
              </w:rPr>
              <w:t xml:space="preserve"> xxx</w:t>
            </w:r>
          </w:p>
        </w:tc>
        <w:tc>
          <w:tcPr>
            <w:tcW w:w="457" w:type="pct"/>
            <w:vAlign w:val="bottom"/>
          </w:tcPr>
          <w:p w:rsidR="002763CD" w:rsidRPr="00042BC2" w:rsidRDefault="002763CD" w:rsidP="002E3189">
            <w:pPr>
              <w:jc w:val="center"/>
              <w:rPr>
                <w:b/>
                <w:bCs/>
                <w:color w:val="000000"/>
                <w:sz w:val="20"/>
              </w:rPr>
            </w:pPr>
            <w:r>
              <w:rPr>
                <w:b/>
                <w:bCs/>
                <w:color w:val="000000"/>
                <w:sz w:val="20"/>
              </w:rPr>
              <w:t>xxx</w:t>
            </w:r>
          </w:p>
        </w:tc>
        <w:tc>
          <w:tcPr>
            <w:tcW w:w="456" w:type="pct"/>
            <w:shd w:val="clear" w:color="auto" w:fill="auto"/>
            <w:noWrap/>
            <w:tcMar>
              <w:top w:w="15" w:type="dxa"/>
              <w:left w:w="675" w:type="dxa"/>
              <w:bottom w:w="0" w:type="dxa"/>
              <w:right w:w="15" w:type="dxa"/>
            </w:tcMar>
            <w:vAlign w:val="bottom"/>
            <w:hideMark/>
          </w:tcPr>
          <w:p w:rsidR="002763CD" w:rsidRPr="00042BC2" w:rsidRDefault="002763CD" w:rsidP="002E3189">
            <w:pPr>
              <w:rPr>
                <w:b/>
                <w:bCs/>
                <w:color w:val="000000"/>
                <w:sz w:val="20"/>
              </w:rPr>
            </w:pPr>
            <w:r>
              <w:rPr>
                <w:b/>
                <w:bCs/>
                <w:color w:val="000000"/>
                <w:sz w:val="20"/>
              </w:rPr>
              <w:t>Xxx</w:t>
            </w:r>
          </w:p>
        </w:tc>
        <w:tc>
          <w:tcPr>
            <w:tcW w:w="490" w:type="pct"/>
            <w:vAlign w:val="bottom"/>
          </w:tcPr>
          <w:p w:rsidR="002763CD" w:rsidRPr="00042BC2" w:rsidRDefault="002763CD" w:rsidP="002E3189">
            <w:pPr>
              <w:jc w:val="center"/>
              <w:rPr>
                <w:b/>
                <w:bCs/>
                <w:color w:val="000000"/>
                <w:sz w:val="20"/>
              </w:rPr>
            </w:pPr>
            <w:r>
              <w:rPr>
                <w:b/>
                <w:bCs/>
                <w:color w:val="000000"/>
                <w:sz w:val="20"/>
              </w:rPr>
              <w:t>xxx</w:t>
            </w:r>
          </w:p>
        </w:tc>
      </w:tr>
    </w:tbl>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sectPr w:rsidR="002763CD" w:rsidSect="00191D19">
          <w:pgSz w:w="15840" w:h="12240" w:orient="landscape" w:code="1"/>
          <w:pgMar w:top="141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73748E" w:rsidRDefault="002763CD" w:rsidP="002763CD">
      <w:pPr>
        <w:pStyle w:val="Heading8"/>
        <w:numPr>
          <w:ilvl w:val="0"/>
          <w:numId w:val="0"/>
        </w:numPr>
        <w:ind w:left="720" w:hanging="360"/>
        <w:rPr>
          <w:lang w:val="en-US"/>
        </w:rPr>
      </w:pPr>
    </w:p>
    <w:p w:rsidR="002763CD" w:rsidRPr="005B5C07" w:rsidRDefault="002763CD" w:rsidP="002763CD">
      <w:pPr>
        <w:pStyle w:val="Heading8"/>
        <w:rPr>
          <w:lang w:val="en-US"/>
        </w:rPr>
      </w:pPr>
      <w:r>
        <w:rPr>
          <w:color w:val="000000"/>
          <w:lang w:val="en-US"/>
        </w:rPr>
        <w:t>CONDITIONAL ADDITIONAL ALLOCATION TO COUNTY GOVERNMENTS</w:t>
      </w:r>
      <w:r w:rsidRPr="005B5C07">
        <w:rPr>
          <w:lang w:val="en-US"/>
        </w:rPr>
        <w:t xml:space="preserve"> </w:t>
      </w:r>
    </w:p>
    <w:p w:rsidR="002763CD" w:rsidRPr="00613E86" w:rsidRDefault="002763CD" w:rsidP="002763CD">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1190"/>
        <w:gridCol w:w="1167"/>
        <w:gridCol w:w="1294"/>
        <w:gridCol w:w="1383"/>
        <w:gridCol w:w="2071"/>
        <w:gridCol w:w="1434"/>
      </w:tblGrid>
      <w:tr w:rsidR="002763CD" w:rsidRPr="00F44B29" w:rsidTr="002E3189">
        <w:trPr>
          <w:trHeight w:val="300"/>
        </w:trPr>
        <w:tc>
          <w:tcPr>
            <w:tcW w:w="1957" w:type="pct"/>
            <w:shd w:val="clear" w:color="auto" w:fill="auto"/>
            <w:vAlign w:val="bottom"/>
            <w:hideMark/>
          </w:tcPr>
          <w:p w:rsidR="002763CD" w:rsidRPr="00F44B29" w:rsidRDefault="002763CD" w:rsidP="002E3189">
            <w:pPr>
              <w:rPr>
                <w:rFonts w:ascii="Calibri" w:hAnsi="Calibri" w:cs="Calibri"/>
                <w:color w:val="000000"/>
              </w:rPr>
            </w:pPr>
          </w:p>
        </w:tc>
        <w:tc>
          <w:tcPr>
            <w:tcW w:w="424"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16" w:type="pct"/>
            <w:vAlign w:val="bottom"/>
          </w:tcPr>
          <w:p w:rsidR="002763CD" w:rsidRPr="00C46BE3" w:rsidRDefault="002763CD" w:rsidP="002E3189">
            <w:pPr>
              <w:jc w:val="center"/>
              <w:rPr>
                <w:b/>
                <w:bCs/>
                <w:color w:val="000000"/>
              </w:rPr>
            </w:pPr>
            <w:r>
              <w:rPr>
                <w:b/>
                <w:bCs/>
                <w:color w:val="000000"/>
              </w:rPr>
              <w:t>Q2</w:t>
            </w:r>
          </w:p>
        </w:tc>
        <w:tc>
          <w:tcPr>
            <w:tcW w:w="461" w:type="pct"/>
            <w:vAlign w:val="bottom"/>
          </w:tcPr>
          <w:p w:rsidR="002763CD" w:rsidRPr="00C46BE3" w:rsidRDefault="002763CD" w:rsidP="002E3189">
            <w:pPr>
              <w:jc w:val="center"/>
              <w:rPr>
                <w:b/>
                <w:bCs/>
                <w:color w:val="000000"/>
              </w:rPr>
            </w:pPr>
            <w:r>
              <w:rPr>
                <w:b/>
                <w:bCs/>
                <w:color w:val="000000"/>
              </w:rPr>
              <w:t>Q3</w:t>
            </w:r>
          </w:p>
        </w:tc>
        <w:tc>
          <w:tcPr>
            <w:tcW w:w="493" w:type="pct"/>
            <w:vAlign w:val="bottom"/>
          </w:tcPr>
          <w:p w:rsidR="002763CD" w:rsidRPr="00C46BE3" w:rsidRDefault="002763CD" w:rsidP="002E3189">
            <w:pPr>
              <w:jc w:val="center"/>
              <w:rPr>
                <w:b/>
                <w:bCs/>
                <w:color w:val="000000"/>
              </w:rPr>
            </w:pPr>
            <w:r>
              <w:rPr>
                <w:b/>
                <w:bCs/>
                <w:color w:val="000000"/>
              </w:rPr>
              <w:t>Q4</w:t>
            </w:r>
          </w:p>
        </w:tc>
        <w:tc>
          <w:tcPr>
            <w:tcW w:w="738" w:type="pct"/>
            <w:shd w:val="clear" w:color="auto" w:fill="auto"/>
            <w:noWrap/>
            <w:vAlign w:val="bottom"/>
            <w:hideMark/>
          </w:tcPr>
          <w:p w:rsidR="002763CD" w:rsidRPr="00C46BE3" w:rsidRDefault="002763CD" w:rsidP="002E3189">
            <w:pPr>
              <w:jc w:val="center"/>
              <w:rPr>
                <w:b/>
                <w:bCs/>
                <w:color w:val="000000"/>
              </w:rPr>
            </w:pPr>
            <w:r>
              <w:rPr>
                <w:b/>
                <w:bCs/>
                <w:color w:val="000000"/>
              </w:rPr>
              <w:t xml:space="preserve">Cumulative amount </w:t>
            </w:r>
          </w:p>
        </w:tc>
        <w:tc>
          <w:tcPr>
            <w:tcW w:w="511" w:type="pct"/>
            <w:vAlign w:val="bottom"/>
          </w:tcPr>
          <w:p w:rsidR="002763CD" w:rsidRPr="00C63AC2" w:rsidRDefault="002763CD" w:rsidP="002E3189">
            <w:pPr>
              <w:jc w:val="center"/>
              <w:rPr>
                <w:b/>
                <w:bCs/>
                <w:color w:val="000000"/>
              </w:rPr>
            </w:pPr>
            <w:r>
              <w:rPr>
                <w:b/>
                <w:bCs/>
                <w:color w:val="000000"/>
              </w:rPr>
              <w:t>Comparative Period 2015</w:t>
            </w:r>
          </w:p>
        </w:tc>
      </w:tr>
      <w:tr w:rsidR="002763CD" w:rsidRPr="00F44B29" w:rsidTr="002E3189">
        <w:trPr>
          <w:trHeight w:val="300"/>
        </w:trPr>
        <w:tc>
          <w:tcPr>
            <w:tcW w:w="1957" w:type="pct"/>
            <w:shd w:val="clear" w:color="auto" w:fill="auto"/>
            <w:vAlign w:val="bottom"/>
            <w:hideMark/>
          </w:tcPr>
          <w:p w:rsidR="002763CD" w:rsidRPr="00F44B29" w:rsidRDefault="002763CD" w:rsidP="002E3189">
            <w:pPr>
              <w:rPr>
                <w:rFonts w:ascii="Calibri" w:hAnsi="Calibri" w:cs="Calibri"/>
                <w:color w:val="000000"/>
              </w:rPr>
            </w:pPr>
          </w:p>
        </w:tc>
        <w:tc>
          <w:tcPr>
            <w:tcW w:w="424"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16" w:type="pct"/>
            <w:vAlign w:val="bottom"/>
          </w:tcPr>
          <w:p w:rsidR="002763CD" w:rsidRDefault="002763CD" w:rsidP="002E3189">
            <w:pPr>
              <w:jc w:val="center"/>
            </w:pPr>
            <w:proofErr w:type="spellStart"/>
            <w:r w:rsidRPr="005D00D5">
              <w:rPr>
                <w:b/>
                <w:bCs/>
                <w:color w:val="000000"/>
              </w:rPr>
              <w:t>Kshs</w:t>
            </w:r>
            <w:proofErr w:type="spellEnd"/>
          </w:p>
        </w:tc>
        <w:tc>
          <w:tcPr>
            <w:tcW w:w="461" w:type="pct"/>
            <w:vAlign w:val="bottom"/>
          </w:tcPr>
          <w:p w:rsidR="002763CD" w:rsidRDefault="002763CD" w:rsidP="002E3189">
            <w:pPr>
              <w:jc w:val="center"/>
            </w:pPr>
            <w:proofErr w:type="spellStart"/>
            <w:r w:rsidRPr="005D00D5">
              <w:rPr>
                <w:b/>
                <w:bCs/>
                <w:color w:val="000000"/>
              </w:rPr>
              <w:t>Kshs</w:t>
            </w:r>
            <w:proofErr w:type="spellEnd"/>
          </w:p>
        </w:tc>
        <w:tc>
          <w:tcPr>
            <w:tcW w:w="493" w:type="pct"/>
            <w:vAlign w:val="bottom"/>
          </w:tcPr>
          <w:p w:rsidR="002763CD" w:rsidRDefault="002763CD" w:rsidP="002E3189">
            <w:pPr>
              <w:jc w:val="center"/>
            </w:pPr>
            <w:proofErr w:type="spellStart"/>
            <w:r w:rsidRPr="005D00D5">
              <w:rPr>
                <w:b/>
                <w:bCs/>
                <w:color w:val="000000"/>
              </w:rPr>
              <w:t>Kshs</w:t>
            </w:r>
            <w:proofErr w:type="spellEnd"/>
          </w:p>
        </w:tc>
        <w:tc>
          <w:tcPr>
            <w:tcW w:w="73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1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A57C0" w:rsidTr="002E3189">
        <w:trPr>
          <w:trHeight w:val="300"/>
        </w:trPr>
        <w:tc>
          <w:tcPr>
            <w:tcW w:w="1957" w:type="pct"/>
            <w:shd w:val="clear" w:color="auto" w:fill="auto"/>
            <w:vAlign w:val="bottom"/>
            <w:hideMark/>
          </w:tcPr>
          <w:p w:rsidR="002763CD" w:rsidRPr="003B4B6F" w:rsidRDefault="002763CD" w:rsidP="002E3189">
            <w:pPr>
              <w:rPr>
                <w:b/>
                <w:color w:val="000000"/>
              </w:rPr>
            </w:pPr>
            <w:r w:rsidRPr="003B4B6F">
              <w:rPr>
                <w:b/>
                <w:color w:val="000000"/>
              </w:rPr>
              <w:t>Loans and Grants Supplementary</w:t>
            </w:r>
          </w:p>
        </w:tc>
        <w:tc>
          <w:tcPr>
            <w:tcW w:w="424" w:type="pct"/>
            <w:shd w:val="clear" w:color="auto" w:fill="auto"/>
            <w:noWrap/>
            <w:vAlign w:val="bottom"/>
          </w:tcPr>
          <w:p w:rsidR="002763CD" w:rsidRPr="004A57C0" w:rsidRDefault="002763CD" w:rsidP="002E3189">
            <w:pPr>
              <w:ind w:firstLineChars="500" w:firstLine="1100"/>
              <w:jc w:val="right"/>
              <w:rPr>
                <w:color w:val="000000"/>
              </w:rPr>
            </w:pPr>
          </w:p>
        </w:tc>
        <w:tc>
          <w:tcPr>
            <w:tcW w:w="416" w:type="pct"/>
            <w:vAlign w:val="bottom"/>
          </w:tcPr>
          <w:p w:rsidR="002763CD" w:rsidRPr="004A57C0" w:rsidRDefault="002763CD" w:rsidP="002E3189">
            <w:pPr>
              <w:ind w:firstLineChars="500" w:firstLine="1100"/>
              <w:jc w:val="right"/>
              <w:rPr>
                <w:color w:val="000000"/>
              </w:rPr>
            </w:pPr>
          </w:p>
        </w:tc>
        <w:tc>
          <w:tcPr>
            <w:tcW w:w="461" w:type="pct"/>
            <w:vAlign w:val="bottom"/>
          </w:tcPr>
          <w:p w:rsidR="002763CD" w:rsidRPr="004A57C0" w:rsidRDefault="002763CD" w:rsidP="002E3189">
            <w:pPr>
              <w:ind w:firstLineChars="500" w:firstLine="1100"/>
              <w:jc w:val="right"/>
              <w:rPr>
                <w:color w:val="000000"/>
              </w:rPr>
            </w:pPr>
          </w:p>
        </w:tc>
        <w:tc>
          <w:tcPr>
            <w:tcW w:w="493" w:type="pct"/>
            <w:vAlign w:val="bottom"/>
          </w:tcPr>
          <w:p w:rsidR="002763CD" w:rsidRPr="004A57C0" w:rsidRDefault="002763CD" w:rsidP="002E3189">
            <w:pPr>
              <w:ind w:firstLineChars="500" w:firstLine="1100"/>
              <w:jc w:val="right"/>
              <w:rPr>
                <w:color w:val="000000"/>
              </w:rPr>
            </w:pPr>
          </w:p>
        </w:tc>
        <w:tc>
          <w:tcPr>
            <w:tcW w:w="738" w:type="pct"/>
            <w:shd w:val="clear" w:color="auto" w:fill="auto"/>
            <w:noWrap/>
            <w:vAlign w:val="bottom"/>
          </w:tcPr>
          <w:p w:rsidR="002763CD" w:rsidRPr="004A57C0" w:rsidRDefault="002763CD" w:rsidP="002E3189">
            <w:pPr>
              <w:ind w:firstLineChars="500" w:firstLine="1100"/>
              <w:jc w:val="right"/>
              <w:rPr>
                <w:color w:val="000000"/>
              </w:rPr>
            </w:pPr>
          </w:p>
        </w:tc>
        <w:tc>
          <w:tcPr>
            <w:tcW w:w="511" w:type="pct"/>
          </w:tcPr>
          <w:p w:rsidR="002763CD" w:rsidRPr="004A57C0" w:rsidRDefault="002763CD" w:rsidP="002E3189">
            <w:pPr>
              <w:ind w:firstLineChars="500" w:firstLine="1100"/>
              <w:jc w:val="right"/>
              <w:rPr>
                <w:color w:val="000000"/>
              </w:rPr>
            </w:pPr>
          </w:p>
        </w:tc>
      </w:tr>
      <w:tr w:rsidR="002763CD" w:rsidRPr="004A57C0" w:rsidTr="002E3189">
        <w:trPr>
          <w:trHeight w:val="300"/>
        </w:trPr>
        <w:tc>
          <w:tcPr>
            <w:tcW w:w="1957" w:type="pct"/>
            <w:shd w:val="clear" w:color="auto" w:fill="auto"/>
            <w:vAlign w:val="bottom"/>
            <w:hideMark/>
          </w:tcPr>
          <w:p w:rsidR="002763CD" w:rsidRPr="004A57C0" w:rsidRDefault="002763CD" w:rsidP="002E3189">
            <w:pPr>
              <w:rPr>
                <w:color w:val="000000"/>
              </w:rPr>
            </w:pPr>
            <w:r>
              <w:rPr>
                <w:color w:val="000000"/>
              </w:rPr>
              <w:t>Conditional Allocations for Free Maternal Healthcare Allocation</w:t>
            </w:r>
          </w:p>
        </w:tc>
        <w:tc>
          <w:tcPr>
            <w:tcW w:w="424" w:type="pct"/>
            <w:shd w:val="clear" w:color="auto" w:fill="auto"/>
            <w:noWrap/>
            <w:vAlign w:val="bottom"/>
            <w:hideMark/>
          </w:tcPr>
          <w:p w:rsidR="002763CD" w:rsidRPr="004A57C0" w:rsidRDefault="002763CD" w:rsidP="002E3189">
            <w:pPr>
              <w:rPr>
                <w:color w:val="000000"/>
              </w:rPr>
            </w:pPr>
            <w:r>
              <w:rPr>
                <w:color w:val="000000"/>
              </w:rPr>
              <w:t xml:space="preserve">            xx</w:t>
            </w:r>
            <w:r w:rsidRPr="004A57C0">
              <w:rPr>
                <w:color w:val="000000"/>
              </w:rPr>
              <w:t>x</w:t>
            </w:r>
          </w:p>
        </w:tc>
        <w:tc>
          <w:tcPr>
            <w:tcW w:w="416"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61"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93"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738"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1"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4A57C0" w:rsidTr="002E3189">
        <w:trPr>
          <w:trHeight w:val="300"/>
        </w:trPr>
        <w:tc>
          <w:tcPr>
            <w:tcW w:w="1957" w:type="pct"/>
            <w:shd w:val="clear" w:color="auto" w:fill="auto"/>
            <w:vAlign w:val="bottom"/>
            <w:hideMark/>
          </w:tcPr>
          <w:p w:rsidR="002763CD" w:rsidRPr="004A57C0" w:rsidRDefault="002763CD" w:rsidP="002E3189">
            <w:pPr>
              <w:rPr>
                <w:color w:val="000000"/>
              </w:rPr>
            </w:pPr>
            <w:r>
              <w:rPr>
                <w:color w:val="000000"/>
              </w:rPr>
              <w:t>Conditional Allocations for Compensation for User Fees Foregone</w:t>
            </w:r>
          </w:p>
        </w:tc>
        <w:tc>
          <w:tcPr>
            <w:tcW w:w="424" w:type="pct"/>
            <w:shd w:val="clear" w:color="auto" w:fill="auto"/>
            <w:noWrap/>
            <w:hideMark/>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hideMark/>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00"/>
        </w:trPr>
        <w:tc>
          <w:tcPr>
            <w:tcW w:w="1957" w:type="pct"/>
            <w:shd w:val="clear" w:color="auto" w:fill="auto"/>
            <w:vAlign w:val="bottom"/>
          </w:tcPr>
          <w:p w:rsidR="002763CD" w:rsidRDefault="002763CD" w:rsidP="002E3189">
            <w:pPr>
              <w:rPr>
                <w:color w:val="000000"/>
              </w:rPr>
            </w:pPr>
            <w:r>
              <w:rPr>
                <w:color w:val="000000"/>
              </w:rPr>
              <w:t>Conditional Allocation for Leasing of Medical Equipment</w:t>
            </w:r>
          </w:p>
        </w:tc>
        <w:tc>
          <w:tcPr>
            <w:tcW w:w="424" w:type="pct"/>
            <w:shd w:val="clear" w:color="auto" w:fill="auto"/>
            <w:noWrap/>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00"/>
        </w:trPr>
        <w:tc>
          <w:tcPr>
            <w:tcW w:w="1957" w:type="pct"/>
            <w:shd w:val="clear" w:color="auto" w:fill="auto"/>
            <w:vAlign w:val="bottom"/>
          </w:tcPr>
          <w:p w:rsidR="002763CD" w:rsidRDefault="002763CD" w:rsidP="002E3189">
            <w:pPr>
              <w:rPr>
                <w:color w:val="000000"/>
              </w:rPr>
            </w:pPr>
            <w:r>
              <w:rPr>
                <w:color w:val="000000"/>
              </w:rPr>
              <w:t>Conditional Allocation from Road Maintenance Fuel Levy Fund</w:t>
            </w:r>
          </w:p>
        </w:tc>
        <w:tc>
          <w:tcPr>
            <w:tcW w:w="424" w:type="pct"/>
            <w:shd w:val="clear" w:color="auto" w:fill="auto"/>
            <w:noWrap/>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00"/>
        </w:trPr>
        <w:tc>
          <w:tcPr>
            <w:tcW w:w="1957" w:type="pct"/>
            <w:shd w:val="clear" w:color="auto" w:fill="auto"/>
            <w:vAlign w:val="bottom"/>
          </w:tcPr>
          <w:p w:rsidR="002763CD" w:rsidRDefault="002763CD" w:rsidP="002E3189">
            <w:pPr>
              <w:rPr>
                <w:color w:val="000000"/>
              </w:rPr>
            </w:pPr>
            <w:r>
              <w:rPr>
                <w:color w:val="000000"/>
              </w:rPr>
              <w:t>Conditional Allocation to County Emergency Fund</w:t>
            </w:r>
          </w:p>
        </w:tc>
        <w:tc>
          <w:tcPr>
            <w:tcW w:w="424" w:type="pct"/>
            <w:shd w:val="clear" w:color="auto" w:fill="auto"/>
            <w:noWrap/>
          </w:tcPr>
          <w:p w:rsidR="002763CD" w:rsidRDefault="002763CD" w:rsidP="002E3189">
            <w:pPr>
              <w:jc w:val="center"/>
            </w:pPr>
            <w:r w:rsidRPr="00CB721C">
              <w:rPr>
                <w:color w:val="000000"/>
              </w:rPr>
              <w:t>xxx</w:t>
            </w:r>
          </w:p>
        </w:tc>
        <w:tc>
          <w:tcPr>
            <w:tcW w:w="416" w:type="pct"/>
          </w:tcPr>
          <w:p w:rsidR="002763CD" w:rsidRDefault="002763CD" w:rsidP="002E3189">
            <w:pPr>
              <w:jc w:val="center"/>
            </w:pPr>
            <w:r w:rsidRPr="00CB721C">
              <w:rPr>
                <w:color w:val="000000"/>
              </w:rPr>
              <w:t>xxx</w:t>
            </w:r>
          </w:p>
        </w:tc>
        <w:tc>
          <w:tcPr>
            <w:tcW w:w="461" w:type="pct"/>
          </w:tcPr>
          <w:p w:rsidR="002763CD" w:rsidRDefault="002763CD" w:rsidP="002E3189">
            <w:pPr>
              <w:jc w:val="center"/>
            </w:pPr>
            <w:r w:rsidRPr="00CB721C">
              <w:rPr>
                <w:color w:val="000000"/>
              </w:rPr>
              <w:t>xxx</w:t>
            </w:r>
          </w:p>
        </w:tc>
        <w:tc>
          <w:tcPr>
            <w:tcW w:w="493" w:type="pct"/>
          </w:tcPr>
          <w:p w:rsidR="002763CD" w:rsidRDefault="002763CD" w:rsidP="002E3189">
            <w:pPr>
              <w:jc w:val="center"/>
            </w:pPr>
            <w:r w:rsidRPr="00CB721C">
              <w:rPr>
                <w:color w:val="000000"/>
              </w:rPr>
              <w:t>xxx</w:t>
            </w:r>
          </w:p>
        </w:tc>
        <w:tc>
          <w:tcPr>
            <w:tcW w:w="738" w:type="pct"/>
            <w:shd w:val="clear" w:color="auto" w:fill="auto"/>
            <w:noWrap/>
          </w:tcPr>
          <w:p w:rsidR="002763CD" w:rsidRDefault="002763CD" w:rsidP="002E3189">
            <w:pPr>
              <w:jc w:val="center"/>
            </w:pPr>
            <w:r w:rsidRPr="00CB721C">
              <w:rPr>
                <w:color w:val="000000"/>
              </w:rPr>
              <w:t>Xxx</w:t>
            </w:r>
          </w:p>
        </w:tc>
        <w:tc>
          <w:tcPr>
            <w:tcW w:w="511" w:type="pct"/>
          </w:tcPr>
          <w:p w:rsidR="002763CD" w:rsidRDefault="002763CD" w:rsidP="002E3189">
            <w:pPr>
              <w:jc w:val="center"/>
            </w:pPr>
            <w:r w:rsidRPr="00CB721C">
              <w:rPr>
                <w:color w:val="000000"/>
              </w:rPr>
              <w:t>xxx</w:t>
            </w:r>
          </w:p>
        </w:tc>
      </w:tr>
      <w:tr w:rsidR="002763CD" w:rsidRPr="004A57C0" w:rsidTr="002E3189">
        <w:trPr>
          <w:trHeight w:val="315"/>
        </w:trPr>
        <w:tc>
          <w:tcPr>
            <w:tcW w:w="1957" w:type="pct"/>
            <w:shd w:val="clear" w:color="auto" w:fill="auto"/>
            <w:vAlign w:val="bottom"/>
            <w:hideMark/>
          </w:tcPr>
          <w:p w:rsidR="002763CD" w:rsidRPr="004A57C0" w:rsidRDefault="002763CD" w:rsidP="002E3189">
            <w:pPr>
              <w:rPr>
                <w:b/>
                <w:bCs/>
                <w:color w:val="000000"/>
              </w:rPr>
            </w:pPr>
            <w:r w:rsidRPr="004A57C0">
              <w:rPr>
                <w:b/>
                <w:bCs/>
                <w:color w:val="000000"/>
              </w:rPr>
              <w:t>Total</w:t>
            </w:r>
          </w:p>
        </w:tc>
        <w:tc>
          <w:tcPr>
            <w:tcW w:w="424"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1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93"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38"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1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A830C0" w:rsidRDefault="002763CD" w:rsidP="002763CD">
      <w:pPr>
        <w:tabs>
          <w:tab w:val="decimal" w:pos="7938"/>
        </w:tabs>
        <w:rPr>
          <w:b/>
          <w:sz w:val="16"/>
          <w:szCs w:val="16"/>
        </w:rPr>
      </w:pPr>
      <w:r w:rsidRPr="00A830C0">
        <w:rPr>
          <w:b/>
          <w:i/>
        </w:rPr>
        <w:t>*Use this Note to record conditional transfers from National Government entities. Non-conditional transfers are to be recorded in Note 2.</w:t>
      </w:r>
    </w:p>
    <w:p w:rsidR="002763CD" w:rsidRPr="0095468A" w:rsidRDefault="002763CD" w:rsidP="002763CD"/>
    <w:p w:rsidR="002763CD" w:rsidRPr="001E3CD5" w:rsidRDefault="002763CD" w:rsidP="002763CD">
      <w:pPr>
        <w:pStyle w:val="Heading8"/>
        <w:rPr>
          <w:lang w:val="en-US"/>
        </w:rPr>
      </w:pPr>
      <w:r>
        <w:rPr>
          <w:color w:val="000000"/>
          <w:lang w:val="en-US"/>
        </w:rPr>
        <w:t>CONDITIONAL ALLOCATION TO LEVEL 5 HOSPITALS</w:t>
      </w:r>
      <w:r w:rsidRPr="001E3CD5">
        <w:rPr>
          <w:lang w:val="en-US"/>
        </w:rPr>
        <w:t xml:space="preserve">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3"/>
        <w:gridCol w:w="1071"/>
        <w:gridCol w:w="1256"/>
        <w:gridCol w:w="1345"/>
        <w:gridCol w:w="1427"/>
        <w:gridCol w:w="1912"/>
        <w:gridCol w:w="1427"/>
      </w:tblGrid>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r w:rsidRPr="00674CBD">
              <w:rPr>
                <w:b/>
                <w:color w:val="000000"/>
              </w:rPr>
              <w:t>Level 5 Hospital</w:t>
            </w: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Q1</w:t>
            </w:r>
          </w:p>
        </w:tc>
        <w:tc>
          <w:tcPr>
            <w:tcW w:w="447"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Q2</w:t>
            </w:r>
          </w:p>
        </w:tc>
        <w:tc>
          <w:tcPr>
            <w:tcW w:w="479"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Q3</w:t>
            </w:r>
          </w:p>
        </w:tc>
        <w:tc>
          <w:tcPr>
            <w:tcW w:w="508" w:type="pct"/>
            <w:vAlign w:val="bottom"/>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Q4</w:t>
            </w:r>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508" w:type="pct"/>
            <w:vAlign w:val="bottom"/>
          </w:tcPr>
          <w:p w:rsidR="002763CD" w:rsidRPr="00C63AC2" w:rsidRDefault="002763CD" w:rsidP="002E3189">
            <w:pPr>
              <w:jc w:val="center"/>
              <w:rPr>
                <w:b/>
                <w:bCs/>
                <w:color w:val="000000"/>
              </w:rPr>
            </w:pPr>
            <w:r>
              <w:rPr>
                <w:b/>
                <w:bCs/>
                <w:color w:val="000000"/>
              </w:rPr>
              <w:t>Comparative Period 2015</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color w:val="000000"/>
              </w:rPr>
            </w:pP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proofErr w:type="spellStart"/>
            <w:r w:rsidRPr="00674CBD">
              <w:rPr>
                <w:b/>
                <w:bCs/>
                <w:color w:val="000000"/>
              </w:rPr>
              <w:t>Kshs</w:t>
            </w:r>
            <w:proofErr w:type="spellEnd"/>
          </w:p>
        </w:tc>
        <w:tc>
          <w:tcPr>
            <w:tcW w:w="447" w:type="pct"/>
            <w:vAlign w:val="bottom"/>
          </w:tcPr>
          <w:p w:rsidR="002763CD" w:rsidRPr="00674CBD" w:rsidRDefault="002763CD" w:rsidP="002E3189">
            <w:pPr>
              <w:jc w:val="center"/>
            </w:pPr>
            <w:proofErr w:type="spellStart"/>
            <w:r w:rsidRPr="00674CBD">
              <w:rPr>
                <w:b/>
                <w:bCs/>
                <w:color w:val="000000"/>
              </w:rPr>
              <w:t>Kshs</w:t>
            </w:r>
            <w:proofErr w:type="spellEnd"/>
          </w:p>
        </w:tc>
        <w:tc>
          <w:tcPr>
            <w:tcW w:w="479" w:type="pct"/>
            <w:vAlign w:val="bottom"/>
          </w:tcPr>
          <w:p w:rsidR="002763CD" w:rsidRPr="00674CBD" w:rsidRDefault="002763CD" w:rsidP="002E3189">
            <w:pPr>
              <w:jc w:val="center"/>
            </w:pPr>
            <w:proofErr w:type="spellStart"/>
            <w:r w:rsidRPr="00674CBD">
              <w:rPr>
                <w:b/>
                <w:bCs/>
                <w:color w:val="000000"/>
              </w:rPr>
              <w:t>Kshs</w:t>
            </w:r>
            <w:proofErr w:type="spellEnd"/>
          </w:p>
        </w:tc>
        <w:tc>
          <w:tcPr>
            <w:tcW w:w="508" w:type="pct"/>
            <w:vAlign w:val="bottom"/>
          </w:tcPr>
          <w:p w:rsidR="002763CD" w:rsidRPr="00674CBD" w:rsidRDefault="002763CD" w:rsidP="002E3189">
            <w:pPr>
              <w:jc w:val="center"/>
            </w:pPr>
            <w:proofErr w:type="spellStart"/>
            <w:r w:rsidRPr="00674CBD">
              <w:rPr>
                <w:b/>
                <w:bCs/>
                <w:color w:val="000000"/>
              </w:rPr>
              <w:t>Kshs</w:t>
            </w:r>
            <w:proofErr w:type="spellEnd"/>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08"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674CBD" w:rsidTr="002E3189">
        <w:trPr>
          <w:trHeight w:val="300"/>
        </w:trPr>
        <w:tc>
          <w:tcPr>
            <w:tcW w:w="1995" w:type="pct"/>
            <w:shd w:val="clear" w:color="auto" w:fill="auto"/>
            <w:tcMar>
              <w:top w:w="15" w:type="dxa"/>
              <w:left w:w="15" w:type="dxa"/>
              <w:bottom w:w="0" w:type="dxa"/>
              <w:right w:w="15" w:type="dxa"/>
            </w:tcMar>
            <w:vAlign w:val="bottom"/>
          </w:tcPr>
          <w:p w:rsidR="002763CD" w:rsidRPr="00674CBD" w:rsidRDefault="002763CD" w:rsidP="002E3189">
            <w:pPr>
              <w:rPr>
                <w:color w:val="000000"/>
              </w:rPr>
            </w:pPr>
            <w:r w:rsidRPr="00674CBD">
              <w:rPr>
                <w:color w:val="000000"/>
              </w:rPr>
              <w:t>(name of level 5 hospital)</w:t>
            </w:r>
          </w:p>
        </w:tc>
        <w:tc>
          <w:tcPr>
            <w:tcW w:w="381" w:type="pct"/>
            <w:shd w:val="clear" w:color="auto" w:fill="auto"/>
            <w:noWrap/>
            <w:tcMar>
              <w:top w:w="15" w:type="dxa"/>
              <w:left w:w="675" w:type="dxa"/>
              <w:bottom w:w="0" w:type="dxa"/>
              <w:right w:w="15" w:type="dxa"/>
            </w:tcMar>
            <w:hideMark/>
          </w:tcPr>
          <w:p w:rsidR="002763CD" w:rsidRDefault="002763CD" w:rsidP="002E3189">
            <w:r w:rsidRPr="00CB721C">
              <w:rPr>
                <w:color w:val="000000"/>
              </w:rPr>
              <w:t>xxx</w:t>
            </w:r>
          </w:p>
        </w:tc>
        <w:tc>
          <w:tcPr>
            <w:tcW w:w="447" w:type="pct"/>
          </w:tcPr>
          <w:p w:rsidR="002763CD" w:rsidRDefault="002763CD" w:rsidP="002E3189">
            <w:pPr>
              <w:jc w:val="center"/>
            </w:pPr>
            <w:r w:rsidRPr="00CB721C">
              <w:rPr>
                <w:color w:val="000000"/>
              </w:rPr>
              <w:t>xxx</w:t>
            </w:r>
          </w:p>
        </w:tc>
        <w:tc>
          <w:tcPr>
            <w:tcW w:w="479" w:type="pct"/>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c>
          <w:tcPr>
            <w:tcW w:w="681" w:type="pct"/>
            <w:shd w:val="clear" w:color="auto" w:fill="auto"/>
            <w:noWrap/>
            <w:tcMar>
              <w:top w:w="15" w:type="dxa"/>
              <w:left w:w="15" w:type="dxa"/>
              <w:bottom w:w="0" w:type="dxa"/>
              <w:right w:w="15" w:type="dxa"/>
            </w:tcMar>
            <w:hideMark/>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tcPr>
          <w:p w:rsidR="002763CD" w:rsidRPr="00674CBD" w:rsidRDefault="002763CD" w:rsidP="002E3189">
            <w:pPr>
              <w:rPr>
                <w:color w:val="000000"/>
              </w:rPr>
            </w:pPr>
            <w:r w:rsidRPr="00674CBD">
              <w:rPr>
                <w:color w:val="000000"/>
              </w:rPr>
              <w:t>(name of level 5 hospital)</w:t>
            </w:r>
          </w:p>
        </w:tc>
        <w:tc>
          <w:tcPr>
            <w:tcW w:w="381" w:type="pct"/>
            <w:shd w:val="clear" w:color="auto" w:fill="auto"/>
            <w:noWrap/>
            <w:tcMar>
              <w:top w:w="15" w:type="dxa"/>
              <w:left w:w="675" w:type="dxa"/>
              <w:bottom w:w="0" w:type="dxa"/>
              <w:right w:w="15" w:type="dxa"/>
            </w:tcMar>
            <w:hideMark/>
          </w:tcPr>
          <w:p w:rsidR="002763CD" w:rsidRDefault="002763CD" w:rsidP="002E3189">
            <w:r w:rsidRPr="00CB721C">
              <w:rPr>
                <w:color w:val="000000"/>
              </w:rPr>
              <w:t>xxx</w:t>
            </w:r>
          </w:p>
        </w:tc>
        <w:tc>
          <w:tcPr>
            <w:tcW w:w="447" w:type="pct"/>
          </w:tcPr>
          <w:p w:rsidR="002763CD" w:rsidRDefault="002763CD" w:rsidP="002E3189">
            <w:pPr>
              <w:jc w:val="center"/>
            </w:pPr>
            <w:r w:rsidRPr="00CB721C">
              <w:rPr>
                <w:color w:val="000000"/>
              </w:rPr>
              <w:t>xxx</w:t>
            </w:r>
          </w:p>
        </w:tc>
        <w:tc>
          <w:tcPr>
            <w:tcW w:w="479" w:type="pct"/>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c>
          <w:tcPr>
            <w:tcW w:w="681" w:type="pct"/>
            <w:shd w:val="clear" w:color="auto" w:fill="auto"/>
            <w:noWrap/>
            <w:tcMar>
              <w:top w:w="15" w:type="dxa"/>
              <w:left w:w="15" w:type="dxa"/>
              <w:bottom w:w="0" w:type="dxa"/>
              <w:right w:w="15" w:type="dxa"/>
            </w:tcMar>
            <w:hideMark/>
          </w:tcPr>
          <w:p w:rsidR="002763CD" w:rsidRDefault="002763CD" w:rsidP="002E3189">
            <w:pPr>
              <w:jc w:val="center"/>
            </w:pPr>
            <w:r w:rsidRPr="00CB721C">
              <w:rPr>
                <w:color w:val="000000"/>
              </w:rPr>
              <w:t>Xxx</w:t>
            </w:r>
          </w:p>
        </w:tc>
        <w:tc>
          <w:tcPr>
            <w:tcW w:w="508" w:type="pct"/>
          </w:tcPr>
          <w:p w:rsidR="002763CD" w:rsidRDefault="002763CD" w:rsidP="002E3189">
            <w:pPr>
              <w:jc w:val="center"/>
            </w:pPr>
            <w:r w:rsidRPr="00CB721C">
              <w:rPr>
                <w:color w:val="000000"/>
              </w:rPr>
              <w:t>xxx</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r w:rsidRPr="00674CBD">
              <w:rPr>
                <w:b/>
                <w:color w:val="000000"/>
              </w:rPr>
              <w:t>Total</w:t>
            </w:r>
          </w:p>
        </w:tc>
        <w:tc>
          <w:tcPr>
            <w:tcW w:w="381" w:type="pct"/>
            <w:shd w:val="clear" w:color="auto" w:fill="auto"/>
            <w:noWrap/>
            <w:tcMar>
              <w:top w:w="15" w:type="dxa"/>
              <w:left w:w="1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44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7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1"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pStyle w:val="Heading8"/>
        <w:numPr>
          <w:ilvl w:val="0"/>
          <w:numId w:val="0"/>
        </w:numPr>
        <w:ind w:left="720"/>
        <w:rPr>
          <w:lang w:val="en-US"/>
        </w:rPr>
      </w:pPr>
    </w:p>
    <w:p w:rsidR="002763CD" w:rsidRDefault="002763CD" w:rsidP="002763CD">
      <w:pPr>
        <w:pStyle w:val="Heading8"/>
        <w:numPr>
          <w:ilvl w:val="0"/>
          <w:numId w:val="0"/>
        </w:numPr>
        <w:ind w:left="720"/>
        <w:rPr>
          <w:lang w:val="en-US"/>
        </w:rPr>
      </w:pPr>
      <w:r>
        <w:rPr>
          <w:lang w:val="en-US"/>
        </w:rPr>
        <w:br w:type="page"/>
      </w:r>
    </w:p>
    <w:p w:rsidR="002763CD" w:rsidRPr="00BB1732" w:rsidRDefault="002763CD" w:rsidP="002763CD">
      <w:pPr>
        <w:pStyle w:val="Heading8"/>
        <w:rPr>
          <w:lang w:val="en-US"/>
        </w:rPr>
      </w:pPr>
      <w:r>
        <w:rPr>
          <w:lang w:val="en-US"/>
        </w:rPr>
        <w:t>FUEL LEVY ALLOCATION</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3"/>
        <w:gridCol w:w="1071"/>
        <w:gridCol w:w="1256"/>
        <w:gridCol w:w="1345"/>
        <w:gridCol w:w="1427"/>
        <w:gridCol w:w="1912"/>
        <w:gridCol w:w="1427"/>
      </w:tblGrid>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Q1</w:t>
            </w:r>
          </w:p>
        </w:tc>
        <w:tc>
          <w:tcPr>
            <w:tcW w:w="447"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Q2</w:t>
            </w:r>
          </w:p>
        </w:tc>
        <w:tc>
          <w:tcPr>
            <w:tcW w:w="479" w:type="pct"/>
            <w:vAlign w:val="bottom"/>
          </w:tcPr>
          <w:p w:rsidR="002763CD" w:rsidRPr="00674CBD" w:rsidRDefault="002763CD" w:rsidP="002E3189">
            <w:pPr>
              <w:jc w:val="center"/>
              <w:rPr>
                <w:b/>
                <w:bCs/>
                <w:color w:val="000000"/>
              </w:rPr>
            </w:pPr>
            <w:r w:rsidRPr="00674CBD">
              <w:rPr>
                <w:b/>
                <w:bCs/>
                <w:color w:val="000000"/>
              </w:rPr>
              <w:t xml:space="preserve">Allocation </w:t>
            </w:r>
          </w:p>
          <w:p w:rsidR="002763CD" w:rsidRPr="00674CBD" w:rsidRDefault="002763CD" w:rsidP="002E3189">
            <w:pPr>
              <w:jc w:val="center"/>
              <w:rPr>
                <w:b/>
                <w:bCs/>
                <w:color w:val="000000"/>
              </w:rPr>
            </w:pPr>
            <w:r w:rsidRPr="00674CBD">
              <w:rPr>
                <w:b/>
                <w:bCs/>
                <w:color w:val="000000"/>
              </w:rPr>
              <w:t>Q3</w:t>
            </w:r>
          </w:p>
        </w:tc>
        <w:tc>
          <w:tcPr>
            <w:tcW w:w="508" w:type="pct"/>
            <w:vAlign w:val="bottom"/>
          </w:tcPr>
          <w:p w:rsidR="002763CD" w:rsidRPr="00674CBD" w:rsidRDefault="002763CD" w:rsidP="002E3189">
            <w:pPr>
              <w:jc w:val="center"/>
              <w:rPr>
                <w:b/>
                <w:bCs/>
                <w:color w:val="000000"/>
              </w:rPr>
            </w:pPr>
            <w:r w:rsidRPr="00674CBD">
              <w:rPr>
                <w:b/>
                <w:bCs/>
                <w:color w:val="000000"/>
              </w:rPr>
              <w:t>Allocation</w:t>
            </w:r>
          </w:p>
          <w:p w:rsidR="002763CD" w:rsidRPr="00674CBD" w:rsidRDefault="002763CD" w:rsidP="002E3189">
            <w:pPr>
              <w:jc w:val="center"/>
              <w:rPr>
                <w:b/>
                <w:bCs/>
                <w:color w:val="000000"/>
              </w:rPr>
            </w:pPr>
            <w:r w:rsidRPr="00674CBD">
              <w:rPr>
                <w:b/>
                <w:bCs/>
                <w:color w:val="000000"/>
              </w:rPr>
              <w:t>Q4</w:t>
            </w:r>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508" w:type="pct"/>
            <w:vAlign w:val="bottom"/>
          </w:tcPr>
          <w:p w:rsidR="002763CD" w:rsidRPr="00C63AC2" w:rsidRDefault="002763CD" w:rsidP="002E3189">
            <w:pPr>
              <w:jc w:val="center"/>
              <w:rPr>
                <w:b/>
                <w:bCs/>
                <w:color w:val="000000"/>
              </w:rPr>
            </w:pPr>
            <w:r>
              <w:rPr>
                <w:b/>
                <w:bCs/>
                <w:color w:val="000000"/>
              </w:rPr>
              <w:t>Comparative Period 2015</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color w:val="000000"/>
              </w:rPr>
            </w:pPr>
          </w:p>
        </w:tc>
        <w:tc>
          <w:tcPr>
            <w:tcW w:w="381" w:type="pct"/>
            <w:shd w:val="clear" w:color="auto" w:fill="auto"/>
            <w:noWrap/>
            <w:tcMar>
              <w:top w:w="15" w:type="dxa"/>
              <w:left w:w="15" w:type="dxa"/>
              <w:bottom w:w="0" w:type="dxa"/>
              <w:right w:w="15" w:type="dxa"/>
            </w:tcMar>
            <w:vAlign w:val="bottom"/>
            <w:hideMark/>
          </w:tcPr>
          <w:p w:rsidR="002763CD" w:rsidRPr="00674CBD" w:rsidRDefault="002763CD" w:rsidP="002E3189">
            <w:pPr>
              <w:jc w:val="center"/>
              <w:rPr>
                <w:b/>
                <w:bCs/>
                <w:color w:val="000000"/>
              </w:rPr>
            </w:pPr>
            <w:proofErr w:type="spellStart"/>
            <w:r w:rsidRPr="00674CBD">
              <w:rPr>
                <w:b/>
                <w:bCs/>
                <w:color w:val="000000"/>
              </w:rPr>
              <w:t>Kshs</w:t>
            </w:r>
            <w:proofErr w:type="spellEnd"/>
          </w:p>
        </w:tc>
        <w:tc>
          <w:tcPr>
            <w:tcW w:w="447" w:type="pct"/>
            <w:vAlign w:val="bottom"/>
          </w:tcPr>
          <w:p w:rsidR="002763CD" w:rsidRPr="00674CBD" w:rsidRDefault="002763CD" w:rsidP="002E3189">
            <w:pPr>
              <w:jc w:val="center"/>
            </w:pPr>
            <w:proofErr w:type="spellStart"/>
            <w:r w:rsidRPr="00674CBD">
              <w:rPr>
                <w:b/>
                <w:bCs/>
                <w:color w:val="000000"/>
              </w:rPr>
              <w:t>Kshs</w:t>
            </w:r>
            <w:proofErr w:type="spellEnd"/>
          </w:p>
        </w:tc>
        <w:tc>
          <w:tcPr>
            <w:tcW w:w="479" w:type="pct"/>
            <w:vAlign w:val="bottom"/>
          </w:tcPr>
          <w:p w:rsidR="002763CD" w:rsidRPr="00674CBD" w:rsidRDefault="002763CD" w:rsidP="002E3189">
            <w:pPr>
              <w:jc w:val="center"/>
            </w:pPr>
            <w:proofErr w:type="spellStart"/>
            <w:r w:rsidRPr="00674CBD">
              <w:rPr>
                <w:b/>
                <w:bCs/>
                <w:color w:val="000000"/>
              </w:rPr>
              <w:t>Kshs</w:t>
            </w:r>
            <w:proofErr w:type="spellEnd"/>
          </w:p>
        </w:tc>
        <w:tc>
          <w:tcPr>
            <w:tcW w:w="508" w:type="pct"/>
            <w:vAlign w:val="bottom"/>
          </w:tcPr>
          <w:p w:rsidR="002763CD" w:rsidRPr="00674CBD" w:rsidRDefault="002763CD" w:rsidP="002E3189">
            <w:pPr>
              <w:jc w:val="center"/>
            </w:pPr>
            <w:proofErr w:type="spellStart"/>
            <w:r w:rsidRPr="00674CBD">
              <w:rPr>
                <w:b/>
                <w:bCs/>
                <w:color w:val="000000"/>
              </w:rPr>
              <w:t>Kshs</w:t>
            </w:r>
            <w:proofErr w:type="spellEnd"/>
          </w:p>
        </w:tc>
        <w:tc>
          <w:tcPr>
            <w:tcW w:w="681"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08"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674CBD" w:rsidTr="002E3189">
        <w:trPr>
          <w:trHeight w:val="300"/>
        </w:trPr>
        <w:tc>
          <w:tcPr>
            <w:tcW w:w="1995" w:type="pct"/>
            <w:shd w:val="clear" w:color="auto" w:fill="auto"/>
            <w:tcMar>
              <w:top w:w="15" w:type="dxa"/>
              <w:left w:w="15" w:type="dxa"/>
              <w:bottom w:w="0" w:type="dxa"/>
              <w:right w:w="15" w:type="dxa"/>
            </w:tcMar>
            <w:vAlign w:val="bottom"/>
          </w:tcPr>
          <w:p w:rsidR="002763CD" w:rsidRPr="00BF76D9" w:rsidRDefault="002763CD" w:rsidP="002E3189">
            <w:pPr>
              <w:rPr>
                <w:color w:val="000000"/>
              </w:rPr>
            </w:pPr>
            <w:r>
              <w:rPr>
                <w:color w:val="000000"/>
              </w:rPr>
              <w:t>Road maintenance fuel levy fund</w:t>
            </w:r>
          </w:p>
        </w:tc>
        <w:tc>
          <w:tcPr>
            <w:tcW w:w="381" w:type="pct"/>
            <w:shd w:val="clear" w:color="auto" w:fill="auto"/>
            <w:noWrap/>
            <w:tcMar>
              <w:top w:w="15" w:type="dxa"/>
              <w:left w:w="675" w:type="dxa"/>
              <w:bottom w:w="0" w:type="dxa"/>
              <w:right w:w="15" w:type="dxa"/>
            </w:tcMar>
            <w:vAlign w:val="bottom"/>
            <w:hideMark/>
          </w:tcPr>
          <w:p w:rsidR="002763CD" w:rsidRDefault="002763CD" w:rsidP="002E3189">
            <w:pPr>
              <w:jc w:val="center"/>
            </w:pPr>
            <w:r w:rsidRPr="00E22CF1">
              <w:rPr>
                <w:color w:val="000000"/>
              </w:rPr>
              <w:t>xxx</w:t>
            </w:r>
          </w:p>
        </w:tc>
        <w:tc>
          <w:tcPr>
            <w:tcW w:w="447" w:type="pct"/>
            <w:vAlign w:val="bottom"/>
          </w:tcPr>
          <w:p w:rsidR="002763CD" w:rsidRDefault="002763CD" w:rsidP="002E3189">
            <w:pPr>
              <w:jc w:val="center"/>
            </w:pPr>
            <w:r w:rsidRPr="009510EB">
              <w:rPr>
                <w:color w:val="000000"/>
              </w:rPr>
              <w:t>xxx</w:t>
            </w:r>
          </w:p>
        </w:tc>
        <w:tc>
          <w:tcPr>
            <w:tcW w:w="479" w:type="pct"/>
            <w:vAlign w:val="bottom"/>
          </w:tcPr>
          <w:p w:rsidR="002763CD" w:rsidRDefault="002763CD" w:rsidP="002E3189">
            <w:pPr>
              <w:jc w:val="center"/>
            </w:pPr>
            <w:r w:rsidRPr="009510EB">
              <w:rPr>
                <w:color w:val="000000"/>
              </w:rPr>
              <w:t>xxx</w:t>
            </w:r>
          </w:p>
        </w:tc>
        <w:tc>
          <w:tcPr>
            <w:tcW w:w="508" w:type="pct"/>
            <w:vAlign w:val="bottom"/>
          </w:tcPr>
          <w:p w:rsidR="002763CD" w:rsidRDefault="002763CD" w:rsidP="002E3189">
            <w:pPr>
              <w:jc w:val="center"/>
            </w:pPr>
            <w:r w:rsidRPr="009510EB">
              <w:rPr>
                <w:color w:val="000000"/>
              </w:rPr>
              <w:t>xxx</w:t>
            </w:r>
          </w:p>
        </w:tc>
        <w:tc>
          <w:tcPr>
            <w:tcW w:w="681" w:type="pct"/>
            <w:shd w:val="clear" w:color="auto" w:fill="auto"/>
            <w:noWrap/>
            <w:tcMar>
              <w:top w:w="15" w:type="dxa"/>
              <w:left w:w="15" w:type="dxa"/>
              <w:bottom w:w="0" w:type="dxa"/>
              <w:right w:w="15" w:type="dxa"/>
            </w:tcMar>
            <w:vAlign w:val="bottom"/>
            <w:hideMark/>
          </w:tcPr>
          <w:p w:rsidR="002763CD" w:rsidRDefault="002763CD" w:rsidP="002E3189">
            <w:pPr>
              <w:jc w:val="center"/>
            </w:pPr>
            <w:r w:rsidRPr="009510EB">
              <w:rPr>
                <w:color w:val="000000"/>
              </w:rPr>
              <w:t>Xxx</w:t>
            </w:r>
          </w:p>
        </w:tc>
        <w:tc>
          <w:tcPr>
            <w:tcW w:w="508" w:type="pct"/>
            <w:vAlign w:val="bottom"/>
          </w:tcPr>
          <w:p w:rsidR="002763CD" w:rsidRDefault="002763CD" w:rsidP="002E3189">
            <w:pPr>
              <w:jc w:val="center"/>
            </w:pPr>
            <w:r w:rsidRPr="009510EB">
              <w:rPr>
                <w:color w:val="000000"/>
              </w:rPr>
              <w:t>xxx</w:t>
            </w:r>
          </w:p>
        </w:tc>
      </w:tr>
      <w:tr w:rsidR="002763CD" w:rsidRPr="00674CBD" w:rsidTr="002E3189">
        <w:trPr>
          <w:trHeight w:val="300"/>
        </w:trPr>
        <w:tc>
          <w:tcPr>
            <w:tcW w:w="1995" w:type="pct"/>
            <w:shd w:val="clear" w:color="auto" w:fill="auto"/>
            <w:tcMar>
              <w:top w:w="15" w:type="dxa"/>
              <w:left w:w="15" w:type="dxa"/>
              <w:bottom w:w="0" w:type="dxa"/>
              <w:right w:w="15" w:type="dxa"/>
            </w:tcMar>
            <w:vAlign w:val="bottom"/>
            <w:hideMark/>
          </w:tcPr>
          <w:p w:rsidR="002763CD" w:rsidRPr="00674CBD" w:rsidRDefault="002763CD" w:rsidP="002E3189">
            <w:pPr>
              <w:rPr>
                <w:b/>
                <w:color w:val="000000"/>
              </w:rPr>
            </w:pPr>
            <w:r w:rsidRPr="00674CBD">
              <w:rPr>
                <w:b/>
                <w:color w:val="000000"/>
              </w:rPr>
              <w:t>Total</w:t>
            </w:r>
          </w:p>
        </w:tc>
        <w:tc>
          <w:tcPr>
            <w:tcW w:w="381" w:type="pct"/>
            <w:shd w:val="clear" w:color="auto" w:fill="auto"/>
            <w:noWrap/>
            <w:tcMar>
              <w:top w:w="15" w:type="dxa"/>
              <w:left w:w="1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44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7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1"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 xml:space="preserve">  Xx</w:t>
            </w:r>
            <w:r w:rsidRPr="004A57C0">
              <w:rPr>
                <w:b/>
                <w:bCs/>
                <w:color w:val="000000"/>
              </w:rPr>
              <w:t>x</w:t>
            </w:r>
          </w:p>
        </w:tc>
        <w:tc>
          <w:tcPr>
            <w:tcW w:w="50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613E86" w:rsidRDefault="002763CD" w:rsidP="002763CD">
      <w:pPr>
        <w:tabs>
          <w:tab w:val="decimal" w:pos="7938"/>
        </w:tabs>
        <w:rPr>
          <w:sz w:val="16"/>
          <w:szCs w:val="16"/>
        </w:rPr>
      </w:pPr>
    </w:p>
    <w:p w:rsidR="002763CD" w:rsidRDefault="002763CD" w:rsidP="002763CD">
      <w:pPr>
        <w:pStyle w:val="Heading8"/>
        <w:rPr>
          <w:lang w:val="en-US"/>
        </w:rPr>
        <w:sectPr w:rsidR="002763CD" w:rsidSect="002B025C">
          <w:pgSz w:w="15840" w:h="12240" w:orient="landscape" w:code="1"/>
          <w:pgMar w:top="1152" w:right="634" w:bottom="1296" w:left="1166" w:header="288" w:footer="0" w:gutter="0"/>
          <w:cols w:space="720"/>
          <w:titlePg/>
        </w:sectPr>
      </w:pPr>
    </w:p>
    <w:p w:rsidR="002763CD" w:rsidRPr="005B5C07" w:rsidRDefault="002763CD" w:rsidP="002763CD">
      <w:pPr>
        <w:pStyle w:val="Heading8"/>
        <w:rPr>
          <w:lang w:val="en-US"/>
        </w:rPr>
      </w:pPr>
      <w:r>
        <w:rPr>
          <w:lang w:val="en-US"/>
        </w:rPr>
        <w:t>SUMMARY OF COUNTY OWN GENERATED REVENUES</w:t>
      </w:r>
    </w:p>
    <w:p w:rsidR="002763CD" w:rsidRPr="00613E86" w:rsidRDefault="002763CD" w:rsidP="002763CD">
      <w:pPr>
        <w:numPr>
          <w:ilvl w:val="12"/>
          <w:numId w:val="0"/>
        </w:numPr>
        <w:tabs>
          <w:tab w:val="decimal" w:pos="7938"/>
        </w:tabs>
        <w:ind w:left="720"/>
        <w:rPr>
          <w:sz w:val="16"/>
          <w:szCs w:val="16"/>
        </w:rPr>
      </w:pPr>
    </w:p>
    <w:tbl>
      <w:tblPr>
        <w:tblW w:w="5000" w:type="pct"/>
        <w:tblLook w:val="04A0" w:firstRow="1" w:lastRow="0" w:firstColumn="1" w:lastColumn="0" w:noHBand="0" w:noVBand="1"/>
      </w:tblPr>
      <w:tblGrid>
        <w:gridCol w:w="6222"/>
        <w:gridCol w:w="2129"/>
        <w:gridCol w:w="2306"/>
        <w:gridCol w:w="1950"/>
        <w:gridCol w:w="1645"/>
      </w:tblGrid>
      <w:tr w:rsidR="002763CD" w:rsidRPr="00C63AC2" w:rsidTr="002E3189">
        <w:trPr>
          <w:trHeight w:val="608"/>
        </w:trPr>
        <w:tc>
          <w:tcPr>
            <w:tcW w:w="2183" w:type="pct"/>
            <w:shd w:val="clear" w:color="auto" w:fill="auto"/>
            <w:noWrap/>
            <w:vAlign w:val="bottom"/>
            <w:hideMark/>
          </w:tcPr>
          <w:p w:rsidR="002763CD" w:rsidRPr="00C63AC2" w:rsidRDefault="002763CD" w:rsidP="002E3189">
            <w:pPr>
              <w:rPr>
                <w:rFonts w:ascii="Calibri" w:hAnsi="Calibri" w:cs="Calibri"/>
                <w:b/>
                <w:bCs/>
                <w:color w:val="000000"/>
              </w:rPr>
            </w:pPr>
          </w:p>
        </w:tc>
        <w:tc>
          <w:tcPr>
            <w:tcW w:w="747" w:type="pct"/>
            <w:vAlign w:val="bottom"/>
          </w:tcPr>
          <w:p w:rsidR="002763CD" w:rsidRDefault="002763CD" w:rsidP="002E3189">
            <w:pPr>
              <w:jc w:val="center"/>
              <w:rPr>
                <w:b/>
                <w:bCs/>
                <w:color w:val="000000"/>
              </w:rPr>
            </w:pPr>
            <w:r>
              <w:rPr>
                <w:b/>
                <w:bCs/>
                <w:color w:val="000000"/>
              </w:rPr>
              <w:t>Original Estimates</w:t>
            </w:r>
          </w:p>
        </w:tc>
        <w:tc>
          <w:tcPr>
            <w:tcW w:w="809" w:type="pct"/>
            <w:shd w:val="clear" w:color="auto" w:fill="auto"/>
            <w:noWrap/>
            <w:vAlign w:val="bottom"/>
            <w:hideMark/>
          </w:tcPr>
          <w:p w:rsidR="002763CD" w:rsidRPr="00C63AC2" w:rsidRDefault="002763CD" w:rsidP="002E3189">
            <w:pPr>
              <w:jc w:val="center"/>
              <w:rPr>
                <w:b/>
                <w:bCs/>
                <w:color w:val="000000"/>
              </w:rPr>
            </w:pPr>
            <w:r>
              <w:rPr>
                <w:b/>
                <w:bCs/>
                <w:color w:val="000000"/>
              </w:rPr>
              <w:t>Revised Estimates</w:t>
            </w:r>
          </w:p>
        </w:tc>
        <w:tc>
          <w:tcPr>
            <w:tcW w:w="684" w:type="pct"/>
            <w:vAlign w:val="bottom"/>
          </w:tcPr>
          <w:p w:rsidR="002763CD" w:rsidRPr="00C63AC2" w:rsidRDefault="002763CD" w:rsidP="002E3189">
            <w:pPr>
              <w:jc w:val="center"/>
              <w:rPr>
                <w:b/>
                <w:bCs/>
                <w:color w:val="000000"/>
              </w:rPr>
            </w:pPr>
            <w:r>
              <w:rPr>
                <w:b/>
                <w:bCs/>
                <w:color w:val="000000"/>
              </w:rPr>
              <w:t>Actual</w:t>
            </w:r>
          </w:p>
        </w:tc>
        <w:tc>
          <w:tcPr>
            <w:tcW w:w="577" w:type="pct"/>
            <w:vAlign w:val="bottom"/>
          </w:tcPr>
          <w:p w:rsidR="002763CD" w:rsidRPr="00C63AC2" w:rsidRDefault="002763CD" w:rsidP="002E3189">
            <w:pPr>
              <w:jc w:val="center"/>
              <w:rPr>
                <w:b/>
                <w:bCs/>
                <w:color w:val="000000"/>
              </w:rPr>
            </w:pPr>
            <w:r>
              <w:rPr>
                <w:b/>
                <w:bCs/>
                <w:color w:val="000000"/>
              </w:rPr>
              <w:t>% Realized</w:t>
            </w:r>
          </w:p>
        </w:tc>
      </w:tr>
      <w:tr w:rsidR="002763CD" w:rsidRPr="00C63AC2" w:rsidTr="002E3189">
        <w:trPr>
          <w:trHeight w:val="300"/>
        </w:trPr>
        <w:tc>
          <w:tcPr>
            <w:tcW w:w="2183" w:type="pct"/>
            <w:shd w:val="clear" w:color="auto" w:fill="auto"/>
            <w:noWrap/>
            <w:vAlign w:val="bottom"/>
            <w:hideMark/>
          </w:tcPr>
          <w:p w:rsidR="002763CD" w:rsidRPr="00C63AC2" w:rsidRDefault="002763CD" w:rsidP="002E3189">
            <w:pPr>
              <w:rPr>
                <w:rFonts w:ascii="Calibri" w:hAnsi="Calibri" w:cs="Calibri"/>
                <w:b/>
                <w:bCs/>
                <w:color w:val="000000"/>
              </w:rPr>
            </w:pPr>
          </w:p>
        </w:tc>
        <w:tc>
          <w:tcPr>
            <w:tcW w:w="747" w:type="pct"/>
          </w:tcPr>
          <w:p w:rsidR="002763CD" w:rsidRPr="00C63AC2" w:rsidRDefault="002763CD" w:rsidP="002E3189">
            <w:pPr>
              <w:jc w:val="center"/>
              <w:rPr>
                <w:b/>
                <w:bCs/>
                <w:color w:val="000000"/>
              </w:rPr>
            </w:pPr>
            <w:proofErr w:type="spellStart"/>
            <w:r>
              <w:rPr>
                <w:b/>
                <w:bCs/>
                <w:color w:val="000000"/>
              </w:rPr>
              <w:t>Kshs</w:t>
            </w:r>
            <w:proofErr w:type="spellEnd"/>
          </w:p>
        </w:tc>
        <w:tc>
          <w:tcPr>
            <w:tcW w:w="809" w:type="pct"/>
            <w:shd w:val="clear" w:color="auto" w:fill="auto"/>
            <w:noWrap/>
            <w:vAlign w:val="bottom"/>
            <w:hideMark/>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684"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c>
          <w:tcPr>
            <w:tcW w:w="577" w:type="pct"/>
            <w:vAlign w:val="bottom"/>
          </w:tcPr>
          <w:p w:rsidR="002763CD" w:rsidRPr="00C63AC2" w:rsidRDefault="002763CD" w:rsidP="002E3189">
            <w:pPr>
              <w:jc w:val="center"/>
              <w:rPr>
                <w:b/>
                <w:bCs/>
                <w:color w:val="000000"/>
              </w:rPr>
            </w:pPr>
            <w:proofErr w:type="spellStart"/>
            <w:r w:rsidRPr="00C63AC2">
              <w:rPr>
                <w:b/>
                <w:bCs/>
                <w:color w:val="000000"/>
              </w:rPr>
              <w:t>Kshs</w:t>
            </w:r>
            <w:proofErr w:type="spellEnd"/>
          </w:p>
        </w:tc>
      </w:tr>
      <w:tr w:rsidR="002763CD" w:rsidRPr="00C63AC2" w:rsidTr="002E3189">
        <w:trPr>
          <w:trHeight w:val="300"/>
        </w:trPr>
        <w:tc>
          <w:tcPr>
            <w:tcW w:w="2183" w:type="pct"/>
            <w:shd w:val="clear" w:color="auto" w:fill="auto"/>
            <w:noWrap/>
            <w:vAlign w:val="bottom"/>
            <w:hideMark/>
          </w:tcPr>
          <w:p w:rsidR="002763CD" w:rsidRPr="00C63AC2" w:rsidRDefault="002763CD" w:rsidP="002E3189">
            <w:pPr>
              <w:rPr>
                <w:b/>
                <w:bCs/>
                <w:color w:val="000000"/>
              </w:rPr>
            </w:pPr>
            <w:r w:rsidRPr="00C63AC2">
              <w:rPr>
                <w:b/>
                <w:bCs/>
                <w:color w:val="000000"/>
              </w:rPr>
              <w:t>RECEIPTS</w:t>
            </w:r>
          </w:p>
        </w:tc>
        <w:tc>
          <w:tcPr>
            <w:tcW w:w="747" w:type="pct"/>
          </w:tcPr>
          <w:p w:rsidR="002763CD" w:rsidRPr="00C63AC2" w:rsidRDefault="002763CD" w:rsidP="002E3189">
            <w:pPr>
              <w:jc w:val="center"/>
              <w:rPr>
                <w:rFonts w:ascii="Calibri" w:hAnsi="Calibri" w:cs="Calibri"/>
                <w:color w:val="000000"/>
              </w:rPr>
            </w:pPr>
          </w:p>
        </w:tc>
        <w:tc>
          <w:tcPr>
            <w:tcW w:w="809" w:type="pct"/>
            <w:shd w:val="clear" w:color="auto" w:fill="auto"/>
            <w:noWrap/>
            <w:vAlign w:val="bottom"/>
            <w:hideMark/>
          </w:tcPr>
          <w:p w:rsidR="002763CD" w:rsidRPr="00C63AC2" w:rsidRDefault="002763CD" w:rsidP="002E3189">
            <w:pPr>
              <w:jc w:val="center"/>
              <w:rPr>
                <w:rFonts w:ascii="Calibri" w:hAnsi="Calibri" w:cs="Calibri"/>
                <w:color w:val="000000"/>
              </w:rPr>
            </w:pPr>
          </w:p>
        </w:tc>
        <w:tc>
          <w:tcPr>
            <w:tcW w:w="684" w:type="pct"/>
            <w:vAlign w:val="bottom"/>
          </w:tcPr>
          <w:p w:rsidR="002763CD" w:rsidRPr="00C63AC2" w:rsidRDefault="002763CD" w:rsidP="002E3189">
            <w:pPr>
              <w:jc w:val="center"/>
              <w:rPr>
                <w:rFonts w:ascii="Calibri" w:hAnsi="Calibri" w:cs="Calibri"/>
                <w:color w:val="000000"/>
              </w:rPr>
            </w:pPr>
          </w:p>
        </w:tc>
        <w:tc>
          <w:tcPr>
            <w:tcW w:w="577" w:type="pct"/>
            <w:vAlign w:val="bottom"/>
          </w:tcPr>
          <w:p w:rsidR="002763CD" w:rsidRPr="00C63AC2" w:rsidRDefault="002763CD" w:rsidP="002E3189">
            <w:pPr>
              <w:jc w:val="center"/>
              <w:rPr>
                <w:rFonts w:ascii="Calibri" w:hAnsi="Calibri" w:cs="Calibri"/>
                <w:color w:val="000000"/>
              </w:rPr>
            </w:pPr>
          </w:p>
        </w:tc>
      </w:tr>
      <w:tr w:rsidR="002763CD" w:rsidRPr="00C63AC2" w:rsidTr="002E3189">
        <w:trPr>
          <w:trHeight w:val="300"/>
        </w:trPr>
        <w:tc>
          <w:tcPr>
            <w:tcW w:w="2183" w:type="pct"/>
            <w:shd w:val="clear" w:color="auto" w:fill="auto"/>
            <w:noWrap/>
            <w:vAlign w:val="bottom"/>
            <w:hideMark/>
          </w:tcPr>
          <w:p w:rsidR="002763CD" w:rsidRDefault="002763CD" w:rsidP="002E3189">
            <w:pPr>
              <w:rPr>
                <w:color w:val="000000"/>
              </w:rPr>
            </w:pPr>
            <w:r>
              <w:rPr>
                <w:color w:val="000000"/>
              </w:rPr>
              <w:t>Transfers from National Government</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hideMark/>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Parking Fees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Rates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Single Business Permits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Plans Inspection</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Advertising (Billboards)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 xml:space="preserve">Rent </w:t>
            </w:r>
            <w:proofErr w:type="gramStart"/>
            <w:r>
              <w:rPr>
                <w:color w:val="000000"/>
              </w:rPr>
              <w:t>( County</w:t>
            </w:r>
            <w:proofErr w:type="gramEnd"/>
            <w:r>
              <w:rPr>
                <w:color w:val="000000"/>
              </w:rPr>
              <w:t xml:space="preserve"> Houses, Market stalls, County commercial buildings)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Tenant Purchase Scheme (TPS)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 xml:space="preserve">Agricultural Produce </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Mortuary Charges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Water Lease Fees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Hospital Fees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Sundry debtors (Premium for property allocation and ground rent)</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proofErr w:type="spellStart"/>
            <w:r>
              <w:rPr>
                <w:color w:val="000000"/>
              </w:rPr>
              <w:t>Licences</w:t>
            </w:r>
            <w:proofErr w:type="spellEnd"/>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tcPr>
          <w:p w:rsidR="002763CD" w:rsidRDefault="002763CD" w:rsidP="002E3189">
            <w:pPr>
              <w:rPr>
                <w:color w:val="000000"/>
              </w:rPr>
            </w:pPr>
            <w:r>
              <w:rPr>
                <w:color w:val="000000"/>
              </w:rPr>
              <w:t>Other Revenues</w:t>
            </w:r>
          </w:p>
        </w:tc>
        <w:tc>
          <w:tcPr>
            <w:tcW w:w="747" w:type="pct"/>
            <w:vAlign w:val="bottom"/>
          </w:tcPr>
          <w:p w:rsidR="002763CD" w:rsidRPr="00C63AC2" w:rsidRDefault="002763CD" w:rsidP="002E3189">
            <w:pPr>
              <w:jc w:val="center"/>
              <w:rPr>
                <w:color w:val="000000"/>
              </w:rPr>
            </w:pPr>
            <w:r w:rsidRPr="00C63AC2">
              <w:rPr>
                <w:color w:val="000000"/>
              </w:rPr>
              <w:t>xxx</w:t>
            </w:r>
          </w:p>
        </w:tc>
        <w:tc>
          <w:tcPr>
            <w:tcW w:w="809" w:type="pct"/>
            <w:shd w:val="clear" w:color="auto" w:fill="auto"/>
            <w:noWrap/>
            <w:vAlign w:val="bottom"/>
          </w:tcPr>
          <w:p w:rsidR="002763CD" w:rsidRPr="00C63AC2" w:rsidRDefault="002763CD" w:rsidP="002E3189">
            <w:pPr>
              <w:jc w:val="center"/>
              <w:rPr>
                <w:color w:val="000000"/>
              </w:rPr>
            </w:pPr>
            <w:r>
              <w:rPr>
                <w:color w:val="000000"/>
              </w:rPr>
              <w:t>x</w:t>
            </w:r>
            <w:r w:rsidRPr="00C63AC2">
              <w:rPr>
                <w:color w:val="000000"/>
              </w:rPr>
              <w:t>xx</w:t>
            </w:r>
          </w:p>
        </w:tc>
        <w:tc>
          <w:tcPr>
            <w:tcW w:w="684" w:type="pct"/>
            <w:vAlign w:val="bottom"/>
          </w:tcPr>
          <w:p w:rsidR="002763CD" w:rsidRPr="00C63AC2" w:rsidRDefault="002763CD" w:rsidP="002E3189">
            <w:pPr>
              <w:jc w:val="center"/>
              <w:rPr>
                <w:color w:val="000000"/>
              </w:rPr>
            </w:pPr>
            <w:r w:rsidRPr="00C63AC2">
              <w:rPr>
                <w:color w:val="000000"/>
              </w:rPr>
              <w:t>Xxx</w:t>
            </w:r>
          </w:p>
        </w:tc>
        <w:tc>
          <w:tcPr>
            <w:tcW w:w="577" w:type="pct"/>
            <w:vAlign w:val="bottom"/>
          </w:tcPr>
          <w:p w:rsidR="002763CD" w:rsidRPr="00C63AC2" w:rsidRDefault="002763CD" w:rsidP="002E3189">
            <w:pPr>
              <w:jc w:val="center"/>
              <w:rPr>
                <w:color w:val="000000"/>
              </w:rPr>
            </w:pPr>
            <w:r w:rsidRPr="00C63AC2">
              <w:rPr>
                <w:color w:val="000000"/>
              </w:rPr>
              <w:t>xxx</w:t>
            </w:r>
          </w:p>
        </w:tc>
      </w:tr>
      <w:tr w:rsidR="002763CD" w:rsidRPr="00C63AC2" w:rsidTr="002E3189">
        <w:trPr>
          <w:trHeight w:val="300"/>
        </w:trPr>
        <w:tc>
          <w:tcPr>
            <w:tcW w:w="2183" w:type="pct"/>
            <w:shd w:val="clear" w:color="auto" w:fill="auto"/>
            <w:noWrap/>
            <w:vAlign w:val="bottom"/>
            <w:hideMark/>
          </w:tcPr>
          <w:p w:rsidR="002763CD" w:rsidRPr="00C63AC2" w:rsidRDefault="002763CD" w:rsidP="002E3189">
            <w:pPr>
              <w:rPr>
                <w:b/>
                <w:bCs/>
                <w:color w:val="000000"/>
              </w:rPr>
            </w:pPr>
            <w:r w:rsidRPr="00C63AC2">
              <w:rPr>
                <w:b/>
                <w:bCs/>
                <w:color w:val="000000"/>
              </w:rPr>
              <w:t xml:space="preserve">TOTAL </w:t>
            </w:r>
          </w:p>
        </w:tc>
        <w:tc>
          <w:tcPr>
            <w:tcW w:w="747" w:type="pct"/>
          </w:tcPr>
          <w:p w:rsidR="002763CD" w:rsidRPr="00C63AC2" w:rsidRDefault="002763CD" w:rsidP="002E3189">
            <w:pPr>
              <w:jc w:val="center"/>
              <w:rPr>
                <w:b/>
                <w:bCs/>
                <w:color w:val="000000"/>
              </w:rPr>
            </w:pPr>
            <w:r w:rsidRPr="00C63AC2">
              <w:rPr>
                <w:b/>
                <w:bCs/>
                <w:color w:val="000000"/>
              </w:rPr>
              <w:t>xxx</w:t>
            </w:r>
          </w:p>
        </w:tc>
        <w:tc>
          <w:tcPr>
            <w:tcW w:w="809" w:type="pct"/>
            <w:shd w:val="clear" w:color="auto" w:fill="auto"/>
            <w:noWrap/>
            <w:vAlign w:val="bottom"/>
            <w:hideMark/>
          </w:tcPr>
          <w:p w:rsidR="002763CD" w:rsidRPr="00C63AC2" w:rsidRDefault="002763CD" w:rsidP="002E3189">
            <w:pPr>
              <w:jc w:val="center"/>
              <w:rPr>
                <w:b/>
                <w:bCs/>
                <w:color w:val="000000"/>
              </w:rPr>
            </w:pPr>
            <w:r w:rsidRPr="00C63AC2">
              <w:rPr>
                <w:b/>
                <w:bCs/>
                <w:color w:val="000000"/>
              </w:rPr>
              <w:t>Xxx</w:t>
            </w:r>
          </w:p>
        </w:tc>
        <w:tc>
          <w:tcPr>
            <w:tcW w:w="684" w:type="pct"/>
            <w:vAlign w:val="bottom"/>
          </w:tcPr>
          <w:p w:rsidR="002763CD" w:rsidRPr="00C63AC2" w:rsidRDefault="002763CD" w:rsidP="002E3189">
            <w:pPr>
              <w:jc w:val="center"/>
              <w:rPr>
                <w:b/>
                <w:bCs/>
                <w:color w:val="000000"/>
              </w:rPr>
            </w:pPr>
            <w:r w:rsidRPr="00C63AC2">
              <w:rPr>
                <w:b/>
                <w:bCs/>
                <w:color w:val="000000"/>
              </w:rPr>
              <w:t>Xxx</w:t>
            </w:r>
          </w:p>
        </w:tc>
        <w:tc>
          <w:tcPr>
            <w:tcW w:w="577" w:type="pct"/>
            <w:vAlign w:val="bottom"/>
          </w:tcPr>
          <w:p w:rsidR="002763CD" w:rsidRPr="00C63AC2" w:rsidRDefault="002763CD" w:rsidP="002E3189">
            <w:pPr>
              <w:jc w:val="center"/>
              <w:rPr>
                <w:b/>
                <w:bCs/>
                <w:color w:val="000000"/>
              </w:rPr>
            </w:pPr>
            <w:r w:rsidRPr="00C63AC2">
              <w:rPr>
                <w:b/>
                <w:bCs/>
                <w:color w:val="000000"/>
              </w:rPr>
              <w:t>xxx</w:t>
            </w:r>
          </w:p>
        </w:tc>
      </w:tr>
      <w:tr w:rsidR="002763CD" w:rsidRPr="00C63AC2" w:rsidTr="002E3189">
        <w:trPr>
          <w:trHeight w:val="315"/>
        </w:trPr>
        <w:tc>
          <w:tcPr>
            <w:tcW w:w="2183" w:type="pct"/>
            <w:shd w:val="clear" w:color="auto" w:fill="auto"/>
            <w:noWrap/>
            <w:vAlign w:val="bottom"/>
            <w:hideMark/>
          </w:tcPr>
          <w:p w:rsidR="002763CD" w:rsidRPr="00C63AC2" w:rsidRDefault="002763CD" w:rsidP="002E3189">
            <w:pPr>
              <w:rPr>
                <w:rFonts w:ascii="Calibri" w:hAnsi="Calibri" w:cs="Calibri"/>
                <w:color w:val="000000"/>
              </w:rPr>
            </w:pPr>
          </w:p>
        </w:tc>
        <w:tc>
          <w:tcPr>
            <w:tcW w:w="747" w:type="pct"/>
          </w:tcPr>
          <w:p w:rsidR="002763CD" w:rsidRPr="00C63AC2" w:rsidRDefault="002763CD" w:rsidP="002E3189">
            <w:pPr>
              <w:jc w:val="center"/>
              <w:rPr>
                <w:color w:val="000000"/>
              </w:rPr>
            </w:pPr>
          </w:p>
        </w:tc>
        <w:tc>
          <w:tcPr>
            <w:tcW w:w="809" w:type="pct"/>
            <w:shd w:val="clear" w:color="auto" w:fill="auto"/>
            <w:noWrap/>
            <w:vAlign w:val="bottom"/>
            <w:hideMark/>
          </w:tcPr>
          <w:p w:rsidR="002763CD" w:rsidRPr="00C63AC2" w:rsidRDefault="002763CD" w:rsidP="002E3189">
            <w:pPr>
              <w:jc w:val="center"/>
              <w:rPr>
                <w:color w:val="000000"/>
              </w:rPr>
            </w:pPr>
          </w:p>
        </w:tc>
        <w:tc>
          <w:tcPr>
            <w:tcW w:w="684" w:type="pct"/>
          </w:tcPr>
          <w:p w:rsidR="002763CD" w:rsidRPr="00C63AC2" w:rsidRDefault="002763CD" w:rsidP="002E3189">
            <w:pPr>
              <w:jc w:val="right"/>
              <w:rPr>
                <w:color w:val="000000"/>
              </w:rPr>
            </w:pPr>
          </w:p>
        </w:tc>
        <w:tc>
          <w:tcPr>
            <w:tcW w:w="577" w:type="pct"/>
          </w:tcPr>
          <w:p w:rsidR="002763CD" w:rsidRPr="00C63AC2" w:rsidRDefault="002763CD" w:rsidP="002E3189">
            <w:pPr>
              <w:jc w:val="right"/>
              <w:rPr>
                <w:color w:val="000000"/>
              </w:rPr>
            </w:pPr>
          </w:p>
        </w:tc>
      </w:tr>
    </w:tbl>
    <w:p w:rsidR="002763CD" w:rsidRDefault="002763CD" w:rsidP="002763CD">
      <w:pPr>
        <w:tabs>
          <w:tab w:val="decimal" w:pos="7938"/>
        </w:tabs>
        <w:rPr>
          <w:sz w:val="16"/>
          <w:szCs w:val="16"/>
        </w:rPr>
      </w:pPr>
    </w:p>
    <w:p w:rsidR="002763CD" w:rsidRPr="0095468A" w:rsidRDefault="002763CD" w:rsidP="002763CD">
      <w:pPr>
        <w:pStyle w:val="Heading8"/>
        <w:numPr>
          <w:ilvl w:val="0"/>
          <w:numId w:val="0"/>
        </w:numPr>
        <w:ind w:left="720" w:hanging="360"/>
        <w:rPr>
          <w:b w:val="0"/>
          <w:i/>
        </w:rPr>
      </w:pPr>
      <w:r>
        <w:rPr>
          <w:sz w:val="24"/>
          <w:szCs w:val="24"/>
        </w:rPr>
        <w:br w:type="page"/>
      </w:r>
      <w:r w:rsidRPr="0095468A">
        <w:rPr>
          <w:b w:val="0"/>
          <w:i/>
        </w:rPr>
        <w:t>NOTES TO THE FINANCIAL STATEMENTS (Continued)</w:t>
      </w:r>
    </w:p>
    <w:p w:rsidR="002763CD" w:rsidRPr="0095468A" w:rsidRDefault="002763CD" w:rsidP="002763CD"/>
    <w:p w:rsidR="002763CD" w:rsidRPr="001E3CD5" w:rsidRDefault="002763CD" w:rsidP="002763CD">
      <w:pPr>
        <w:pStyle w:val="Heading8"/>
        <w:rPr>
          <w:lang w:val="en-US"/>
        </w:rPr>
      </w:pPr>
      <w:r>
        <w:rPr>
          <w:lang w:val="en-US"/>
        </w:rPr>
        <w:t>UNSPENT FUNDS</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9"/>
        <w:gridCol w:w="1273"/>
        <w:gridCol w:w="1240"/>
        <w:gridCol w:w="1150"/>
        <w:gridCol w:w="1331"/>
        <w:gridCol w:w="1413"/>
        <w:gridCol w:w="1505"/>
      </w:tblGrid>
      <w:tr w:rsidR="002763CD" w:rsidRPr="00F44B29" w:rsidTr="002E3189">
        <w:trPr>
          <w:trHeight w:val="300"/>
        </w:trPr>
        <w:tc>
          <w:tcPr>
            <w:tcW w:w="2104" w:type="pct"/>
            <w:shd w:val="clear" w:color="auto" w:fill="auto"/>
            <w:vAlign w:val="bottom"/>
            <w:hideMark/>
          </w:tcPr>
          <w:p w:rsidR="002763CD" w:rsidRPr="00F44B29" w:rsidRDefault="002763CD" w:rsidP="002E3189">
            <w:pPr>
              <w:rPr>
                <w:rFonts w:ascii="Calibri" w:hAnsi="Calibri" w:cs="Calibri"/>
                <w:color w:val="000000"/>
              </w:rPr>
            </w:pPr>
          </w:p>
        </w:tc>
        <w:tc>
          <w:tcPr>
            <w:tcW w:w="466"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54" w:type="pct"/>
            <w:vAlign w:val="bottom"/>
          </w:tcPr>
          <w:p w:rsidR="002763CD" w:rsidRPr="00C46BE3" w:rsidRDefault="002763CD" w:rsidP="002E3189">
            <w:pPr>
              <w:jc w:val="center"/>
              <w:rPr>
                <w:b/>
                <w:bCs/>
                <w:color w:val="000000"/>
              </w:rPr>
            </w:pPr>
            <w:r>
              <w:rPr>
                <w:b/>
                <w:bCs/>
                <w:color w:val="000000"/>
              </w:rPr>
              <w:t>Q2</w:t>
            </w:r>
          </w:p>
        </w:tc>
        <w:tc>
          <w:tcPr>
            <w:tcW w:w="421" w:type="pct"/>
            <w:vAlign w:val="bottom"/>
          </w:tcPr>
          <w:p w:rsidR="002763CD" w:rsidRPr="00C46BE3" w:rsidRDefault="002763CD" w:rsidP="002E3189">
            <w:pPr>
              <w:jc w:val="center"/>
              <w:rPr>
                <w:b/>
                <w:bCs/>
                <w:color w:val="000000"/>
              </w:rPr>
            </w:pPr>
            <w:r>
              <w:rPr>
                <w:b/>
                <w:bCs/>
                <w:color w:val="000000"/>
              </w:rPr>
              <w:t>Q3</w:t>
            </w:r>
          </w:p>
        </w:tc>
        <w:tc>
          <w:tcPr>
            <w:tcW w:w="487" w:type="pct"/>
            <w:vAlign w:val="bottom"/>
          </w:tcPr>
          <w:p w:rsidR="002763CD" w:rsidRPr="00C46BE3" w:rsidRDefault="002763CD" w:rsidP="002E3189">
            <w:pPr>
              <w:jc w:val="center"/>
              <w:rPr>
                <w:b/>
                <w:bCs/>
                <w:color w:val="000000"/>
              </w:rPr>
            </w:pPr>
            <w:r>
              <w:rPr>
                <w:b/>
                <w:bCs/>
                <w:color w:val="000000"/>
              </w:rPr>
              <w:t>Q4</w:t>
            </w:r>
          </w:p>
        </w:tc>
        <w:tc>
          <w:tcPr>
            <w:tcW w:w="517"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51" w:type="pct"/>
            <w:vAlign w:val="bottom"/>
          </w:tcPr>
          <w:p w:rsidR="002763CD" w:rsidRPr="00C63AC2" w:rsidRDefault="002763CD" w:rsidP="002E3189">
            <w:pPr>
              <w:jc w:val="center"/>
              <w:rPr>
                <w:b/>
                <w:bCs/>
                <w:color w:val="000000"/>
              </w:rPr>
            </w:pPr>
            <w:r>
              <w:rPr>
                <w:b/>
                <w:bCs/>
                <w:color w:val="000000"/>
              </w:rPr>
              <w:t>Comparative Period 2015</w:t>
            </w:r>
          </w:p>
        </w:tc>
      </w:tr>
      <w:tr w:rsidR="002763CD" w:rsidRPr="00F44B29" w:rsidTr="002E3189">
        <w:trPr>
          <w:trHeight w:val="300"/>
        </w:trPr>
        <w:tc>
          <w:tcPr>
            <w:tcW w:w="2104" w:type="pct"/>
            <w:shd w:val="clear" w:color="auto" w:fill="auto"/>
            <w:vAlign w:val="bottom"/>
            <w:hideMark/>
          </w:tcPr>
          <w:p w:rsidR="002763CD" w:rsidRPr="00F44B29" w:rsidRDefault="002763CD" w:rsidP="002E3189">
            <w:pPr>
              <w:rPr>
                <w:rFonts w:ascii="Calibri" w:hAnsi="Calibri" w:cs="Calibri"/>
                <w:color w:val="000000"/>
              </w:rPr>
            </w:pPr>
          </w:p>
        </w:tc>
        <w:tc>
          <w:tcPr>
            <w:tcW w:w="466"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54" w:type="pct"/>
            <w:vAlign w:val="bottom"/>
          </w:tcPr>
          <w:p w:rsidR="002763CD" w:rsidRDefault="002763CD" w:rsidP="002E3189">
            <w:pPr>
              <w:jc w:val="center"/>
            </w:pPr>
            <w:proofErr w:type="spellStart"/>
            <w:r w:rsidRPr="005D00D5">
              <w:rPr>
                <w:b/>
                <w:bCs/>
                <w:color w:val="000000"/>
              </w:rPr>
              <w:t>Kshs</w:t>
            </w:r>
            <w:proofErr w:type="spellEnd"/>
          </w:p>
        </w:tc>
        <w:tc>
          <w:tcPr>
            <w:tcW w:w="421" w:type="pct"/>
            <w:vAlign w:val="bottom"/>
          </w:tcPr>
          <w:p w:rsidR="002763CD" w:rsidRDefault="002763CD" w:rsidP="002E3189">
            <w:pPr>
              <w:jc w:val="center"/>
            </w:pPr>
            <w:proofErr w:type="spellStart"/>
            <w:r w:rsidRPr="005D00D5">
              <w:rPr>
                <w:b/>
                <w:bCs/>
                <w:color w:val="000000"/>
              </w:rPr>
              <w:t>Kshs</w:t>
            </w:r>
            <w:proofErr w:type="spellEnd"/>
          </w:p>
        </w:tc>
        <w:tc>
          <w:tcPr>
            <w:tcW w:w="487" w:type="pct"/>
            <w:vAlign w:val="bottom"/>
          </w:tcPr>
          <w:p w:rsidR="002763CD" w:rsidRDefault="002763CD" w:rsidP="002E3189">
            <w:pPr>
              <w:jc w:val="center"/>
            </w:pPr>
            <w:proofErr w:type="spellStart"/>
            <w:r w:rsidRPr="005D00D5">
              <w:rPr>
                <w:b/>
                <w:bCs/>
                <w:color w:val="000000"/>
              </w:rPr>
              <w:t>Kshs</w:t>
            </w:r>
            <w:proofErr w:type="spellEnd"/>
          </w:p>
        </w:tc>
        <w:tc>
          <w:tcPr>
            <w:tcW w:w="51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5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A57C0" w:rsidTr="002E3189">
        <w:trPr>
          <w:trHeight w:val="300"/>
        </w:trPr>
        <w:tc>
          <w:tcPr>
            <w:tcW w:w="2104" w:type="pct"/>
            <w:shd w:val="clear" w:color="auto" w:fill="auto"/>
            <w:vAlign w:val="bottom"/>
            <w:hideMark/>
          </w:tcPr>
          <w:p w:rsidR="002763CD" w:rsidRPr="004A57C0" w:rsidRDefault="002763CD" w:rsidP="002E3189">
            <w:pPr>
              <w:rPr>
                <w:color w:val="000000"/>
              </w:rPr>
            </w:pPr>
            <w:r>
              <w:rPr>
                <w:color w:val="000000"/>
              </w:rPr>
              <w:t>Equitable Share</w:t>
            </w:r>
          </w:p>
        </w:tc>
        <w:tc>
          <w:tcPr>
            <w:tcW w:w="466" w:type="pct"/>
            <w:shd w:val="clear" w:color="auto" w:fill="auto"/>
            <w:noWrap/>
            <w:vAlign w:val="bottom"/>
            <w:hideMark/>
          </w:tcPr>
          <w:p w:rsidR="002763CD" w:rsidRPr="004A57C0" w:rsidRDefault="002763CD" w:rsidP="002E3189">
            <w:pPr>
              <w:rPr>
                <w:color w:val="000000"/>
              </w:rPr>
            </w:pPr>
            <w:r>
              <w:rPr>
                <w:color w:val="000000"/>
              </w:rPr>
              <w:t xml:space="preserve">             xx</w:t>
            </w:r>
            <w:r w:rsidRPr="004A57C0">
              <w:rPr>
                <w:color w:val="000000"/>
              </w:rPr>
              <w:t>x</w:t>
            </w:r>
          </w:p>
        </w:tc>
        <w:tc>
          <w:tcPr>
            <w:tcW w:w="45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21"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7"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17"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51"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4A57C0" w:rsidTr="002E3189">
        <w:trPr>
          <w:trHeight w:val="315"/>
        </w:trPr>
        <w:tc>
          <w:tcPr>
            <w:tcW w:w="2104" w:type="pct"/>
            <w:shd w:val="clear" w:color="auto" w:fill="auto"/>
            <w:vAlign w:val="bottom"/>
            <w:hideMark/>
          </w:tcPr>
          <w:p w:rsidR="002763CD" w:rsidRPr="004A57C0" w:rsidRDefault="002763CD" w:rsidP="002E3189">
            <w:pPr>
              <w:rPr>
                <w:b/>
                <w:bCs/>
                <w:color w:val="000000"/>
              </w:rPr>
            </w:pPr>
            <w:r w:rsidRPr="004A57C0">
              <w:rPr>
                <w:b/>
                <w:bCs/>
                <w:color w:val="000000"/>
              </w:rPr>
              <w:t>Total</w:t>
            </w:r>
          </w:p>
        </w:tc>
        <w:tc>
          <w:tcPr>
            <w:tcW w:w="466"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2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8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1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5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pStyle w:val="Header"/>
        <w:tabs>
          <w:tab w:val="clear" w:pos="4320"/>
          <w:tab w:val="clear" w:pos="8640"/>
          <w:tab w:val="decimal" w:pos="5760"/>
          <w:tab w:val="decimal" w:pos="7920"/>
        </w:tabs>
        <w:jc w:val="both"/>
        <w:rPr>
          <w:b/>
        </w:rPr>
      </w:pPr>
      <w:r>
        <w:rPr>
          <w:b/>
        </w:rPr>
        <w:t xml:space="preserve"> </w:t>
      </w:r>
    </w:p>
    <w:p w:rsidR="002763CD" w:rsidRDefault="002763CD" w:rsidP="002763CD">
      <w:pPr>
        <w:rPr>
          <w:sz w:val="16"/>
          <w:szCs w:val="16"/>
        </w:rPr>
      </w:pPr>
    </w:p>
    <w:p w:rsidR="002763CD" w:rsidRDefault="002763CD" w:rsidP="002763CD">
      <w:pPr>
        <w:pStyle w:val="Heading8"/>
        <w:tabs>
          <w:tab w:val="clear" w:pos="720"/>
          <w:tab w:val="num" w:pos="567"/>
        </w:tabs>
        <w:ind w:left="284"/>
      </w:pPr>
      <w:r w:rsidRPr="00D3372C">
        <w:t>COMPENSATION OF EMPLOYEES</w:t>
      </w:r>
    </w:p>
    <w:p w:rsidR="002763CD" w:rsidRPr="00674CBD" w:rsidRDefault="002763CD" w:rsidP="002763CD"/>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186"/>
        <w:gridCol w:w="1240"/>
        <w:gridCol w:w="1148"/>
        <w:gridCol w:w="1328"/>
        <w:gridCol w:w="1415"/>
        <w:gridCol w:w="1522"/>
      </w:tblGrid>
      <w:tr w:rsidR="002763CD" w:rsidRPr="00D3372C" w:rsidTr="002E3189">
        <w:trPr>
          <w:trHeight w:val="300"/>
        </w:trPr>
        <w:tc>
          <w:tcPr>
            <w:tcW w:w="2131" w:type="pct"/>
            <w:shd w:val="clear" w:color="auto" w:fill="auto"/>
            <w:vAlign w:val="bottom"/>
            <w:hideMark/>
          </w:tcPr>
          <w:p w:rsidR="002763CD" w:rsidRPr="00D3372C" w:rsidRDefault="002763CD" w:rsidP="002E3189">
            <w:pPr>
              <w:rPr>
                <w:rFonts w:ascii="Calibri" w:hAnsi="Calibri" w:cs="Calibri"/>
                <w:color w:val="000000"/>
              </w:rPr>
            </w:pPr>
          </w:p>
        </w:tc>
        <w:tc>
          <w:tcPr>
            <w:tcW w:w="434"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54" w:type="pct"/>
            <w:vAlign w:val="bottom"/>
          </w:tcPr>
          <w:p w:rsidR="002763CD" w:rsidRPr="00C46BE3" w:rsidRDefault="002763CD" w:rsidP="002E3189">
            <w:pPr>
              <w:jc w:val="center"/>
              <w:rPr>
                <w:b/>
                <w:bCs/>
                <w:color w:val="000000"/>
              </w:rPr>
            </w:pPr>
            <w:r>
              <w:rPr>
                <w:b/>
                <w:bCs/>
                <w:color w:val="000000"/>
              </w:rPr>
              <w:t>Q2</w:t>
            </w:r>
          </w:p>
        </w:tc>
        <w:tc>
          <w:tcPr>
            <w:tcW w:w="420" w:type="pct"/>
            <w:vAlign w:val="bottom"/>
          </w:tcPr>
          <w:p w:rsidR="002763CD" w:rsidRPr="00C46BE3" w:rsidRDefault="002763CD" w:rsidP="002E3189">
            <w:pPr>
              <w:jc w:val="center"/>
              <w:rPr>
                <w:b/>
                <w:bCs/>
                <w:color w:val="000000"/>
              </w:rPr>
            </w:pPr>
            <w:r>
              <w:rPr>
                <w:b/>
                <w:bCs/>
                <w:color w:val="000000"/>
              </w:rPr>
              <w:t>Q3</w:t>
            </w:r>
          </w:p>
        </w:tc>
        <w:tc>
          <w:tcPr>
            <w:tcW w:w="486" w:type="pct"/>
            <w:shd w:val="clear" w:color="auto" w:fill="auto"/>
            <w:noWrap/>
            <w:vAlign w:val="bottom"/>
            <w:hideMark/>
          </w:tcPr>
          <w:p w:rsidR="002763CD" w:rsidRPr="00C46BE3" w:rsidRDefault="002763CD" w:rsidP="002E3189">
            <w:pPr>
              <w:jc w:val="center"/>
              <w:rPr>
                <w:b/>
                <w:bCs/>
                <w:color w:val="000000"/>
              </w:rPr>
            </w:pPr>
            <w:r>
              <w:rPr>
                <w:b/>
                <w:bCs/>
                <w:color w:val="000000"/>
              </w:rPr>
              <w:t>Q4</w:t>
            </w:r>
          </w:p>
        </w:tc>
        <w:tc>
          <w:tcPr>
            <w:tcW w:w="518" w:type="pct"/>
            <w:vAlign w:val="bottom"/>
          </w:tcPr>
          <w:p w:rsidR="002763CD" w:rsidRPr="00C46BE3" w:rsidRDefault="002763CD" w:rsidP="002E3189">
            <w:pPr>
              <w:jc w:val="center"/>
              <w:rPr>
                <w:b/>
                <w:bCs/>
                <w:color w:val="000000"/>
              </w:rPr>
            </w:pPr>
            <w:r>
              <w:rPr>
                <w:b/>
                <w:bCs/>
                <w:color w:val="000000"/>
              </w:rPr>
              <w:t>Cumulative amount</w:t>
            </w:r>
          </w:p>
        </w:tc>
        <w:tc>
          <w:tcPr>
            <w:tcW w:w="557" w:type="pct"/>
            <w:vAlign w:val="bottom"/>
          </w:tcPr>
          <w:p w:rsidR="002763CD" w:rsidRPr="00C63AC2" w:rsidRDefault="002763CD" w:rsidP="002E3189">
            <w:pPr>
              <w:jc w:val="center"/>
              <w:rPr>
                <w:b/>
                <w:bCs/>
                <w:color w:val="000000"/>
              </w:rPr>
            </w:pPr>
            <w:r>
              <w:rPr>
                <w:b/>
                <w:bCs/>
                <w:color w:val="000000"/>
              </w:rPr>
              <w:t>Comparative Period 2015</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rFonts w:ascii="Calibri" w:hAnsi="Calibri" w:cs="Calibri"/>
                <w:color w:val="000000"/>
              </w:rPr>
            </w:pPr>
          </w:p>
        </w:tc>
        <w:tc>
          <w:tcPr>
            <w:tcW w:w="434"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54" w:type="pct"/>
            <w:vAlign w:val="bottom"/>
          </w:tcPr>
          <w:p w:rsidR="002763CD" w:rsidRDefault="002763CD" w:rsidP="002E3189">
            <w:pPr>
              <w:jc w:val="center"/>
            </w:pPr>
            <w:proofErr w:type="spellStart"/>
            <w:r w:rsidRPr="005D00D5">
              <w:rPr>
                <w:b/>
                <w:bCs/>
                <w:color w:val="000000"/>
              </w:rPr>
              <w:t>Kshs</w:t>
            </w:r>
            <w:proofErr w:type="spellEnd"/>
          </w:p>
        </w:tc>
        <w:tc>
          <w:tcPr>
            <w:tcW w:w="420" w:type="pct"/>
            <w:vAlign w:val="bottom"/>
          </w:tcPr>
          <w:p w:rsidR="002763CD" w:rsidRDefault="002763CD" w:rsidP="002E3189">
            <w:pPr>
              <w:jc w:val="center"/>
            </w:pPr>
            <w:proofErr w:type="spellStart"/>
            <w:r w:rsidRPr="005D00D5">
              <w:rPr>
                <w:b/>
                <w:bCs/>
                <w:color w:val="000000"/>
              </w:rPr>
              <w:t>Kshs</w:t>
            </w:r>
            <w:proofErr w:type="spellEnd"/>
          </w:p>
        </w:tc>
        <w:tc>
          <w:tcPr>
            <w:tcW w:w="486" w:type="pct"/>
            <w:shd w:val="clear" w:color="auto" w:fill="auto"/>
            <w:noWrap/>
            <w:vAlign w:val="bottom"/>
            <w:hideMark/>
          </w:tcPr>
          <w:p w:rsidR="002763CD" w:rsidRDefault="002763CD" w:rsidP="002E3189">
            <w:pPr>
              <w:jc w:val="center"/>
            </w:pPr>
            <w:proofErr w:type="spellStart"/>
            <w:r w:rsidRPr="005D00D5">
              <w:rPr>
                <w:b/>
                <w:bCs/>
                <w:color w:val="000000"/>
              </w:rPr>
              <w:t>Kshs</w:t>
            </w:r>
            <w:proofErr w:type="spellEnd"/>
          </w:p>
        </w:tc>
        <w:tc>
          <w:tcPr>
            <w:tcW w:w="518" w:type="pct"/>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5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Basic salaries of permanent employees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Basic wages of temporary employees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Personal allowances paid as part of salary</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Personal allowances paid as reimbursements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Personal allowances provided in kind</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Pension and other social security contributions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Compulsory national social security schemes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300"/>
        </w:trPr>
        <w:tc>
          <w:tcPr>
            <w:tcW w:w="2131" w:type="pct"/>
            <w:shd w:val="clear" w:color="auto" w:fill="auto"/>
            <w:vAlign w:val="bottom"/>
            <w:hideMark/>
          </w:tcPr>
          <w:p w:rsidR="002763CD" w:rsidRPr="00D3372C" w:rsidRDefault="002763CD" w:rsidP="002E3189">
            <w:pPr>
              <w:rPr>
                <w:color w:val="000000"/>
              </w:rPr>
            </w:pPr>
            <w:r w:rsidRPr="00D3372C">
              <w:rPr>
                <w:color w:val="000000"/>
              </w:rPr>
              <w:t>Compulsory national health insurance schemes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285"/>
        </w:trPr>
        <w:tc>
          <w:tcPr>
            <w:tcW w:w="2131" w:type="pct"/>
            <w:shd w:val="clear" w:color="auto" w:fill="auto"/>
            <w:vAlign w:val="bottom"/>
            <w:hideMark/>
          </w:tcPr>
          <w:p w:rsidR="002763CD" w:rsidRPr="00D3372C" w:rsidRDefault="002763CD" w:rsidP="002E3189">
            <w:pPr>
              <w:rPr>
                <w:color w:val="000000"/>
              </w:rPr>
            </w:pPr>
            <w:r w:rsidRPr="00D3372C">
              <w:rPr>
                <w:color w:val="000000"/>
              </w:rPr>
              <w:t>Social benefit schemes outside government</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D3372C" w:rsidTr="002E3189">
        <w:trPr>
          <w:trHeight w:val="249"/>
        </w:trPr>
        <w:tc>
          <w:tcPr>
            <w:tcW w:w="2131" w:type="pct"/>
            <w:shd w:val="clear" w:color="auto" w:fill="auto"/>
            <w:vAlign w:val="bottom"/>
            <w:hideMark/>
          </w:tcPr>
          <w:p w:rsidR="002763CD" w:rsidRPr="00D3372C" w:rsidRDefault="002763CD" w:rsidP="002E3189">
            <w:pPr>
              <w:rPr>
                <w:color w:val="000000"/>
              </w:rPr>
            </w:pPr>
            <w:r w:rsidRPr="00D3372C">
              <w:rPr>
                <w:color w:val="000000"/>
              </w:rPr>
              <w:t>Other personnel payments</w:t>
            </w:r>
          </w:p>
        </w:tc>
        <w:tc>
          <w:tcPr>
            <w:tcW w:w="434"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54"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420"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486" w:type="pct"/>
            <w:shd w:val="clear" w:color="auto" w:fill="auto"/>
            <w:noWrap/>
            <w:vAlign w:val="bottom"/>
            <w:hideMark/>
          </w:tcPr>
          <w:p w:rsidR="002763CD" w:rsidRPr="004A57C0" w:rsidRDefault="002763CD" w:rsidP="002E3189">
            <w:pPr>
              <w:jc w:val="center"/>
              <w:rPr>
                <w:color w:val="000000"/>
              </w:rPr>
            </w:pPr>
            <w:r>
              <w:rPr>
                <w:color w:val="000000"/>
              </w:rPr>
              <w:t>xx</w:t>
            </w:r>
            <w:r w:rsidRPr="004A57C0">
              <w:rPr>
                <w:color w:val="000000"/>
              </w:rPr>
              <w:t>x</w:t>
            </w:r>
          </w:p>
        </w:tc>
        <w:tc>
          <w:tcPr>
            <w:tcW w:w="518" w:type="pct"/>
            <w:vAlign w:val="bottom"/>
          </w:tcPr>
          <w:p w:rsidR="002763CD" w:rsidRPr="004A57C0" w:rsidRDefault="002763CD" w:rsidP="002E3189">
            <w:pPr>
              <w:jc w:val="center"/>
              <w:rPr>
                <w:color w:val="000000"/>
              </w:rPr>
            </w:pPr>
            <w:r>
              <w:rPr>
                <w:color w:val="000000"/>
              </w:rPr>
              <w:t>xx</w:t>
            </w:r>
            <w:r w:rsidRPr="004A57C0">
              <w:rPr>
                <w:color w:val="000000"/>
              </w:rPr>
              <w:t>x</w:t>
            </w:r>
          </w:p>
        </w:tc>
        <w:tc>
          <w:tcPr>
            <w:tcW w:w="557" w:type="pct"/>
            <w:vAlign w:val="bottom"/>
          </w:tcPr>
          <w:p w:rsidR="002763CD" w:rsidRPr="004A57C0" w:rsidRDefault="002763CD" w:rsidP="002E3189">
            <w:pPr>
              <w:jc w:val="center"/>
              <w:rPr>
                <w:color w:val="000000"/>
              </w:rPr>
            </w:pPr>
            <w:r>
              <w:rPr>
                <w:color w:val="000000"/>
              </w:rPr>
              <w:t>xx</w:t>
            </w:r>
            <w:r w:rsidRPr="004A57C0">
              <w:rPr>
                <w:color w:val="000000"/>
              </w:rPr>
              <w:t>x</w:t>
            </w:r>
          </w:p>
        </w:tc>
      </w:tr>
      <w:tr w:rsidR="002763CD" w:rsidRPr="00981217" w:rsidTr="002E3189">
        <w:trPr>
          <w:trHeight w:val="315"/>
        </w:trPr>
        <w:tc>
          <w:tcPr>
            <w:tcW w:w="2131" w:type="pct"/>
            <w:shd w:val="clear" w:color="auto" w:fill="auto"/>
            <w:vAlign w:val="bottom"/>
            <w:hideMark/>
          </w:tcPr>
          <w:p w:rsidR="002763CD" w:rsidRPr="00981217" w:rsidRDefault="002763CD" w:rsidP="002E3189">
            <w:pPr>
              <w:rPr>
                <w:b/>
                <w:bCs/>
                <w:color w:val="000000"/>
              </w:rPr>
            </w:pPr>
            <w:r w:rsidRPr="00981217">
              <w:rPr>
                <w:b/>
                <w:bCs/>
                <w:color w:val="000000"/>
              </w:rPr>
              <w:t>Total</w:t>
            </w:r>
          </w:p>
        </w:tc>
        <w:tc>
          <w:tcPr>
            <w:tcW w:w="43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4" w:type="pct"/>
            <w:shd w:val="clear" w:color="auto" w:fill="auto"/>
            <w:noWrap/>
            <w:vAlign w:val="bottom"/>
            <w:hideMark/>
          </w:tcPr>
          <w:p w:rsidR="002763CD" w:rsidRDefault="002763CD" w:rsidP="002E3189">
            <w:pPr>
              <w:jc w:val="center"/>
            </w:pPr>
            <w:r w:rsidRPr="00D94C4F">
              <w:rPr>
                <w:b/>
                <w:bCs/>
                <w:color w:val="000000"/>
              </w:rPr>
              <w:t>xxx</w:t>
            </w:r>
          </w:p>
        </w:tc>
        <w:tc>
          <w:tcPr>
            <w:tcW w:w="420" w:type="pct"/>
            <w:vAlign w:val="bottom"/>
          </w:tcPr>
          <w:p w:rsidR="002763CD" w:rsidRDefault="002763CD" w:rsidP="002E3189">
            <w:pPr>
              <w:jc w:val="center"/>
            </w:pPr>
            <w:r w:rsidRPr="00D94C4F">
              <w:rPr>
                <w:b/>
                <w:bCs/>
                <w:color w:val="000000"/>
              </w:rPr>
              <w:t>xxx</w:t>
            </w:r>
          </w:p>
        </w:tc>
        <w:tc>
          <w:tcPr>
            <w:tcW w:w="486" w:type="pct"/>
            <w:shd w:val="clear" w:color="auto" w:fill="auto"/>
            <w:noWrap/>
            <w:vAlign w:val="bottom"/>
            <w:hideMark/>
          </w:tcPr>
          <w:p w:rsidR="002763CD" w:rsidRDefault="002763CD" w:rsidP="002E3189">
            <w:pPr>
              <w:jc w:val="center"/>
            </w:pPr>
            <w:r w:rsidRPr="00D94C4F">
              <w:rPr>
                <w:b/>
                <w:bCs/>
                <w:color w:val="000000"/>
              </w:rPr>
              <w:t>xxx</w:t>
            </w:r>
          </w:p>
        </w:tc>
        <w:tc>
          <w:tcPr>
            <w:tcW w:w="518" w:type="pct"/>
            <w:vAlign w:val="bottom"/>
          </w:tcPr>
          <w:p w:rsidR="002763CD" w:rsidRDefault="002763CD" w:rsidP="002E3189">
            <w:pPr>
              <w:jc w:val="center"/>
            </w:pPr>
            <w:r w:rsidRPr="00D94C4F">
              <w:rPr>
                <w:b/>
                <w:bCs/>
                <w:color w:val="000000"/>
              </w:rPr>
              <w:t>xxx</w:t>
            </w:r>
          </w:p>
        </w:tc>
        <w:tc>
          <w:tcPr>
            <w:tcW w:w="557" w:type="pct"/>
            <w:vAlign w:val="bottom"/>
          </w:tcPr>
          <w:p w:rsidR="002763CD" w:rsidRDefault="002763CD" w:rsidP="002E3189">
            <w:pPr>
              <w:jc w:val="center"/>
            </w:pPr>
            <w:r w:rsidRPr="00D94C4F">
              <w:rPr>
                <w:b/>
                <w:bCs/>
                <w:color w:val="000000"/>
              </w:rPr>
              <w:t>xxx</w:t>
            </w:r>
          </w:p>
        </w:tc>
      </w:tr>
    </w:tbl>
    <w:p w:rsidR="002763CD" w:rsidRPr="00981217" w:rsidRDefault="002763CD" w:rsidP="002763CD">
      <w:pPr>
        <w:tabs>
          <w:tab w:val="decimal" w:pos="7938"/>
        </w:tabs>
      </w:pPr>
    </w:p>
    <w:p w:rsidR="002763CD" w:rsidRDefault="002763CD" w:rsidP="002763CD">
      <w:pPr>
        <w:sectPr w:rsidR="002763CD" w:rsidSect="00191D19">
          <w:pgSz w:w="15840" w:h="12240" w:orient="landscape" w:code="1"/>
          <w:pgMar w:top="1298" w:right="794" w:bottom="1151" w:left="794" w:header="680" w:footer="851" w:gutter="0"/>
          <w:cols w:space="720"/>
          <w:titlePg/>
          <w:docGrid w:linePitch="326"/>
        </w:sectPr>
      </w:pPr>
    </w:p>
    <w:p w:rsidR="002763CD" w:rsidRPr="005B5C07" w:rsidRDefault="002763CD" w:rsidP="002763CD">
      <w:pPr>
        <w:pStyle w:val="Heading8"/>
        <w:tabs>
          <w:tab w:val="clear" w:pos="720"/>
          <w:tab w:val="num" w:pos="567"/>
        </w:tabs>
        <w:ind w:left="284"/>
      </w:pPr>
      <w:r w:rsidRPr="005B5C07">
        <w:t>USE OF GOODS AND SERVICES</w:t>
      </w:r>
    </w:p>
    <w:p w:rsidR="002763CD" w:rsidRPr="00613E86" w:rsidRDefault="002763CD" w:rsidP="002763CD">
      <w:pPr>
        <w:numPr>
          <w:ilvl w:val="12"/>
          <w:numId w:val="0"/>
        </w:numPr>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084"/>
        <w:gridCol w:w="1243"/>
        <w:gridCol w:w="1152"/>
        <w:gridCol w:w="1243"/>
        <w:gridCol w:w="2071"/>
        <w:gridCol w:w="1553"/>
      </w:tblGrid>
      <w:tr w:rsidR="002763CD" w:rsidRPr="00D3372C" w:rsidTr="002E3189">
        <w:trPr>
          <w:trHeight w:val="300"/>
        </w:trPr>
        <w:tc>
          <w:tcPr>
            <w:tcW w:w="1905" w:type="pct"/>
            <w:shd w:val="clear" w:color="auto" w:fill="auto"/>
            <w:vAlign w:val="bottom"/>
            <w:hideMark/>
          </w:tcPr>
          <w:p w:rsidR="002763CD" w:rsidRPr="00D3372C" w:rsidRDefault="002763CD" w:rsidP="002E3189">
            <w:pPr>
              <w:rPr>
                <w:rFonts w:ascii="Calibri" w:hAnsi="Calibri" w:cs="Calibri"/>
                <w:color w:val="000000"/>
              </w:rPr>
            </w:pPr>
          </w:p>
        </w:tc>
        <w:tc>
          <w:tcPr>
            <w:tcW w:w="402"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1" w:type="pct"/>
            <w:vAlign w:val="bottom"/>
          </w:tcPr>
          <w:p w:rsidR="002763CD" w:rsidRPr="00C46BE3" w:rsidRDefault="002763CD" w:rsidP="002E3189">
            <w:pPr>
              <w:jc w:val="center"/>
              <w:rPr>
                <w:b/>
                <w:bCs/>
                <w:color w:val="000000"/>
              </w:rPr>
            </w:pPr>
            <w:r>
              <w:rPr>
                <w:b/>
                <w:bCs/>
                <w:color w:val="000000"/>
              </w:rPr>
              <w:t>Q2</w:t>
            </w:r>
          </w:p>
        </w:tc>
        <w:tc>
          <w:tcPr>
            <w:tcW w:w="427" w:type="pct"/>
            <w:vAlign w:val="bottom"/>
          </w:tcPr>
          <w:p w:rsidR="002763CD" w:rsidRPr="00C46BE3" w:rsidRDefault="002763CD" w:rsidP="002E3189">
            <w:pPr>
              <w:jc w:val="center"/>
              <w:rPr>
                <w:b/>
                <w:bCs/>
                <w:color w:val="000000"/>
              </w:rPr>
            </w:pPr>
            <w:r>
              <w:rPr>
                <w:b/>
                <w:bCs/>
                <w:color w:val="000000"/>
              </w:rPr>
              <w:t>Q3</w:t>
            </w:r>
          </w:p>
        </w:tc>
        <w:tc>
          <w:tcPr>
            <w:tcW w:w="461" w:type="pct"/>
            <w:vAlign w:val="bottom"/>
          </w:tcPr>
          <w:p w:rsidR="002763CD" w:rsidRPr="00C46BE3" w:rsidRDefault="002763CD" w:rsidP="002E3189">
            <w:pPr>
              <w:jc w:val="center"/>
              <w:rPr>
                <w:b/>
                <w:bCs/>
                <w:color w:val="000000"/>
              </w:rPr>
            </w:pPr>
            <w:r>
              <w:rPr>
                <w:b/>
                <w:bCs/>
                <w:color w:val="000000"/>
              </w:rPr>
              <w:t>Q4</w:t>
            </w:r>
          </w:p>
        </w:tc>
        <w:tc>
          <w:tcPr>
            <w:tcW w:w="768"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76" w:type="pct"/>
            <w:vAlign w:val="bottom"/>
          </w:tcPr>
          <w:p w:rsidR="002763CD" w:rsidRPr="00C63AC2" w:rsidRDefault="002763CD" w:rsidP="002E3189">
            <w:pPr>
              <w:jc w:val="center"/>
              <w:rPr>
                <w:b/>
                <w:bCs/>
                <w:color w:val="000000"/>
              </w:rPr>
            </w:pPr>
            <w:r>
              <w:rPr>
                <w:b/>
                <w:bCs/>
                <w:color w:val="000000"/>
              </w:rPr>
              <w:t>Comparative Period 2015</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rFonts w:ascii="Calibri" w:hAnsi="Calibri" w:cs="Calibri"/>
                <w:color w:val="000000"/>
              </w:rPr>
            </w:pPr>
          </w:p>
        </w:tc>
        <w:tc>
          <w:tcPr>
            <w:tcW w:w="40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1" w:type="pct"/>
            <w:vAlign w:val="bottom"/>
          </w:tcPr>
          <w:p w:rsidR="002763CD" w:rsidRDefault="002763CD" w:rsidP="002E3189">
            <w:pPr>
              <w:jc w:val="center"/>
            </w:pPr>
            <w:proofErr w:type="spellStart"/>
            <w:r w:rsidRPr="005D00D5">
              <w:rPr>
                <w:b/>
                <w:bCs/>
                <w:color w:val="000000"/>
              </w:rPr>
              <w:t>Kshs</w:t>
            </w:r>
            <w:proofErr w:type="spellEnd"/>
          </w:p>
        </w:tc>
        <w:tc>
          <w:tcPr>
            <w:tcW w:w="427" w:type="pct"/>
            <w:vAlign w:val="bottom"/>
          </w:tcPr>
          <w:p w:rsidR="002763CD" w:rsidRDefault="002763CD" w:rsidP="002E3189">
            <w:pPr>
              <w:jc w:val="center"/>
            </w:pPr>
            <w:proofErr w:type="spellStart"/>
            <w:r w:rsidRPr="005D00D5">
              <w:rPr>
                <w:b/>
                <w:bCs/>
                <w:color w:val="000000"/>
              </w:rPr>
              <w:t>Kshs</w:t>
            </w:r>
            <w:proofErr w:type="spellEnd"/>
          </w:p>
        </w:tc>
        <w:tc>
          <w:tcPr>
            <w:tcW w:w="461" w:type="pct"/>
            <w:vAlign w:val="bottom"/>
          </w:tcPr>
          <w:p w:rsidR="002763CD" w:rsidRDefault="002763CD" w:rsidP="002E3189">
            <w:pPr>
              <w:jc w:val="center"/>
            </w:pPr>
            <w:proofErr w:type="spellStart"/>
            <w:r w:rsidRPr="005D00D5">
              <w:rPr>
                <w:b/>
                <w:bCs/>
                <w:color w:val="000000"/>
              </w:rPr>
              <w:t>Kshs</w:t>
            </w:r>
            <w:proofErr w:type="spellEnd"/>
          </w:p>
        </w:tc>
        <w:tc>
          <w:tcPr>
            <w:tcW w:w="76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76"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Utilities,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Communication,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Domestic travel and subsistence</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Foreign travel and subsistence</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Printing, advertising and information supplies &amp;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Rentals of produced assets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Training expenses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Hospitality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Insurance costs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Specialized materials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Office and general supplies and services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Other operating expenses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Routine maintenance – vehicles and other transport equipment</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r w:rsidRPr="00D3372C">
              <w:rPr>
                <w:color w:val="000000"/>
              </w:rPr>
              <w:t>Routine maintenance – other assets</w:t>
            </w:r>
          </w:p>
        </w:tc>
        <w:tc>
          <w:tcPr>
            <w:tcW w:w="402" w:type="pct"/>
            <w:shd w:val="clear" w:color="auto" w:fill="auto"/>
            <w:noWrap/>
            <w:hideMark/>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427" w:type="pct"/>
          </w:tcPr>
          <w:p w:rsidR="002763CD" w:rsidRDefault="002763CD" w:rsidP="002E3189">
            <w:pPr>
              <w:jc w:val="center"/>
            </w:pPr>
            <w:r w:rsidRPr="00EB0469">
              <w:rPr>
                <w:color w:val="000000"/>
              </w:rPr>
              <w:t>xxx</w:t>
            </w:r>
          </w:p>
        </w:tc>
        <w:tc>
          <w:tcPr>
            <w:tcW w:w="461" w:type="pct"/>
          </w:tcPr>
          <w:p w:rsidR="002763CD" w:rsidRDefault="002763CD" w:rsidP="002E3189">
            <w:pPr>
              <w:jc w:val="center"/>
            </w:pPr>
            <w:r w:rsidRPr="00EB0469">
              <w:rPr>
                <w:color w:val="000000"/>
              </w:rPr>
              <w:t>xxx</w:t>
            </w:r>
          </w:p>
        </w:tc>
        <w:tc>
          <w:tcPr>
            <w:tcW w:w="768" w:type="pct"/>
            <w:shd w:val="clear" w:color="auto" w:fill="auto"/>
            <w:noWrap/>
            <w:hideMark/>
          </w:tcPr>
          <w:p w:rsidR="002763CD" w:rsidRDefault="002763CD" w:rsidP="002E3189">
            <w:pPr>
              <w:jc w:val="center"/>
            </w:pPr>
            <w:r w:rsidRPr="00EB0469">
              <w:rPr>
                <w:color w:val="000000"/>
              </w:rPr>
              <w:t>xxx</w:t>
            </w:r>
          </w:p>
        </w:tc>
        <w:tc>
          <w:tcPr>
            <w:tcW w:w="576" w:type="pct"/>
          </w:tcPr>
          <w:p w:rsidR="002763CD" w:rsidRDefault="002763CD" w:rsidP="002E3189">
            <w:pPr>
              <w:jc w:val="center"/>
            </w:pPr>
            <w:r w:rsidRPr="00EB0469">
              <w:rPr>
                <w:color w:val="000000"/>
              </w:rPr>
              <w:t>xxx</w:t>
            </w:r>
          </w:p>
        </w:tc>
      </w:tr>
      <w:tr w:rsidR="002763CD" w:rsidRPr="00D3372C" w:rsidTr="002E3189">
        <w:trPr>
          <w:trHeight w:val="300"/>
        </w:trPr>
        <w:tc>
          <w:tcPr>
            <w:tcW w:w="1905" w:type="pct"/>
            <w:shd w:val="clear" w:color="auto" w:fill="auto"/>
            <w:vAlign w:val="bottom"/>
            <w:hideMark/>
          </w:tcPr>
          <w:p w:rsidR="002763CD" w:rsidRPr="00D3372C" w:rsidRDefault="002763CD" w:rsidP="002E3189">
            <w:pPr>
              <w:rPr>
                <w:color w:val="000000"/>
              </w:rPr>
            </w:pPr>
          </w:p>
        </w:tc>
        <w:tc>
          <w:tcPr>
            <w:tcW w:w="402" w:type="pct"/>
            <w:shd w:val="clear" w:color="auto" w:fill="auto"/>
            <w:noWrap/>
            <w:vAlign w:val="bottom"/>
            <w:hideMark/>
          </w:tcPr>
          <w:p w:rsidR="002763CD" w:rsidRPr="00D3372C" w:rsidRDefault="002763CD" w:rsidP="002E3189">
            <w:pPr>
              <w:jc w:val="center"/>
              <w:rPr>
                <w:color w:val="000000"/>
              </w:rPr>
            </w:pPr>
          </w:p>
        </w:tc>
        <w:tc>
          <w:tcPr>
            <w:tcW w:w="461" w:type="pct"/>
            <w:vAlign w:val="bottom"/>
          </w:tcPr>
          <w:p w:rsidR="002763CD" w:rsidRPr="00D3372C" w:rsidRDefault="002763CD" w:rsidP="002E3189">
            <w:pPr>
              <w:jc w:val="center"/>
              <w:rPr>
                <w:color w:val="000000"/>
              </w:rPr>
            </w:pPr>
          </w:p>
        </w:tc>
        <w:tc>
          <w:tcPr>
            <w:tcW w:w="427" w:type="pct"/>
            <w:vAlign w:val="bottom"/>
          </w:tcPr>
          <w:p w:rsidR="002763CD" w:rsidRPr="00D3372C" w:rsidRDefault="002763CD" w:rsidP="002E3189">
            <w:pPr>
              <w:jc w:val="center"/>
              <w:rPr>
                <w:color w:val="000000"/>
              </w:rPr>
            </w:pPr>
          </w:p>
        </w:tc>
        <w:tc>
          <w:tcPr>
            <w:tcW w:w="461" w:type="pct"/>
            <w:vAlign w:val="bottom"/>
          </w:tcPr>
          <w:p w:rsidR="002763CD" w:rsidRPr="00D3372C" w:rsidRDefault="002763CD" w:rsidP="002E3189">
            <w:pPr>
              <w:jc w:val="center"/>
              <w:rPr>
                <w:color w:val="000000"/>
              </w:rPr>
            </w:pPr>
          </w:p>
        </w:tc>
        <w:tc>
          <w:tcPr>
            <w:tcW w:w="768" w:type="pct"/>
            <w:shd w:val="clear" w:color="auto" w:fill="auto"/>
            <w:noWrap/>
            <w:vAlign w:val="bottom"/>
            <w:hideMark/>
          </w:tcPr>
          <w:p w:rsidR="002763CD" w:rsidRPr="00D3372C" w:rsidRDefault="002763CD" w:rsidP="002E3189">
            <w:pPr>
              <w:jc w:val="center"/>
              <w:rPr>
                <w:color w:val="000000"/>
              </w:rPr>
            </w:pPr>
          </w:p>
        </w:tc>
        <w:tc>
          <w:tcPr>
            <w:tcW w:w="576" w:type="pct"/>
            <w:vAlign w:val="bottom"/>
          </w:tcPr>
          <w:p w:rsidR="002763CD" w:rsidRPr="00D3372C" w:rsidRDefault="002763CD" w:rsidP="002E3189">
            <w:pPr>
              <w:jc w:val="center"/>
              <w:rPr>
                <w:color w:val="000000"/>
              </w:rPr>
            </w:pPr>
          </w:p>
        </w:tc>
      </w:tr>
      <w:tr w:rsidR="002763CD" w:rsidRPr="00D3372C" w:rsidTr="002E3189">
        <w:trPr>
          <w:trHeight w:val="330"/>
        </w:trPr>
        <w:tc>
          <w:tcPr>
            <w:tcW w:w="1905" w:type="pct"/>
            <w:shd w:val="clear" w:color="auto" w:fill="auto"/>
            <w:vAlign w:val="bottom"/>
            <w:hideMark/>
          </w:tcPr>
          <w:p w:rsidR="002763CD" w:rsidRPr="00D3372C" w:rsidRDefault="002763CD" w:rsidP="002E3189">
            <w:pPr>
              <w:rPr>
                <w:b/>
                <w:bCs/>
                <w:color w:val="000000"/>
              </w:rPr>
            </w:pPr>
            <w:r w:rsidRPr="00D3372C">
              <w:rPr>
                <w:b/>
                <w:bCs/>
                <w:color w:val="000000"/>
              </w:rPr>
              <w:t>Total</w:t>
            </w:r>
          </w:p>
        </w:tc>
        <w:tc>
          <w:tcPr>
            <w:tcW w:w="40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27" w:type="pct"/>
            <w:shd w:val="clear" w:color="000000" w:fill="FFFFFF"/>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1" w:type="pct"/>
            <w:shd w:val="clear" w:color="000000" w:fill="FFFFFF"/>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68" w:type="pct"/>
            <w:shd w:val="clear" w:color="000000" w:fill="FFFFFF"/>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76" w:type="pct"/>
            <w:shd w:val="clear" w:color="000000" w:fill="FFFFFF"/>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tabs>
          <w:tab w:val="decimal" w:pos="7938"/>
        </w:tabs>
        <w:rPr>
          <w:sz w:val="16"/>
          <w:szCs w:val="16"/>
        </w:rPr>
      </w:pPr>
    </w:p>
    <w:p w:rsidR="002763CD" w:rsidRDefault="002763CD" w:rsidP="002763CD">
      <w:pPr>
        <w:pStyle w:val="Header"/>
        <w:tabs>
          <w:tab w:val="clear" w:pos="4320"/>
          <w:tab w:val="clear" w:pos="8640"/>
          <w:tab w:val="decimal" w:pos="5760"/>
          <w:tab w:val="decimal" w:pos="7920"/>
        </w:tabs>
        <w:jc w:val="both"/>
        <w:rPr>
          <w:i/>
        </w:rPr>
        <w:sectPr w:rsidR="002763CD" w:rsidSect="00191D19">
          <w:pgSz w:w="15840" w:h="12240" w:orient="landscape" w:code="1"/>
          <w:pgMar w:top="129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Default="002763CD" w:rsidP="002763CD">
      <w:pPr>
        <w:pStyle w:val="Heading8"/>
        <w:numPr>
          <w:ilvl w:val="0"/>
          <w:numId w:val="0"/>
        </w:numPr>
        <w:ind w:left="284"/>
      </w:pPr>
    </w:p>
    <w:p w:rsidR="002763CD" w:rsidRPr="005B5C07" w:rsidRDefault="002763CD" w:rsidP="002763CD">
      <w:pPr>
        <w:pStyle w:val="Heading8"/>
        <w:tabs>
          <w:tab w:val="clear" w:pos="720"/>
          <w:tab w:val="num" w:pos="567"/>
        </w:tabs>
        <w:ind w:left="284"/>
      </w:pPr>
      <w:r w:rsidRPr="005B5C07">
        <w:t>INTEREST PAYMENTS</w:t>
      </w:r>
    </w:p>
    <w:p w:rsidR="002763CD" w:rsidRPr="00613E86" w:rsidRDefault="002763CD" w:rsidP="002763CD">
      <w:pPr>
        <w:numPr>
          <w:ilvl w:val="12"/>
          <w:numId w:val="0"/>
        </w:numPr>
        <w:tabs>
          <w:tab w:val="decimal" w:pos="7938"/>
        </w:tabs>
        <w:ind w:left="720"/>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33"/>
        <w:gridCol w:w="1632"/>
        <w:gridCol w:w="1257"/>
        <w:gridCol w:w="1257"/>
        <w:gridCol w:w="1167"/>
        <w:gridCol w:w="1706"/>
        <w:gridCol w:w="1615"/>
      </w:tblGrid>
      <w:tr w:rsidR="002763CD" w:rsidTr="002E3189">
        <w:trPr>
          <w:trHeight w:val="300"/>
        </w:trPr>
        <w:tc>
          <w:tcPr>
            <w:tcW w:w="1841"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60" w:type="pct"/>
            <w:vAlign w:val="bottom"/>
          </w:tcPr>
          <w:p w:rsidR="002763CD" w:rsidRPr="00C46BE3" w:rsidRDefault="002763CD" w:rsidP="002E3189">
            <w:pPr>
              <w:jc w:val="center"/>
              <w:rPr>
                <w:b/>
                <w:bCs/>
                <w:color w:val="000000"/>
              </w:rPr>
            </w:pPr>
            <w:r>
              <w:rPr>
                <w:b/>
                <w:bCs/>
                <w:color w:val="000000"/>
              </w:rPr>
              <w:t>Q2</w:t>
            </w:r>
          </w:p>
        </w:tc>
        <w:tc>
          <w:tcPr>
            <w:tcW w:w="460" w:type="pct"/>
            <w:vAlign w:val="bottom"/>
          </w:tcPr>
          <w:p w:rsidR="002763CD" w:rsidRPr="00C46BE3" w:rsidRDefault="002763CD" w:rsidP="002E3189">
            <w:pPr>
              <w:jc w:val="center"/>
              <w:rPr>
                <w:b/>
                <w:bCs/>
                <w:color w:val="000000"/>
              </w:rPr>
            </w:pPr>
            <w:r>
              <w:rPr>
                <w:b/>
                <w:bCs/>
                <w:color w:val="000000"/>
              </w:rPr>
              <w:t>Q3</w:t>
            </w:r>
          </w:p>
        </w:tc>
        <w:tc>
          <w:tcPr>
            <w:tcW w:w="427" w:type="pct"/>
            <w:vAlign w:val="bottom"/>
          </w:tcPr>
          <w:p w:rsidR="002763CD" w:rsidRPr="00C46BE3" w:rsidRDefault="002763CD" w:rsidP="002E3189">
            <w:pPr>
              <w:jc w:val="center"/>
              <w:rPr>
                <w:b/>
                <w:bCs/>
                <w:color w:val="000000"/>
              </w:rPr>
            </w:pPr>
            <w:r>
              <w:rPr>
                <w:b/>
                <w:bCs/>
                <w:color w:val="000000"/>
              </w:rPr>
              <w:t>Q4</w:t>
            </w:r>
          </w:p>
        </w:tc>
        <w:tc>
          <w:tcPr>
            <w:tcW w:w="624"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591"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41"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7"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0" w:type="pct"/>
            <w:vAlign w:val="bottom"/>
          </w:tcPr>
          <w:p w:rsidR="002763CD" w:rsidRDefault="002763CD" w:rsidP="002E3189">
            <w:pPr>
              <w:jc w:val="center"/>
            </w:pPr>
            <w:proofErr w:type="spellStart"/>
            <w:r w:rsidRPr="005D00D5">
              <w:rPr>
                <w:b/>
                <w:bCs/>
                <w:color w:val="000000"/>
              </w:rPr>
              <w:t>Kshs</w:t>
            </w:r>
            <w:proofErr w:type="spellEnd"/>
          </w:p>
        </w:tc>
        <w:tc>
          <w:tcPr>
            <w:tcW w:w="460" w:type="pct"/>
            <w:vAlign w:val="bottom"/>
          </w:tcPr>
          <w:p w:rsidR="002763CD" w:rsidRDefault="002763CD" w:rsidP="002E3189">
            <w:pPr>
              <w:jc w:val="center"/>
            </w:pPr>
            <w:proofErr w:type="spellStart"/>
            <w:r w:rsidRPr="005D00D5">
              <w:rPr>
                <w:b/>
                <w:bCs/>
                <w:color w:val="000000"/>
              </w:rPr>
              <w:t>Kshs</w:t>
            </w:r>
            <w:proofErr w:type="spellEnd"/>
          </w:p>
        </w:tc>
        <w:tc>
          <w:tcPr>
            <w:tcW w:w="427" w:type="pct"/>
            <w:vAlign w:val="bottom"/>
          </w:tcPr>
          <w:p w:rsidR="002763CD" w:rsidRDefault="002763CD" w:rsidP="002E3189">
            <w:pPr>
              <w:jc w:val="center"/>
            </w:pPr>
            <w:proofErr w:type="spellStart"/>
            <w:r w:rsidRPr="005D00D5">
              <w:rPr>
                <w:b/>
                <w:bCs/>
                <w:color w:val="000000"/>
              </w:rPr>
              <w:t>Kshs</w:t>
            </w:r>
            <w:proofErr w:type="spellEnd"/>
          </w:p>
        </w:tc>
        <w:tc>
          <w:tcPr>
            <w:tcW w:w="624"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9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B554EF" w:rsidTr="002E3189">
        <w:trPr>
          <w:trHeight w:val="300"/>
        </w:trPr>
        <w:tc>
          <w:tcPr>
            <w:tcW w:w="1841" w:type="pct"/>
            <w:shd w:val="clear" w:color="auto" w:fill="auto"/>
            <w:tcMar>
              <w:top w:w="15" w:type="dxa"/>
              <w:left w:w="15" w:type="dxa"/>
              <w:bottom w:w="0" w:type="dxa"/>
              <w:right w:w="15" w:type="dxa"/>
            </w:tcMar>
            <w:vAlign w:val="center"/>
            <w:hideMark/>
          </w:tcPr>
          <w:p w:rsidR="002763CD" w:rsidRDefault="002763CD" w:rsidP="002E3189">
            <w:pPr>
              <w:rPr>
                <w:color w:val="000000"/>
              </w:rPr>
            </w:pPr>
            <w:r>
              <w:rPr>
                <w:color w:val="000000"/>
              </w:rPr>
              <w:t>Interest Payments on Foreign Borrowing</w:t>
            </w:r>
          </w:p>
        </w:tc>
        <w:tc>
          <w:tcPr>
            <w:tcW w:w="597" w:type="pct"/>
            <w:shd w:val="clear" w:color="auto" w:fill="auto"/>
            <w:noWrap/>
            <w:tcMar>
              <w:top w:w="15" w:type="dxa"/>
              <w:left w:w="675" w:type="dxa"/>
              <w:bottom w:w="0" w:type="dxa"/>
              <w:right w:w="15" w:type="dxa"/>
            </w:tcMar>
            <w:vAlign w:val="bottom"/>
            <w:hideMark/>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hideMark/>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tcPr>
          <w:p w:rsidR="002763CD" w:rsidRDefault="002763CD" w:rsidP="002E3189">
            <w:pPr>
              <w:rPr>
                <w:color w:val="000000"/>
              </w:rPr>
            </w:pPr>
            <w:r>
              <w:rPr>
                <w:color w:val="000000"/>
              </w:rPr>
              <w:t xml:space="preserve">Interest Payments on Domestic Borrowing </w:t>
            </w:r>
          </w:p>
        </w:tc>
        <w:tc>
          <w:tcPr>
            <w:tcW w:w="597" w:type="pct"/>
            <w:shd w:val="clear" w:color="auto" w:fill="auto"/>
            <w:noWrap/>
            <w:tcMar>
              <w:top w:w="15" w:type="dxa"/>
              <w:left w:w="675" w:type="dxa"/>
              <w:bottom w:w="0" w:type="dxa"/>
              <w:right w:w="15" w:type="dxa"/>
            </w:tcMar>
            <w:vAlign w:val="bottom"/>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tcPr>
          <w:p w:rsidR="002763CD" w:rsidRDefault="002763CD" w:rsidP="002E3189">
            <w:pPr>
              <w:rPr>
                <w:color w:val="000000"/>
              </w:rPr>
            </w:pPr>
            <w:r>
              <w:rPr>
                <w:color w:val="000000"/>
              </w:rPr>
              <w:t xml:space="preserve">Interest on Borrowing </w:t>
            </w:r>
            <w:proofErr w:type="gramStart"/>
            <w:r>
              <w:rPr>
                <w:color w:val="000000"/>
              </w:rPr>
              <w:t>From</w:t>
            </w:r>
            <w:proofErr w:type="gramEnd"/>
            <w:r>
              <w:rPr>
                <w:color w:val="000000"/>
              </w:rPr>
              <w:t xml:space="preserve"> Other Government Units</w:t>
            </w:r>
          </w:p>
        </w:tc>
        <w:tc>
          <w:tcPr>
            <w:tcW w:w="597" w:type="pct"/>
            <w:shd w:val="clear" w:color="auto" w:fill="auto"/>
            <w:noWrap/>
            <w:tcMar>
              <w:top w:w="15" w:type="dxa"/>
              <w:left w:w="675" w:type="dxa"/>
              <w:bottom w:w="0" w:type="dxa"/>
              <w:right w:w="15" w:type="dxa"/>
            </w:tcMar>
            <w:vAlign w:val="bottom"/>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hideMark/>
          </w:tcPr>
          <w:p w:rsidR="002763CD" w:rsidRDefault="002763CD" w:rsidP="002E3189">
            <w:pPr>
              <w:rPr>
                <w:color w:val="000000"/>
              </w:rPr>
            </w:pPr>
            <w:r>
              <w:rPr>
                <w:color w:val="000000"/>
              </w:rPr>
              <w:t>Interest Payments on Guaranteed Debt Taken over by Govt</w:t>
            </w:r>
          </w:p>
        </w:tc>
        <w:tc>
          <w:tcPr>
            <w:tcW w:w="597" w:type="pct"/>
            <w:shd w:val="clear" w:color="auto" w:fill="auto"/>
            <w:noWrap/>
            <w:tcMar>
              <w:top w:w="15" w:type="dxa"/>
              <w:left w:w="675" w:type="dxa"/>
              <w:bottom w:w="0" w:type="dxa"/>
              <w:right w:w="15" w:type="dxa"/>
            </w:tcMar>
            <w:vAlign w:val="bottom"/>
            <w:hideMark/>
          </w:tcPr>
          <w:p w:rsidR="002763CD" w:rsidRDefault="002763CD" w:rsidP="002E3189">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15" w:type="dxa"/>
              <w:bottom w:w="0" w:type="dxa"/>
              <w:right w:w="15" w:type="dxa"/>
            </w:tcMar>
            <w:vAlign w:val="bottom"/>
            <w:hideMark/>
          </w:tcPr>
          <w:p w:rsidR="002763CD" w:rsidRDefault="002763CD" w:rsidP="002E3189">
            <w:pPr>
              <w:jc w:val="center"/>
            </w:pPr>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00"/>
        </w:trPr>
        <w:tc>
          <w:tcPr>
            <w:tcW w:w="1841" w:type="pct"/>
            <w:shd w:val="clear" w:color="auto" w:fill="auto"/>
            <w:tcMar>
              <w:top w:w="15" w:type="dxa"/>
              <w:left w:w="15" w:type="dxa"/>
              <w:bottom w:w="0" w:type="dxa"/>
              <w:right w:w="15" w:type="dxa"/>
            </w:tcMar>
            <w:vAlign w:val="center"/>
            <w:hideMark/>
          </w:tcPr>
          <w:p w:rsidR="002763CD" w:rsidRDefault="002763CD" w:rsidP="002E3189">
            <w:pPr>
              <w:rPr>
                <w:color w:val="000000"/>
              </w:rPr>
            </w:pPr>
            <w:r>
              <w:rPr>
                <w:color w:val="000000"/>
              </w:rPr>
              <w:t>Other interest payments</w:t>
            </w:r>
          </w:p>
        </w:tc>
        <w:tc>
          <w:tcPr>
            <w:tcW w:w="597" w:type="pct"/>
            <w:shd w:val="clear" w:color="auto" w:fill="auto"/>
            <w:noWrap/>
            <w:tcMar>
              <w:top w:w="15" w:type="dxa"/>
              <w:left w:w="15" w:type="dxa"/>
              <w:bottom w:w="0" w:type="dxa"/>
              <w:right w:w="15" w:type="dxa"/>
            </w:tcMar>
            <w:vAlign w:val="bottom"/>
            <w:hideMark/>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60" w:type="pct"/>
            <w:vAlign w:val="bottom"/>
          </w:tcPr>
          <w:p w:rsidR="002763CD" w:rsidRDefault="002763CD" w:rsidP="002E3189">
            <w:pPr>
              <w:jc w:val="center"/>
            </w:pPr>
            <w:r w:rsidRPr="00F04989">
              <w:rPr>
                <w:color w:val="000000"/>
              </w:rPr>
              <w:t>xxx</w:t>
            </w:r>
          </w:p>
        </w:tc>
        <w:tc>
          <w:tcPr>
            <w:tcW w:w="427" w:type="pct"/>
            <w:vAlign w:val="bottom"/>
          </w:tcPr>
          <w:p w:rsidR="002763CD" w:rsidRDefault="002763CD" w:rsidP="002E3189">
            <w:pPr>
              <w:jc w:val="center"/>
            </w:pPr>
            <w:r w:rsidRPr="00F04989">
              <w:rPr>
                <w:color w:val="000000"/>
              </w:rPr>
              <w:t>xxx</w:t>
            </w:r>
          </w:p>
        </w:tc>
        <w:tc>
          <w:tcPr>
            <w:tcW w:w="624" w:type="pct"/>
            <w:shd w:val="clear" w:color="auto" w:fill="auto"/>
            <w:noWrap/>
            <w:tcMar>
              <w:top w:w="15" w:type="dxa"/>
              <w:left w:w="675" w:type="dxa"/>
              <w:bottom w:w="0" w:type="dxa"/>
              <w:right w:w="15" w:type="dxa"/>
            </w:tcMar>
            <w:vAlign w:val="bottom"/>
            <w:hideMark/>
          </w:tcPr>
          <w:p w:rsidR="002763CD" w:rsidRDefault="002763CD" w:rsidP="002E3189">
            <w:r w:rsidRPr="00F04989">
              <w:rPr>
                <w:color w:val="000000"/>
              </w:rPr>
              <w:t>xxx</w:t>
            </w:r>
          </w:p>
        </w:tc>
        <w:tc>
          <w:tcPr>
            <w:tcW w:w="591" w:type="pct"/>
            <w:vAlign w:val="bottom"/>
          </w:tcPr>
          <w:p w:rsidR="002763CD" w:rsidRDefault="002763CD" w:rsidP="002E3189">
            <w:pPr>
              <w:jc w:val="center"/>
            </w:pPr>
            <w:r w:rsidRPr="00F04989">
              <w:rPr>
                <w:color w:val="000000"/>
              </w:rPr>
              <w:t>xxx</w:t>
            </w:r>
          </w:p>
        </w:tc>
      </w:tr>
      <w:tr w:rsidR="002763CD" w:rsidRPr="00B554EF" w:rsidTr="002E3189">
        <w:trPr>
          <w:trHeight w:val="315"/>
        </w:trPr>
        <w:tc>
          <w:tcPr>
            <w:tcW w:w="1841" w:type="pct"/>
            <w:shd w:val="clear" w:color="auto" w:fill="auto"/>
            <w:tcMar>
              <w:top w:w="15" w:type="dxa"/>
              <w:left w:w="15" w:type="dxa"/>
              <w:bottom w:w="0" w:type="dxa"/>
              <w:right w:w="15" w:type="dxa"/>
            </w:tcMar>
            <w:vAlign w:val="bottom"/>
            <w:hideMark/>
          </w:tcPr>
          <w:p w:rsidR="002763CD" w:rsidRPr="00B554EF" w:rsidRDefault="002763CD" w:rsidP="002E3189">
            <w:pPr>
              <w:rPr>
                <w:b/>
                <w:bCs/>
                <w:color w:val="000000"/>
              </w:rPr>
            </w:pPr>
            <w:r w:rsidRPr="00B554EF">
              <w:rPr>
                <w:b/>
                <w:bCs/>
                <w:color w:val="000000"/>
              </w:rPr>
              <w:t>Total</w:t>
            </w:r>
          </w:p>
        </w:tc>
        <w:tc>
          <w:tcPr>
            <w:tcW w:w="597"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2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4"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xx</w:t>
            </w:r>
            <w:r w:rsidRPr="004A57C0">
              <w:rPr>
                <w:b/>
                <w:bCs/>
                <w:color w:val="000000"/>
              </w:rPr>
              <w:t>x</w:t>
            </w:r>
          </w:p>
        </w:tc>
        <w:tc>
          <w:tcPr>
            <w:tcW w:w="59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B554EF" w:rsidRDefault="002763CD" w:rsidP="002763CD">
      <w:pPr>
        <w:pStyle w:val="Header"/>
        <w:tabs>
          <w:tab w:val="clear" w:pos="4320"/>
          <w:tab w:val="clear" w:pos="8640"/>
          <w:tab w:val="decimal" w:pos="5760"/>
          <w:tab w:val="decimal" w:pos="7920"/>
        </w:tabs>
        <w:jc w:val="both"/>
        <w:rPr>
          <w:sz w:val="16"/>
          <w:szCs w:val="16"/>
        </w:rPr>
      </w:pPr>
      <w:r w:rsidRPr="00B554EF">
        <w:rPr>
          <w:sz w:val="16"/>
          <w:szCs w:val="16"/>
        </w:rPr>
        <w:t xml:space="preserve"> </w:t>
      </w:r>
    </w:p>
    <w:p w:rsidR="002763CD" w:rsidRPr="00B554EF" w:rsidRDefault="002763CD" w:rsidP="002763CD">
      <w:pPr>
        <w:pStyle w:val="Heading8"/>
        <w:tabs>
          <w:tab w:val="clear" w:pos="720"/>
          <w:tab w:val="num" w:pos="567"/>
        </w:tabs>
        <w:ind w:left="284"/>
      </w:pPr>
      <w:r w:rsidRPr="00B554EF">
        <w:t xml:space="preserve">SUBSIDIES </w:t>
      </w:r>
    </w:p>
    <w:p w:rsidR="002763CD" w:rsidRDefault="002763CD" w:rsidP="002763CD">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29"/>
        <w:gridCol w:w="1635"/>
        <w:gridCol w:w="1257"/>
        <w:gridCol w:w="1233"/>
        <w:gridCol w:w="1192"/>
        <w:gridCol w:w="1706"/>
        <w:gridCol w:w="1615"/>
      </w:tblGrid>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Description</w:t>
            </w:r>
          </w:p>
        </w:tc>
        <w:tc>
          <w:tcPr>
            <w:tcW w:w="59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60"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Q2</w:t>
            </w:r>
          </w:p>
        </w:tc>
        <w:tc>
          <w:tcPr>
            <w:tcW w:w="451" w:type="pct"/>
            <w:vAlign w:val="bottom"/>
          </w:tcPr>
          <w:p w:rsidR="002763CD" w:rsidRPr="00C46BE3" w:rsidRDefault="002763CD" w:rsidP="002E3189">
            <w:pPr>
              <w:jc w:val="center"/>
              <w:rPr>
                <w:b/>
                <w:bCs/>
                <w:color w:val="000000"/>
              </w:rPr>
            </w:pPr>
            <w:r>
              <w:rPr>
                <w:b/>
                <w:bCs/>
                <w:color w:val="000000"/>
              </w:rPr>
              <w:t>Q3</w:t>
            </w:r>
          </w:p>
        </w:tc>
        <w:tc>
          <w:tcPr>
            <w:tcW w:w="436" w:type="pct"/>
            <w:vAlign w:val="bottom"/>
          </w:tcPr>
          <w:p w:rsidR="002763CD" w:rsidRPr="00C46BE3" w:rsidRDefault="002763CD" w:rsidP="002E3189">
            <w:pPr>
              <w:jc w:val="center"/>
              <w:rPr>
                <w:b/>
                <w:bCs/>
                <w:color w:val="000000"/>
              </w:rPr>
            </w:pPr>
            <w:r>
              <w:rPr>
                <w:b/>
                <w:bCs/>
                <w:color w:val="000000"/>
              </w:rPr>
              <w:t>Q4</w:t>
            </w:r>
          </w:p>
        </w:tc>
        <w:tc>
          <w:tcPr>
            <w:tcW w:w="624" w:type="pct"/>
            <w:vAlign w:val="bottom"/>
          </w:tcPr>
          <w:p w:rsidR="002763CD" w:rsidRPr="00C46BE3" w:rsidRDefault="002763CD" w:rsidP="002E3189">
            <w:pPr>
              <w:jc w:val="center"/>
              <w:rPr>
                <w:b/>
                <w:bCs/>
                <w:color w:val="000000"/>
              </w:rPr>
            </w:pPr>
            <w:r>
              <w:rPr>
                <w:b/>
                <w:bCs/>
                <w:color w:val="000000"/>
              </w:rPr>
              <w:t>Cumulative amount</w:t>
            </w:r>
          </w:p>
        </w:tc>
        <w:tc>
          <w:tcPr>
            <w:tcW w:w="591"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b/>
                <w:bCs/>
                <w:color w:val="000000"/>
              </w:rPr>
            </w:pPr>
          </w:p>
        </w:tc>
        <w:tc>
          <w:tcPr>
            <w:tcW w:w="59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0" w:type="pct"/>
            <w:shd w:val="clear" w:color="auto" w:fill="auto"/>
            <w:noWrap/>
            <w:tcMar>
              <w:top w:w="15" w:type="dxa"/>
              <w:left w:w="15" w:type="dxa"/>
              <w:bottom w:w="0" w:type="dxa"/>
              <w:right w:w="15" w:type="dxa"/>
            </w:tcMar>
            <w:vAlign w:val="bottom"/>
            <w:hideMark/>
          </w:tcPr>
          <w:p w:rsidR="002763CD" w:rsidRDefault="002763CD" w:rsidP="002E3189">
            <w:pPr>
              <w:jc w:val="center"/>
            </w:pPr>
            <w:proofErr w:type="spellStart"/>
            <w:r w:rsidRPr="005D00D5">
              <w:rPr>
                <w:b/>
                <w:bCs/>
                <w:color w:val="000000"/>
              </w:rPr>
              <w:t>Kshs</w:t>
            </w:r>
            <w:proofErr w:type="spellEnd"/>
          </w:p>
        </w:tc>
        <w:tc>
          <w:tcPr>
            <w:tcW w:w="451" w:type="pct"/>
            <w:vAlign w:val="bottom"/>
          </w:tcPr>
          <w:p w:rsidR="002763CD" w:rsidRDefault="002763CD" w:rsidP="002E3189">
            <w:pPr>
              <w:jc w:val="center"/>
            </w:pPr>
            <w:proofErr w:type="spellStart"/>
            <w:r w:rsidRPr="005D00D5">
              <w:rPr>
                <w:b/>
                <w:bCs/>
                <w:color w:val="000000"/>
              </w:rPr>
              <w:t>Kshs</w:t>
            </w:r>
            <w:proofErr w:type="spellEnd"/>
          </w:p>
        </w:tc>
        <w:tc>
          <w:tcPr>
            <w:tcW w:w="436" w:type="pct"/>
            <w:vAlign w:val="bottom"/>
          </w:tcPr>
          <w:p w:rsidR="002763CD" w:rsidRDefault="002763CD" w:rsidP="002E3189">
            <w:pPr>
              <w:jc w:val="center"/>
            </w:pPr>
            <w:proofErr w:type="spellStart"/>
            <w:r w:rsidRPr="005D00D5">
              <w:rPr>
                <w:b/>
                <w:bCs/>
                <w:color w:val="000000"/>
              </w:rPr>
              <w:t>Kshs</w:t>
            </w:r>
            <w:proofErr w:type="spellEnd"/>
          </w:p>
        </w:tc>
        <w:tc>
          <w:tcPr>
            <w:tcW w:w="624" w:type="pct"/>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9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 xml:space="preserve">Subsidies to Public Corporations  </w:t>
            </w:r>
          </w:p>
        </w:tc>
        <w:tc>
          <w:tcPr>
            <w:tcW w:w="598"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tcPr>
          <w:p w:rsidR="002763CD" w:rsidRPr="00AA6CD1" w:rsidRDefault="002763CD" w:rsidP="002E3189">
            <w:pPr>
              <w:jc w:val="center"/>
              <w:rPr>
                <w:color w:val="000000"/>
              </w:rPr>
            </w:pPr>
          </w:p>
        </w:tc>
        <w:tc>
          <w:tcPr>
            <w:tcW w:w="436" w:type="pct"/>
          </w:tcPr>
          <w:p w:rsidR="002763CD" w:rsidRPr="00AA6CD1" w:rsidRDefault="002763CD" w:rsidP="002E3189">
            <w:pPr>
              <w:jc w:val="center"/>
              <w:rPr>
                <w:color w:val="000000"/>
              </w:rPr>
            </w:pPr>
          </w:p>
        </w:tc>
        <w:tc>
          <w:tcPr>
            <w:tcW w:w="624" w:type="pct"/>
          </w:tcPr>
          <w:p w:rsidR="002763CD" w:rsidRPr="00AA6CD1" w:rsidRDefault="002763CD" w:rsidP="002E3189">
            <w:pPr>
              <w:jc w:val="center"/>
              <w:rPr>
                <w:color w:val="000000"/>
              </w:rPr>
            </w:pPr>
          </w:p>
        </w:tc>
        <w:tc>
          <w:tcPr>
            <w:tcW w:w="591" w:type="pct"/>
          </w:tcPr>
          <w:p w:rsidR="002763CD" w:rsidRPr="00AA6CD1" w:rsidRDefault="002763CD" w:rsidP="002E3189">
            <w:pPr>
              <w:jc w:val="center"/>
              <w:rPr>
                <w:color w:val="000000"/>
              </w:rPr>
            </w:pP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i/>
                <w:iCs/>
                <w:color w:val="000000"/>
              </w:rPr>
            </w:pPr>
            <w:r>
              <w:rPr>
                <w:i/>
                <w:iCs/>
                <w:color w:val="000000"/>
              </w:rPr>
              <w:t>See list attached</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(insert name)</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8" w:type="pct"/>
            <w:shd w:val="clear" w:color="auto" w:fill="auto"/>
            <w:noWrap/>
            <w:tcMar>
              <w:top w:w="15" w:type="dxa"/>
              <w:left w:w="67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vAlign w:val="bottom"/>
          </w:tcPr>
          <w:p w:rsidR="002763CD" w:rsidRPr="00AA6CD1" w:rsidRDefault="002763CD" w:rsidP="002E3189">
            <w:pPr>
              <w:jc w:val="center"/>
              <w:rPr>
                <w:color w:val="000000"/>
              </w:rPr>
            </w:pPr>
          </w:p>
        </w:tc>
        <w:tc>
          <w:tcPr>
            <w:tcW w:w="436" w:type="pct"/>
            <w:vAlign w:val="bottom"/>
          </w:tcPr>
          <w:p w:rsidR="002763CD" w:rsidRPr="00AA6CD1" w:rsidRDefault="002763CD" w:rsidP="002E3189">
            <w:pPr>
              <w:jc w:val="center"/>
              <w:rPr>
                <w:color w:val="000000"/>
              </w:rPr>
            </w:pPr>
          </w:p>
        </w:tc>
        <w:tc>
          <w:tcPr>
            <w:tcW w:w="624" w:type="pct"/>
            <w:vAlign w:val="bottom"/>
          </w:tcPr>
          <w:p w:rsidR="002763CD" w:rsidRPr="00AA6CD1" w:rsidRDefault="002763CD" w:rsidP="002E3189">
            <w:pPr>
              <w:jc w:val="center"/>
              <w:rPr>
                <w:color w:val="000000"/>
              </w:rPr>
            </w:pPr>
          </w:p>
        </w:tc>
        <w:tc>
          <w:tcPr>
            <w:tcW w:w="591" w:type="pct"/>
            <w:vAlign w:val="bottom"/>
          </w:tcPr>
          <w:p w:rsidR="002763CD" w:rsidRPr="00AA6CD1" w:rsidRDefault="002763CD" w:rsidP="002E3189">
            <w:pPr>
              <w:jc w:val="center"/>
              <w:rPr>
                <w:color w:val="000000"/>
              </w:rPr>
            </w:pP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 xml:space="preserve">Subsidies to Private Enterprises  </w:t>
            </w:r>
          </w:p>
        </w:tc>
        <w:tc>
          <w:tcPr>
            <w:tcW w:w="598" w:type="pct"/>
            <w:shd w:val="clear" w:color="auto" w:fill="auto"/>
            <w:noWrap/>
            <w:tcMar>
              <w:top w:w="15" w:type="dxa"/>
              <w:left w:w="67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vAlign w:val="bottom"/>
          </w:tcPr>
          <w:p w:rsidR="002763CD" w:rsidRPr="00AA6CD1" w:rsidRDefault="002763CD" w:rsidP="002E3189">
            <w:pPr>
              <w:jc w:val="center"/>
              <w:rPr>
                <w:color w:val="000000"/>
              </w:rPr>
            </w:pPr>
          </w:p>
        </w:tc>
        <w:tc>
          <w:tcPr>
            <w:tcW w:w="436" w:type="pct"/>
            <w:vAlign w:val="bottom"/>
          </w:tcPr>
          <w:p w:rsidR="002763CD" w:rsidRPr="00AA6CD1" w:rsidRDefault="002763CD" w:rsidP="002E3189">
            <w:pPr>
              <w:jc w:val="center"/>
              <w:rPr>
                <w:color w:val="000000"/>
              </w:rPr>
            </w:pPr>
          </w:p>
        </w:tc>
        <w:tc>
          <w:tcPr>
            <w:tcW w:w="624" w:type="pct"/>
            <w:vAlign w:val="bottom"/>
          </w:tcPr>
          <w:p w:rsidR="002763CD" w:rsidRPr="00AA6CD1" w:rsidRDefault="002763CD" w:rsidP="002E3189">
            <w:pPr>
              <w:jc w:val="center"/>
              <w:rPr>
                <w:color w:val="000000"/>
              </w:rPr>
            </w:pPr>
          </w:p>
        </w:tc>
        <w:tc>
          <w:tcPr>
            <w:tcW w:w="591" w:type="pct"/>
            <w:vAlign w:val="bottom"/>
          </w:tcPr>
          <w:p w:rsidR="002763CD" w:rsidRPr="00AA6CD1" w:rsidRDefault="002763CD" w:rsidP="002E3189">
            <w:pPr>
              <w:jc w:val="center"/>
              <w:rPr>
                <w:color w:val="000000"/>
              </w:rPr>
            </w:pP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i/>
                <w:iCs/>
                <w:color w:val="000000"/>
              </w:rPr>
            </w:pPr>
            <w:r>
              <w:rPr>
                <w:i/>
                <w:iCs/>
                <w:color w:val="000000"/>
              </w:rPr>
              <w:t>See list attached</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(insert name)</w:t>
            </w:r>
          </w:p>
        </w:tc>
        <w:tc>
          <w:tcPr>
            <w:tcW w:w="598" w:type="pct"/>
            <w:shd w:val="clear" w:color="auto" w:fill="auto"/>
            <w:noWrap/>
            <w:tcMar>
              <w:top w:w="15" w:type="dxa"/>
              <w:left w:w="675" w:type="dxa"/>
              <w:bottom w:w="0" w:type="dxa"/>
              <w:right w:w="15" w:type="dxa"/>
            </w:tcMar>
            <w:hideMark/>
          </w:tcPr>
          <w:p w:rsidR="002763CD" w:rsidRDefault="002763CD" w:rsidP="002E3189">
            <w:pPr>
              <w:jc w:val="center"/>
            </w:pPr>
            <w:r w:rsidRPr="00EB0469">
              <w:rPr>
                <w:color w:val="000000"/>
              </w:rPr>
              <w:t>xxx</w:t>
            </w:r>
          </w:p>
        </w:tc>
        <w:tc>
          <w:tcPr>
            <w:tcW w:w="460"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451" w:type="pct"/>
          </w:tcPr>
          <w:p w:rsidR="002763CD" w:rsidRDefault="002763CD" w:rsidP="002E3189">
            <w:pPr>
              <w:jc w:val="center"/>
            </w:pPr>
            <w:r w:rsidRPr="00EB0469">
              <w:rPr>
                <w:color w:val="000000"/>
              </w:rPr>
              <w:t>xxx</w:t>
            </w:r>
          </w:p>
        </w:tc>
        <w:tc>
          <w:tcPr>
            <w:tcW w:w="436" w:type="pct"/>
          </w:tcPr>
          <w:p w:rsidR="002763CD" w:rsidRDefault="002763CD" w:rsidP="002E3189">
            <w:pPr>
              <w:jc w:val="center"/>
            </w:pPr>
            <w:r w:rsidRPr="00EB0469">
              <w:rPr>
                <w:color w:val="000000"/>
              </w:rPr>
              <w:t>xxx</w:t>
            </w:r>
          </w:p>
        </w:tc>
        <w:tc>
          <w:tcPr>
            <w:tcW w:w="624" w:type="pct"/>
          </w:tcPr>
          <w:p w:rsidR="002763CD" w:rsidRDefault="002763CD" w:rsidP="002E3189">
            <w:pPr>
              <w:jc w:val="center"/>
            </w:pPr>
            <w:r w:rsidRPr="00EB0469">
              <w:rPr>
                <w:color w:val="000000"/>
              </w:rPr>
              <w:t>xxx</w:t>
            </w:r>
          </w:p>
        </w:tc>
        <w:tc>
          <w:tcPr>
            <w:tcW w:w="591" w:type="pct"/>
          </w:tcPr>
          <w:p w:rsidR="002763CD" w:rsidRDefault="002763CD" w:rsidP="002E3189">
            <w:pPr>
              <w:jc w:val="center"/>
            </w:pPr>
            <w:r w:rsidRPr="00EB0469">
              <w:rPr>
                <w:color w:val="000000"/>
              </w:rPr>
              <w:t>xxx</w:t>
            </w:r>
          </w:p>
        </w:tc>
      </w:tr>
      <w:tr w:rsidR="002763CD" w:rsidTr="002E3189">
        <w:trPr>
          <w:trHeight w:val="300"/>
        </w:trPr>
        <w:tc>
          <w:tcPr>
            <w:tcW w:w="1840" w:type="pct"/>
            <w:shd w:val="clear" w:color="auto" w:fill="auto"/>
            <w:tcMar>
              <w:top w:w="15" w:type="dxa"/>
              <w:left w:w="15" w:type="dxa"/>
              <w:bottom w:w="0" w:type="dxa"/>
              <w:right w:w="15" w:type="dxa"/>
            </w:tcMar>
            <w:vAlign w:val="bottom"/>
            <w:hideMark/>
          </w:tcPr>
          <w:p w:rsidR="002763CD" w:rsidRDefault="002763CD" w:rsidP="002E3189">
            <w:pPr>
              <w:rPr>
                <w:color w:val="000000"/>
              </w:rPr>
            </w:pPr>
          </w:p>
        </w:tc>
        <w:tc>
          <w:tcPr>
            <w:tcW w:w="598" w:type="pct"/>
            <w:shd w:val="clear" w:color="auto" w:fill="auto"/>
            <w:noWrap/>
            <w:tcMar>
              <w:top w:w="15" w:type="dxa"/>
              <w:left w:w="675" w:type="dxa"/>
              <w:bottom w:w="0" w:type="dxa"/>
              <w:right w:w="15" w:type="dxa"/>
            </w:tcMar>
            <w:vAlign w:val="bottom"/>
            <w:hideMark/>
          </w:tcPr>
          <w:p w:rsidR="002763CD" w:rsidRPr="00AA6CD1" w:rsidRDefault="002763CD" w:rsidP="002E3189">
            <w:pPr>
              <w:jc w:val="center"/>
              <w:rPr>
                <w:color w:val="000000"/>
              </w:rPr>
            </w:pPr>
          </w:p>
        </w:tc>
        <w:tc>
          <w:tcPr>
            <w:tcW w:w="460" w:type="pct"/>
            <w:shd w:val="clear" w:color="auto" w:fill="auto"/>
            <w:noWrap/>
            <w:tcMar>
              <w:top w:w="15" w:type="dxa"/>
              <w:left w:w="15" w:type="dxa"/>
              <w:bottom w:w="0" w:type="dxa"/>
              <w:right w:w="15" w:type="dxa"/>
            </w:tcMar>
            <w:vAlign w:val="bottom"/>
            <w:hideMark/>
          </w:tcPr>
          <w:p w:rsidR="002763CD" w:rsidRPr="00AA6CD1" w:rsidRDefault="002763CD" w:rsidP="002E3189">
            <w:pPr>
              <w:jc w:val="center"/>
              <w:rPr>
                <w:color w:val="000000"/>
              </w:rPr>
            </w:pPr>
          </w:p>
        </w:tc>
        <w:tc>
          <w:tcPr>
            <w:tcW w:w="451" w:type="pct"/>
            <w:vAlign w:val="bottom"/>
          </w:tcPr>
          <w:p w:rsidR="002763CD" w:rsidRPr="00AA6CD1" w:rsidRDefault="002763CD" w:rsidP="002E3189">
            <w:pPr>
              <w:jc w:val="center"/>
              <w:rPr>
                <w:color w:val="000000"/>
              </w:rPr>
            </w:pPr>
          </w:p>
        </w:tc>
        <w:tc>
          <w:tcPr>
            <w:tcW w:w="436" w:type="pct"/>
            <w:vAlign w:val="bottom"/>
          </w:tcPr>
          <w:p w:rsidR="002763CD" w:rsidRPr="00AA6CD1" w:rsidRDefault="002763CD" w:rsidP="002E3189">
            <w:pPr>
              <w:jc w:val="center"/>
              <w:rPr>
                <w:color w:val="000000"/>
              </w:rPr>
            </w:pPr>
          </w:p>
        </w:tc>
        <w:tc>
          <w:tcPr>
            <w:tcW w:w="624" w:type="pct"/>
            <w:vAlign w:val="bottom"/>
          </w:tcPr>
          <w:p w:rsidR="002763CD" w:rsidRPr="00AA6CD1" w:rsidRDefault="002763CD" w:rsidP="002E3189">
            <w:pPr>
              <w:jc w:val="center"/>
              <w:rPr>
                <w:color w:val="000000"/>
              </w:rPr>
            </w:pPr>
          </w:p>
        </w:tc>
        <w:tc>
          <w:tcPr>
            <w:tcW w:w="591" w:type="pct"/>
            <w:vAlign w:val="bottom"/>
          </w:tcPr>
          <w:p w:rsidR="002763CD" w:rsidRPr="00AA6CD1" w:rsidRDefault="002763CD" w:rsidP="002E3189">
            <w:pPr>
              <w:jc w:val="center"/>
              <w:rPr>
                <w:color w:val="000000"/>
              </w:rPr>
            </w:pPr>
          </w:p>
        </w:tc>
      </w:tr>
      <w:tr w:rsidR="002763CD" w:rsidTr="002E3189">
        <w:trPr>
          <w:trHeight w:val="315"/>
        </w:trPr>
        <w:tc>
          <w:tcPr>
            <w:tcW w:w="1840"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 xml:space="preserve">TOTAL </w:t>
            </w:r>
          </w:p>
        </w:tc>
        <w:tc>
          <w:tcPr>
            <w:tcW w:w="598" w:type="pct"/>
            <w:shd w:val="clear" w:color="auto" w:fill="auto"/>
            <w:noWrap/>
            <w:tcMar>
              <w:top w:w="15" w:type="dxa"/>
              <w:left w:w="67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3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9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1E3CD5" w:rsidRDefault="002763CD" w:rsidP="002763CD">
      <w:pPr>
        <w:pStyle w:val="Header"/>
        <w:tabs>
          <w:tab w:val="clear" w:pos="4320"/>
          <w:tab w:val="clear" w:pos="8640"/>
          <w:tab w:val="decimal" w:pos="5760"/>
          <w:tab w:val="decimal" w:pos="7920"/>
        </w:tabs>
        <w:jc w:val="both"/>
        <w:rPr>
          <w:i/>
        </w:rPr>
      </w:pPr>
      <w:r>
        <w:rPr>
          <w:sz w:val="16"/>
          <w:szCs w:val="16"/>
        </w:rPr>
        <w:t xml:space="preserve"> </w:t>
      </w:r>
      <w:r>
        <w:rPr>
          <w:sz w:val="16"/>
          <w:szCs w:val="16"/>
        </w:rPr>
        <w:br w:type="page"/>
      </w:r>
      <w:r w:rsidRPr="001E3CD5">
        <w:rPr>
          <w:i/>
        </w:rPr>
        <w:t>NOTES TO THE FINANCIAL STATEMENTS (Continued)</w:t>
      </w:r>
    </w:p>
    <w:p w:rsidR="002763CD" w:rsidRDefault="002763CD" w:rsidP="002763CD">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2763CD" w:rsidRPr="00613E86" w:rsidRDefault="002763CD" w:rsidP="002763CD">
      <w:pPr>
        <w:pStyle w:val="Heading8"/>
        <w:tabs>
          <w:tab w:val="clear" w:pos="720"/>
          <w:tab w:val="num" w:pos="567"/>
        </w:tabs>
        <w:ind w:left="284"/>
        <w:rPr>
          <w:sz w:val="24"/>
          <w:szCs w:val="24"/>
        </w:rPr>
      </w:pPr>
      <w:r w:rsidRPr="005B5C07">
        <w:t>TRANSFER</w:t>
      </w:r>
      <w:r>
        <w:t>S</w:t>
      </w:r>
      <w:r w:rsidRPr="005B5C07">
        <w:t xml:space="preserve"> TO OTHER GOVERNMENT ENTITIES</w:t>
      </w:r>
    </w:p>
    <w:p w:rsidR="002763CD" w:rsidRDefault="002763CD" w:rsidP="002763CD">
      <w:pPr>
        <w:tabs>
          <w:tab w:val="decimal" w:pos="7938"/>
        </w:tabs>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1607"/>
        <w:gridCol w:w="1216"/>
        <w:gridCol w:w="1216"/>
        <w:gridCol w:w="1132"/>
        <w:gridCol w:w="1846"/>
        <w:gridCol w:w="1593"/>
      </w:tblGrid>
      <w:tr w:rsidR="002763CD" w:rsidRPr="00AA6CD1" w:rsidTr="002E3189">
        <w:trPr>
          <w:trHeight w:val="300"/>
        </w:trPr>
        <w:tc>
          <w:tcPr>
            <w:tcW w:w="1828" w:type="pct"/>
            <w:shd w:val="clear" w:color="auto" w:fill="auto"/>
            <w:vAlign w:val="bottom"/>
            <w:hideMark/>
          </w:tcPr>
          <w:p w:rsidR="002763CD" w:rsidRPr="00AA6CD1" w:rsidRDefault="002763CD" w:rsidP="002E3189">
            <w:pPr>
              <w:rPr>
                <w:b/>
                <w:bCs/>
                <w:color w:val="000000"/>
              </w:rPr>
            </w:pPr>
            <w:r w:rsidRPr="00AA6CD1">
              <w:rPr>
                <w:b/>
                <w:bCs/>
                <w:color w:val="000000"/>
              </w:rPr>
              <w:t>Description</w:t>
            </w:r>
          </w:p>
        </w:tc>
        <w:tc>
          <w:tcPr>
            <w:tcW w:w="592"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48" w:type="pct"/>
            <w:vAlign w:val="bottom"/>
          </w:tcPr>
          <w:p w:rsidR="002763CD" w:rsidRPr="00C46BE3" w:rsidRDefault="002763CD" w:rsidP="002E3189">
            <w:pPr>
              <w:jc w:val="center"/>
              <w:rPr>
                <w:b/>
                <w:bCs/>
                <w:color w:val="000000"/>
              </w:rPr>
            </w:pPr>
            <w:r>
              <w:rPr>
                <w:b/>
                <w:bCs/>
                <w:color w:val="000000"/>
              </w:rPr>
              <w:t>Q2</w:t>
            </w:r>
          </w:p>
        </w:tc>
        <w:tc>
          <w:tcPr>
            <w:tcW w:w="448" w:type="pct"/>
            <w:vAlign w:val="bottom"/>
          </w:tcPr>
          <w:p w:rsidR="002763CD" w:rsidRPr="00C46BE3" w:rsidRDefault="002763CD" w:rsidP="002E3189">
            <w:pPr>
              <w:jc w:val="center"/>
              <w:rPr>
                <w:b/>
                <w:bCs/>
                <w:color w:val="000000"/>
              </w:rPr>
            </w:pPr>
            <w:r>
              <w:rPr>
                <w:b/>
                <w:bCs/>
                <w:color w:val="000000"/>
              </w:rPr>
              <w:t>Q3</w:t>
            </w:r>
          </w:p>
        </w:tc>
        <w:tc>
          <w:tcPr>
            <w:tcW w:w="417" w:type="pct"/>
            <w:vAlign w:val="bottom"/>
          </w:tcPr>
          <w:p w:rsidR="002763CD" w:rsidRPr="00C46BE3" w:rsidRDefault="002763CD" w:rsidP="002E3189">
            <w:pPr>
              <w:jc w:val="center"/>
              <w:rPr>
                <w:b/>
                <w:bCs/>
                <w:color w:val="000000"/>
              </w:rPr>
            </w:pPr>
            <w:r>
              <w:rPr>
                <w:b/>
                <w:bCs/>
                <w:color w:val="000000"/>
              </w:rPr>
              <w:t>Q4</w:t>
            </w:r>
          </w:p>
        </w:tc>
        <w:tc>
          <w:tcPr>
            <w:tcW w:w="680"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87" w:type="pct"/>
            <w:vAlign w:val="bottom"/>
          </w:tcPr>
          <w:p w:rsidR="002763CD" w:rsidRPr="00C63AC2" w:rsidRDefault="002763CD" w:rsidP="002E3189">
            <w:pPr>
              <w:jc w:val="center"/>
              <w:rPr>
                <w:b/>
                <w:bCs/>
                <w:color w:val="000000"/>
              </w:rPr>
            </w:pPr>
            <w:r>
              <w:rPr>
                <w:b/>
                <w:bCs/>
                <w:color w:val="000000"/>
              </w:rPr>
              <w:t>Comparative Period 2015</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b/>
                <w:bCs/>
                <w:color w:val="000000"/>
              </w:rPr>
            </w:pPr>
          </w:p>
        </w:tc>
        <w:tc>
          <w:tcPr>
            <w:tcW w:w="59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417" w:type="pct"/>
            <w:vAlign w:val="bottom"/>
          </w:tcPr>
          <w:p w:rsidR="002763CD" w:rsidRDefault="002763CD" w:rsidP="002E3189">
            <w:pPr>
              <w:jc w:val="center"/>
            </w:pPr>
            <w:proofErr w:type="spellStart"/>
            <w:r w:rsidRPr="005D00D5">
              <w:rPr>
                <w:b/>
                <w:bCs/>
                <w:color w:val="000000"/>
              </w:rPr>
              <w:t>Kshs</w:t>
            </w:r>
            <w:proofErr w:type="spellEnd"/>
          </w:p>
        </w:tc>
        <w:tc>
          <w:tcPr>
            <w:tcW w:w="680"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8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 xml:space="preserve">Transfers to </w:t>
            </w:r>
            <w:r>
              <w:rPr>
                <w:color w:val="000000"/>
              </w:rPr>
              <w:t>National G</w:t>
            </w:r>
            <w:r w:rsidRPr="00AA6CD1">
              <w:rPr>
                <w:color w:val="000000"/>
              </w:rPr>
              <w:t>overnment entities</w:t>
            </w:r>
          </w:p>
        </w:tc>
        <w:tc>
          <w:tcPr>
            <w:tcW w:w="592" w:type="pct"/>
            <w:shd w:val="clear" w:color="auto" w:fill="auto"/>
            <w:noWrap/>
            <w:vAlign w:val="bottom"/>
            <w:hideMark/>
          </w:tcPr>
          <w:p w:rsidR="002763CD" w:rsidRPr="00AA6CD1" w:rsidRDefault="002763CD" w:rsidP="002E3189">
            <w:pPr>
              <w:ind w:firstLineChars="500" w:firstLine="1100"/>
              <w:jc w:val="right"/>
              <w:rPr>
                <w:color w:val="000000"/>
              </w:rPr>
            </w:pPr>
          </w:p>
        </w:tc>
        <w:tc>
          <w:tcPr>
            <w:tcW w:w="448" w:type="pct"/>
          </w:tcPr>
          <w:p w:rsidR="002763CD" w:rsidRPr="00AA6CD1" w:rsidRDefault="002763CD" w:rsidP="002E3189">
            <w:pPr>
              <w:ind w:firstLineChars="500" w:firstLine="1100"/>
              <w:jc w:val="right"/>
              <w:rPr>
                <w:color w:val="000000"/>
              </w:rPr>
            </w:pPr>
          </w:p>
        </w:tc>
        <w:tc>
          <w:tcPr>
            <w:tcW w:w="448" w:type="pct"/>
          </w:tcPr>
          <w:p w:rsidR="002763CD" w:rsidRPr="00AA6CD1" w:rsidRDefault="002763CD" w:rsidP="002E3189">
            <w:pPr>
              <w:ind w:firstLineChars="500" w:firstLine="1100"/>
              <w:jc w:val="right"/>
              <w:rPr>
                <w:color w:val="000000"/>
              </w:rPr>
            </w:pPr>
          </w:p>
        </w:tc>
        <w:tc>
          <w:tcPr>
            <w:tcW w:w="417" w:type="pct"/>
          </w:tcPr>
          <w:p w:rsidR="002763CD" w:rsidRPr="00AA6CD1" w:rsidRDefault="002763CD" w:rsidP="002E3189">
            <w:pPr>
              <w:ind w:firstLineChars="500" w:firstLine="1100"/>
              <w:jc w:val="right"/>
              <w:rPr>
                <w:color w:val="000000"/>
              </w:rPr>
            </w:pPr>
          </w:p>
        </w:tc>
        <w:tc>
          <w:tcPr>
            <w:tcW w:w="680" w:type="pct"/>
            <w:shd w:val="clear" w:color="auto" w:fill="auto"/>
            <w:noWrap/>
            <w:vAlign w:val="bottom"/>
            <w:hideMark/>
          </w:tcPr>
          <w:p w:rsidR="002763CD" w:rsidRPr="00AA6CD1" w:rsidRDefault="002763CD" w:rsidP="002E3189">
            <w:pPr>
              <w:ind w:firstLineChars="500" w:firstLine="1100"/>
              <w:jc w:val="right"/>
              <w:rPr>
                <w:color w:val="000000"/>
              </w:rPr>
            </w:pPr>
          </w:p>
        </w:tc>
        <w:tc>
          <w:tcPr>
            <w:tcW w:w="587" w:type="pct"/>
          </w:tcPr>
          <w:p w:rsidR="002763CD" w:rsidRPr="00AA6CD1" w:rsidRDefault="002763CD" w:rsidP="002E3189">
            <w:pPr>
              <w:ind w:firstLineChars="500" w:firstLine="1100"/>
              <w:jc w:val="right"/>
              <w:rPr>
                <w:color w:val="000000"/>
              </w:rPr>
            </w:pP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 xml:space="preserve">See attached list </w:t>
            </w:r>
          </w:p>
        </w:tc>
        <w:tc>
          <w:tcPr>
            <w:tcW w:w="592" w:type="pct"/>
            <w:shd w:val="clear" w:color="auto" w:fill="auto"/>
            <w:noWrap/>
            <w:hideMark/>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17" w:type="pct"/>
          </w:tcPr>
          <w:p w:rsidR="002763CD" w:rsidRDefault="002763CD" w:rsidP="002E3189">
            <w:pPr>
              <w:jc w:val="center"/>
            </w:pPr>
            <w:r w:rsidRPr="00EB0469">
              <w:rPr>
                <w:color w:val="000000"/>
              </w:rPr>
              <w:t>xxx</w:t>
            </w:r>
          </w:p>
        </w:tc>
        <w:tc>
          <w:tcPr>
            <w:tcW w:w="680"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p>
        </w:tc>
        <w:tc>
          <w:tcPr>
            <w:tcW w:w="592" w:type="pct"/>
            <w:shd w:val="clear" w:color="auto" w:fill="auto"/>
            <w:noWrap/>
            <w:vAlign w:val="bottom"/>
            <w:hideMark/>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17" w:type="pct"/>
            <w:vAlign w:val="bottom"/>
          </w:tcPr>
          <w:p w:rsidR="002763CD" w:rsidRPr="00AA6CD1" w:rsidRDefault="002763CD" w:rsidP="002E3189">
            <w:pPr>
              <w:jc w:val="center"/>
              <w:rPr>
                <w:color w:val="000000"/>
              </w:rPr>
            </w:pPr>
          </w:p>
        </w:tc>
        <w:tc>
          <w:tcPr>
            <w:tcW w:w="680" w:type="pct"/>
            <w:shd w:val="clear" w:color="auto" w:fill="auto"/>
            <w:noWrap/>
            <w:vAlign w:val="bottom"/>
            <w:hideMark/>
          </w:tcPr>
          <w:p w:rsidR="002763CD" w:rsidRPr="00AA6CD1" w:rsidRDefault="002763CD" w:rsidP="002E3189">
            <w:pPr>
              <w:jc w:val="center"/>
              <w:rPr>
                <w:color w:val="000000"/>
              </w:rPr>
            </w:pPr>
          </w:p>
        </w:tc>
        <w:tc>
          <w:tcPr>
            <w:tcW w:w="587" w:type="pct"/>
            <w:vAlign w:val="bottom"/>
          </w:tcPr>
          <w:p w:rsidR="002763CD" w:rsidRPr="00AA6CD1" w:rsidRDefault="002763CD" w:rsidP="002E3189">
            <w:pPr>
              <w:jc w:val="center"/>
              <w:rPr>
                <w:color w:val="000000"/>
              </w:rPr>
            </w:pP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Transfers to Counties</w:t>
            </w:r>
          </w:p>
        </w:tc>
        <w:tc>
          <w:tcPr>
            <w:tcW w:w="592" w:type="pct"/>
            <w:shd w:val="clear" w:color="auto" w:fill="auto"/>
            <w:noWrap/>
            <w:vAlign w:val="bottom"/>
            <w:hideMark/>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17" w:type="pct"/>
            <w:vAlign w:val="bottom"/>
          </w:tcPr>
          <w:p w:rsidR="002763CD" w:rsidRPr="00AA6CD1" w:rsidRDefault="002763CD" w:rsidP="002E3189">
            <w:pPr>
              <w:jc w:val="center"/>
              <w:rPr>
                <w:color w:val="000000"/>
              </w:rPr>
            </w:pPr>
          </w:p>
        </w:tc>
        <w:tc>
          <w:tcPr>
            <w:tcW w:w="680" w:type="pct"/>
            <w:shd w:val="clear" w:color="auto" w:fill="auto"/>
            <w:noWrap/>
            <w:vAlign w:val="bottom"/>
            <w:hideMark/>
          </w:tcPr>
          <w:p w:rsidR="002763CD" w:rsidRPr="00AA6CD1" w:rsidRDefault="002763CD" w:rsidP="002E3189">
            <w:pPr>
              <w:jc w:val="center"/>
              <w:rPr>
                <w:color w:val="000000"/>
              </w:rPr>
            </w:pPr>
          </w:p>
        </w:tc>
        <w:tc>
          <w:tcPr>
            <w:tcW w:w="587" w:type="pct"/>
            <w:vAlign w:val="bottom"/>
          </w:tcPr>
          <w:p w:rsidR="002763CD" w:rsidRPr="00AA6CD1" w:rsidRDefault="002763CD" w:rsidP="002E3189">
            <w:pPr>
              <w:jc w:val="center"/>
              <w:rPr>
                <w:color w:val="000000"/>
              </w:rPr>
            </w:pP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(insert name of budget agency)</w:t>
            </w:r>
          </w:p>
        </w:tc>
        <w:tc>
          <w:tcPr>
            <w:tcW w:w="592" w:type="pct"/>
            <w:shd w:val="clear" w:color="auto" w:fill="auto"/>
            <w:noWrap/>
            <w:hideMark/>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17" w:type="pct"/>
          </w:tcPr>
          <w:p w:rsidR="002763CD" w:rsidRDefault="002763CD" w:rsidP="002E3189">
            <w:pPr>
              <w:jc w:val="center"/>
            </w:pPr>
            <w:r w:rsidRPr="00EB0469">
              <w:rPr>
                <w:color w:val="000000"/>
              </w:rPr>
              <w:t>xxx</w:t>
            </w:r>
          </w:p>
        </w:tc>
        <w:tc>
          <w:tcPr>
            <w:tcW w:w="680"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(insert name of budget agency)</w:t>
            </w:r>
          </w:p>
        </w:tc>
        <w:tc>
          <w:tcPr>
            <w:tcW w:w="592" w:type="pct"/>
            <w:shd w:val="clear" w:color="auto" w:fill="auto"/>
            <w:noWrap/>
            <w:hideMark/>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48" w:type="pct"/>
          </w:tcPr>
          <w:p w:rsidR="002763CD" w:rsidRDefault="002763CD" w:rsidP="002E3189">
            <w:pPr>
              <w:jc w:val="center"/>
            </w:pPr>
            <w:r w:rsidRPr="00EB0469">
              <w:rPr>
                <w:color w:val="000000"/>
              </w:rPr>
              <w:t>xxx</w:t>
            </w:r>
          </w:p>
        </w:tc>
        <w:tc>
          <w:tcPr>
            <w:tcW w:w="417" w:type="pct"/>
          </w:tcPr>
          <w:p w:rsidR="002763CD" w:rsidRDefault="002763CD" w:rsidP="002E3189">
            <w:pPr>
              <w:jc w:val="center"/>
            </w:pPr>
            <w:r w:rsidRPr="00EB0469">
              <w:rPr>
                <w:color w:val="000000"/>
              </w:rPr>
              <w:t>xxx</w:t>
            </w:r>
          </w:p>
        </w:tc>
        <w:tc>
          <w:tcPr>
            <w:tcW w:w="680"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p>
        </w:tc>
        <w:tc>
          <w:tcPr>
            <w:tcW w:w="592" w:type="pct"/>
            <w:shd w:val="clear" w:color="auto" w:fill="auto"/>
            <w:noWrap/>
            <w:vAlign w:val="bottom"/>
            <w:hideMark/>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48" w:type="pct"/>
            <w:vAlign w:val="bottom"/>
          </w:tcPr>
          <w:p w:rsidR="002763CD" w:rsidRPr="00AA6CD1" w:rsidRDefault="002763CD" w:rsidP="002E3189">
            <w:pPr>
              <w:jc w:val="center"/>
              <w:rPr>
                <w:color w:val="000000"/>
              </w:rPr>
            </w:pPr>
          </w:p>
        </w:tc>
        <w:tc>
          <w:tcPr>
            <w:tcW w:w="417" w:type="pct"/>
            <w:vAlign w:val="bottom"/>
          </w:tcPr>
          <w:p w:rsidR="002763CD" w:rsidRPr="00AA6CD1" w:rsidRDefault="002763CD" w:rsidP="002E3189">
            <w:pPr>
              <w:jc w:val="center"/>
              <w:rPr>
                <w:color w:val="000000"/>
              </w:rPr>
            </w:pPr>
          </w:p>
        </w:tc>
        <w:tc>
          <w:tcPr>
            <w:tcW w:w="680" w:type="pct"/>
            <w:shd w:val="clear" w:color="auto" w:fill="auto"/>
            <w:noWrap/>
            <w:vAlign w:val="bottom"/>
            <w:hideMark/>
          </w:tcPr>
          <w:p w:rsidR="002763CD" w:rsidRPr="00AA6CD1" w:rsidRDefault="002763CD" w:rsidP="002E3189">
            <w:pPr>
              <w:jc w:val="center"/>
              <w:rPr>
                <w:color w:val="000000"/>
              </w:rPr>
            </w:pPr>
          </w:p>
        </w:tc>
        <w:tc>
          <w:tcPr>
            <w:tcW w:w="587" w:type="pct"/>
            <w:vAlign w:val="bottom"/>
          </w:tcPr>
          <w:p w:rsidR="002763CD" w:rsidRPr="00AA6CD1" w:rsidRDefault="002763CD" w:rsidP="002E3189">
            <w:pPr>
              <w:jc w:val="center"/>
              <w:rPr>
                <w:color w:val="000000"/>
              </w:rPr>
            </w:pPr>
          </w:p>
        </w:tc>
      </w:tr>
      <w:tr w:rsidR="002763CD" w:rsidRPr="00AA6CD1" w:rsidTr="002E3189">
        <w:trPr>
          <w:trHeight w:val="315"/>
        </w:trPr>
        <w:tc>
          <w:tcPr>
            <w:tcW w:w="1828" w:type="pct"/>
            <w:shd w:val="clear" w:color="auto" w:fill="auto"/>
            <w:vAlign w:val="bottom"/>
            <w:hideMark/>
          </w:tcPr>
          <w:p w:rsidR="002763CD" w:rsidRPr="00AA6CD1" w:rsidRDefault="002763CD" w:rsidP="002E3189">
            <w:pPr>
              <w:rPr>
                <w:b/>
                <w:bCs/>
                <w:color w:val="000000"/>
              </w:rPr>
            </w:pPr>
            <w:r w:rsidRPr="00AA6CD1">
              <w:rPr>
                <w:b/>
                <w:bCs/>
                <w:color w:val="000000"/>
              </w:rPr>
              <w:t xml:space="preserve">TOTAL </w:t>
            </w:r>
          </w:p>
        </w:tc>
        <w:tc>
          <w:tcPr>
            <w:tcW w:w="59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4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4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1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0"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8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rPr>
          <w:sz w:val="16"/>
          <w:szCs w:val="16"/>
        </w:rPr>
      </w:pPr>
    </w:p>
    <w:p w:rsidR="002763CD" w:rsidRPr="004F5EE5" w:rsidRDefault="002763CD" w:rsidP="002763CD">
      <w:pPr>
        <w:tabs>
          <w:tab w:val="decimal" w:pos="7938"/>
        </w:tabs>
        <w:rPr>
          <w:sz w:val="16"/>
          <w:szCs w:val="16"/>
        </w:rPr>
      </w:pPr>
    </w:p>
    <w:p w:rsidR="002763CD" w:rsidRPr="00D62F06" w:rsidRDefault="002763CD" w:rsidP="002763CD">
      <w:pPr>
        <w:pStyle w:val="Heading8"/>
        <w:tabs>
          <w:tab w:val="clear" w:pos="720"/>
          <w:tab w:val="num" w:pos="426"/>
        </w:tabs>
        <w:ind w:left="284"/>
      </w:pPr>
      <w:r>
        <w:t>OTHER GRANTS AND TRANSFERS</w:t>
      </w:r>
    </w:p>
    <w:p w:rsidR="002763CD" w:rsidRPr="00613E86" w:rsidRDefault="002763CD" w:rsidP="002763CD">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1608"/>
        <w:gridCol w:w="1242"/>
        <w:gridCol w:w="1236"/>
        <w:gridCol w:w="1061"/>
        <w:gridCol w:w="1870"/>
        <w:gridCol w:w="1593"/>
      </w:tblGrid>
      <w:tr w:rsidR="002763CD" w:rsidRPr="00AA6CD1" w:rsidTr="002E3189">
        <w:trPr>
          <w:trHeight w:val="300"/>
        </w:trPr>
        <w:tc>
          <w:tcPr>
            <w:tcW w:w="1828" w:type="pct"/>
            <w:shd w:val="clear" w:color="auto" w:fill="auto"/>
            <w:vAlign w:val="bottom"/>
            <w:hideMark/>
          </w:tcPr>
          <w:p w:rsidR="002763CD" w:rsidRPr="00AA6CD1" w:rsidRDefault="002763CD" w:rsidP="002E3189">
            <w:pPr>
              <w:rPr>
                <w:rFonts w:ascii="Calibri" w:hAnsi="Calibri" w:cs="Calibri"/>
                <w:color w:val="000000"/>
              </w:rPr>
            </w:pPr>
          </w:p>
        </w:tc>
        <w:tc>
          <w:tcPr>
            <w:tcW w:w="592"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57" w:type="pct"/>
            <w:vAlign w:val="bottom"/>
          </w:tcPr>
          <w:p w:rsidR="002763CD" w:rsidRPr="00C46BE3" w:rsidRDefault="002763CD" w:rsidP="002E3189">
            <w:pPr>
              <w:jc w:val="center"/>
              <w:rPr>
                <w:b/>
                <w:bCs/>
                <w:color w:val="000000"/>
              </w:rPr>
            </w:pPr>
            <w:r>
              <w:rPr>
                <w:b/>
                <w:bCs/>
                <w:color w:val="000000"/>
              </w:rPr>
              <w:t>Q2</w:t>
            </w:r>
          </w:p>
        </w:tc>
        <w:tc>
          <w:tcPr>
            <w:tcW w:w="455" w:type="pct"/>
            <w:vAlign w:val="bottom"/>
          </w:tcPr>
          <w:p w:rsidR="002763CD" w:rsidRPr="00C46BE3" w:rsidRDefault="002763CD" w:rsidP="002E3189">
            <w:pPr>
              <w:jc w:val="center"/>
              <w:rPr>
                <w:b/>
                <w:bCs/>
                <w:color w:val="000000"/>
              </w:rPr>
            </w:pPr>
            <w:r>
              <w:rPr>
                <w:b/>
                <w:bCs/>
                <w:color w:val="000000"/>
              </w:rPr>
              <w:t>Q3</w:t>
            </w:r>
          </w:p>
        </w:tc>
        <w:tc>
          <w:tcPr>
            <w:tcW w:w="391" w:type="pct"/>
            <w:vAlign w:val="bottom"/>
          </w:tcPr>
          <w:p w:rsidR="002763CD" w:rsidRPr="00C46BE3" w:rsidRDefault="002763CD" w:rsidP="002E3189">
            <w:pPr>
              <w:jc w:val="center"/>
              <w:rPr>
                <w:b/>
                <w:bCs/>
                <w:color w:val="000000"/>
              </w:rPr>
            </w:pPr>
            <w:r>
              <w:rPr>
                <w:b/>
                <w:bCs/>
                <w:color w:val="000000"/>
              </w:rPr>
              <w:t>Q4</w:t>
            </w:r>
          </w:p>
        </w:tc>
        <w:tc>
          <w:tcPr>
            <w:tcW w:w="689"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587" w:type="pct"/>
            <w:vAlign w:val="bottom"/>
          </w:tcPr>
          <w:p w:rsidR="002763CD" w:rsidRPr="00C63AC2" w:rsidRDefault="002763CD" w:rsidP="002E3189">
            <w:pPr>
              <w:jc w:val="center"/>
              <w:rPr>
                <w:b/>
                <w:bCs/>
                <w:color w:val="000000"/>
              </w:rPr>
            </w:pPr>
            <w:r>
              <w:rPr>
                <w:b/>
                <w:bCs/>
                <w:color w:val="000000"/>
              </w:rPr>
              <w:t>Comparative Period 2015</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rFonts w:ascii="Calibri" w:hAnsi="Calibri" w:cs="Calibri"/>
                <w:color w:val="000000"/>
              </w:rPr>
            </w:pPr>
          </w:p>
        </w:tc>
        <w:tc>
          <w:tcPr>
            <w:tcW w:w="59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57" w:type="pct"/>
            <w:vAlign w:val="bottom"/>
          </w:tcPr>
          <w:p w:rsidR="002763CD" w:rsidRDefault="002763CD" w:rsidP="002E3189">
            <w:pPr>
              <w:jc w:val="center"/>
            </w:pPr>
            <w:proofErr w:type="spellStart"/>
            <w:r w:rsidRPr="005D00D5">
              <w:rPr>
                <w:b/>
                <w:bCs/>
                <w:color w:val="000000"/>
              </w:rPr>
              <w:t>Kshs</w:t>
            </w:r>
            <w:proofErr w:type="spellEnd"/>
          </w:p>
        </w:tc>
        <w:tc>
          <w:tcPr>
            <w:tcW w:w="455" w:type="pct"/>
            <w:vAlign w:val="bottom"/>
          </w:tcPr>
          <w:p w:rsidR="002763CD" w:rsidRDefault="002763CD" w:rsidP="002E3189">
            <w:pPr>
              <w:jc w:val="center"/>
            </w:pPr>
            <w:proofErr w:type="spellStart"/>
            <w:r w:rsidRPr="005D00D5">
              <w:rPr>
                <w:b/>
                <w:bCs/>
                <w:color w:val="000000"/>
              </w:rPr>
              <w:t>Kshs</w:t>
            </w:r>
            <w:proofErr w:type="spellEnd"/>
          </w:p>
        </w:tc>
        <w:tc>
          <w:tcPr>
            <w:tcW w:w="391" w:type="pct"/>
            <w:vAlign w:val="bottom"/>
          </w:tcPr>
          <w:p w:rsidR="002763CD" w:rsidRDefault="002763CD" w:rsidP="002E3189">
            <w:pPr>
              <w:jc w:val="center"/>
            </w:pPr>
            <w:proofErr w:type="spellStart"/>
            <w:r w:rsidRPr="005D00D5">
              <w:rPr>
                <w:b/>
                <w:bCs/>
                <w:color w:val="000000"/>
              </w:rPr>
              <w:t>Kshs</w:t>
            </w:r>
            <w:proofErr w:type="spellEnd"/>
          </w:p>
        </w:tc>
        <w:tc>
          <w:tcPr>
            <w:tcW w:w="689"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58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Scholarships and other educational benefits</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Emergency relief and refugee assistance</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Subsidies to small businesses, cooperatives, and self employed</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Other current transfers, grants</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color w:val="000000"/>
              </w:rPr>
            </w:pPr>
            <w:r w:rsidRPr="00AA6CD1">
              <w:rPr>
                <w:color w:val="000000"/>
              </w:rPr>
              <w:t>Other capital grants and transfers</w:t>
            </w:r>
          </w:p>
        </w:tc>
        <w:tc>
          <w:tcPr>
            <w:tcW w:w="592" w:type="pct"/>
            <w:shd w:val="clear" w:color="auto" w:fill="auto"/>
            <w:noWrap/>
            <w:hideMark/>
          </w:tcPr>
          <w:p w:rsidR="002763CD" w:rsidRDefault="002763CD" w:rsidP="002E3189">
            <w:pPr>
              <w:jc w:val="center"/>
            </w:pPr>
            <w:r w:rsidRPr="00EB0469">
              <w:rPr>
                <w:color w:val="000000"/>
              </w:rPr>
              <w:t>xxx</w:t>
            </w:r>
          </w:p>
        </w:tc>
        <w:tc>
          <w:tcPr>
            <w:tcW w:w="457" w:type="pct"/>
          </w:tcPr>
          <w:p w:rsidR="002763CD" w:rsidRDefault="002763CD" w:rsidP="002E3189">
            <w:pPr>
              <w:jc w:val="center"/>
            </w:pPr>
            <w:r w:rsidRPr="00EB0469">
              <w:rPr>
                <w:color w:val="000000"/>
              </w:rPr>
              <w:t>xxx</w:t>
            </w:r>
          </w:p>
        </w:tc>
        <w:tc>
          <w:tcPr>
            <w:tcW w:w="455" w:type="pct"/>
          </w:tcPr>
          <w:p w:rsidR="002763CD" w:rsidRDefault="002763CD" w:rsidP="002E3189">
            <w:pPr>
              <w:jc w:val="center"/>
            </w:pPr>
            <w:r w:rsidRPr="00EB0469">
              <w:rPr>
                <w:color w:val="000000"/>
              </w:rPr>
              <w:t>xxx</w:t>
            </w:r>
          </w:p>
        </w:tc>
        <w:tc>
          <w:tcPr>
            <w:tcW w:w="391" w:type="pct"/>
          </w:tcPr>
          <w:p w:rsidR="002763CD" w:rsidRDefault="002763CD" w:rsidP="002E3189">
            <w:pPr>
              <w:jc w:val="center"/>
            </w:pPr>
            <w:r w:rsidRPr="00EB0469">
              <w:rPr>
                <w:color w:val="000000"/>
              </w:rPr>
              <w:t>xxx</w:t>
            </w:r>
          </w:p>
        </w:tc>
        <w:tc>
          <w:tcPr>
            <w:tcW w:w="689" w:type="pct"/>
            <w:shd w:val="clear" w:color="auto" w:fill="auto"/>
            <w:noWrap/>
            <w:hideMark/>
          </w:tcPr>
          <w:p w:rsidR="002763CD" w:rsidRDefault="002763CD" w:rsidP="002E3189">
            <w:pPr>
              <w:jc w:val="center"/>
            </w:pPr>
            <w:r w:rsidRPr="00EB0469">
              <w:rPr>
                <w:color w:val="000000"/>
              </w:rPr>
              <w:t>xxx</w:t>
            </w:r>
          </w:p>
        </w:tc>
        <w:tc>
          <w:tcPr>
            <w:tcW w:w="587" w:type="pct"/>
          </w:tcPr>
          <w:p w:rsidR="002763CD" w:rsidRDefault="002763CD" w:rsidP="002E3189">
            <w:pPr>
              <w:jc w:val="center"/>
            </w:pPr>
            <w:r w:rsidRPr="00EB0469">
              <w:rPr>
                <w:color w:val="000000"/>
              </w:rPr>
              <w:t>xxx</w:t>
            </w:r>
          </w:p>
        </w:tc>
      </w:tr>
      <w:tr w:rsidR="002763CD" w:rsidRPr="00AA6CD1" w:rsidTr="002E3189">
        <w:trPr>
          <w:trHeight w:val="300"/>
        </w:trPr>
        <w:tc>
          <w:tcPr>
            <w:tcW w:w="1828" w:type="pct"/>
            <w:shd w:val="clear" w:color="auto" w:fill="auto"/>
            <w:vAlign w:val="bottom"/>
            <w:hideMark/>
          </w:tcPr>
          <w:p w:rsidR="002763CD" w:rsidRPr="00AA6CD1" w:rsidRDefault="002763CD" w:rsidP="002E3189">
            <w:pPr>
              <w:rPr>
                <w:rFonts w:ascii="Calibri" w:hAnsi="Calibri" w:cs="Calibri"/>
                <w:color w:val="000000"/>
              </w:rPr>
            </w:pPr>
          </w:p>
        </w:tc>
        <w:tc>
          <w:tcPr>
            <w:tcW w:w="592" w:type="pct"/>
            <w:shd w:val="clear" w:color="auto" w:fill="auto"/>
            <w:noWrap/>
            <w:vAlign w:val="bottom"/>
            <w:hideMark/>
          </w:tcPr>
          <w:p w:rsidR="002763CD" w:rsidRPr="00AA6CD1" w:rsidRDefault="002763CD" w:rsidP="002E3189">
            <w:pPr>
              <w:jc w:val="center"/>
              <w:rPr>
                <w:rFonts w:ascii="Calibri" w:hAnsi="Calibri" w:cs="Calibri"/>
                <w:color w:val="000000"/>
              </w:rPr>
            </w:pPr>
          </w:p>
        </w:tc>
        <w:tc>
          <w:tcPr>
            <w:tcW w:w="457" w:type="pct"/>
            <w:vAlign w:val="bottom"/>
          </w:tcPr>
          <w:p w:rsidR="002763CD" w:rsidRPr="00AA6CD1" w:rsidRDefault="002763CD" w:rsidP="002E3189">
            <w:pPr>
              <w:jc w:val="center"/>
              <w:rPr>
                <w:rFonts w:ascii="Calibri" w:hAnsi="Calibri" w:cs="Calibri"/>
                <w:color w:val="000000"/>
              </w:rPr>
            </w:pPr>
          </w:p>
        </w:tc>
        <w:tc>
          <w:tcPr>
            <w:tcW w:w="455" w:type="pct"/>
            <w:vAlign w:val="bottom"/>
          </w:tcPr>
          <w:p w:rsidR="002763CD" w:rsidRPr="00AA6CD1" w:rsidRDefault="002763CD" w:rsidP="002E3189">
            <w:pPr>
              <w:jc w:val="center"/>
              <w:rPr>
                <w:rFonts w:ascii="Calibri" w:hAnsi="Calibri" w:cs="Calibri"/>
                <w:color w:val="000000"/>
              </w:rPr>
            </w:pPr>
          </w:p>
        </w:tc>
        <w:tc>
          <w:tcPr>
            <w:tcW w:w="391" w:type="pct"/>
            <w:vAlign w:val="bottom"/>
          </w:tcPr>
          <w:p w:rsidR="002763CD" w:rsidRPr="00AA6CD1" w:rsidRDefault="002763CD" w:rsidP="002E3189">
            <w:pPr>
              <w:jc w:val="center"/>
              <w:rPr>
                <w:rFonts w:ascii="Calibri" w:hAnsi="Calibri" w:cs="Calibri"/>
                <w:color w:val="000000"/>
              </w:rPr>
            </w:pPr>
          </w:p>
        </w:tc>
        <w:tc>
          <w:tcPr>
            <w:tcW w:w="689" w:type="pct"/>
            <w:shd w:val="clear" w:color="auto" w:fill="auto"/>
            <w:noWrap/>
            <w:vAlign w:val="bottom"/>
            <w:hideMark/>
          </w:tcPr>
          <w:p w:rsidR="002763CD" w:rsidRPr="00AA6CD1" w:rsidRDefault="002763CD" w:rsidP="002E3189">
            <w:pPr>
              <w:jc w:val="center"/>
              <w:rPr>
                <w:rFonts w:ascii="Calibri" w:hAnsi="Calibri" w:cs="Calibri"/>
                <w:color w:val="000000"/>
              </w:rPr>
            </w:pPr>
          </w:p>
        </w:tc>
        <w:tc>
          <w:tcPr>
            <w:tcW w:w="587" w:type="pct"/>
            <w:vAlign w:val="bottom"/>
          </w:tcPr>
          <w:p w:rsidR="002763CD" w:rsidRPr="00AA6CD1" w:rsidRDefault="002763CD" w:rsidP="002E3189">
            <w:pPr>
              <w:jc w:val="center"/>
              <w:rPr>
                <w:rFonts w:ascii="Calibri" w:hAnsi="Calibri" w:cs="Calibri"/>
                <w:color w:val="000000"/>
              </w:rPr>
            </w:pPr>
          </w:p>
        </w:tc>
      </w:tr>
      <w:tr w:rsidR="002763CD" w:rsidRPr="00AA6CD1" w:rsidTr="002E3189">
        <w:trPr>
          <w:trHeight w:val="315"/>
        </w:trPr>
        <w:tc>
          <w:tcPr>
            <w:tcW w:w="1828" w:type="pct"/>
            <w:shd w:val="clear" w:color="auto" w:fill="auto"/>
            <w:vAlign w:val="bottom"/>
            <w:hideMark/>
          </w:tcPr>
          <w:p w:rsidR="002763CD" w:rsidRPr="00AA6CD1" w:rsidRDefault="002763CD" w:rsidP="002E3189">
            <w:pPr>
              <w:rPr>
                <w:b/>
                <w:bCs/>
                <w:color w:val="000000"/>
              </w:rPr>
            </w:pPr>
            <w:r w:rsidRPr="00AA6CD1">
              <w:rPr>
                <w:b/>
                <w:bCs/>
                <w:color w:val="000000"/>
              </w:rPr>
              <w:t>Total</w:t>
            </w:r>
          </w:p>
        </w:tc>
        <w:tc>
          <w:tcPr>
            <w:tcW w:w="59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55"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89"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58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pPr>
    </w:p>
    <w:p w:rsidR="002763CD" w:rsidRDefault="002763CD" w:rsidP="002763CD">
      <w:pPr>
        <w:tabs>
          <w:tab w:val="decimal" w:pos="7938"/>
        </w:tabs>
      </w:pPr>
    </w:p>
    <w:p w:rsidR="002763CD" w:rsidRDefault="002763CD" w:rsidP="002763CD">
      <w:pPr>
        <w:tabs>
          <w:tab w:val="decimal" w:pos="7938"/>
        </w:tabs>
      </w:pPr>
    </w:p>
    <w:p w:rsidR="002763CD" w:rsidRDefault="002763CD" w:rsidP="002763CD">
      <w:pPr>
        <w:tabs>
          <w:tab w:val="decimal" w:pos="7938"/>
        </w:tabs>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73748E" w:rsidRDefault="002763CD" w:rsidP="002763CD"/>
    <w:p w:rsidR="002763CD" w:rsidRPr="00D62F06" w:rsidRDefault="002763CD" w:rsidP="002763CD">
      <w:pPr>
        <w:pStyle w:val="Heading8"/>
        <w:tabs>
          <w:tab w:val="clear" w:pos="720"/>
          <w:tab w:val="num" w:pos="567"/>
        </w:tabs>
        <w:ind w:left="284"/>
      </w:pPr>
      <w:r w:rsidRPr="00AA6CD1">
        <w:t>SOCIAL SECURITY BENEFITS</w:t>
      </w:r>
    </w:p>
    <w:p w:rsidR="002763CD" w:rsidRPr="00613E86" w:rsidRDefault="002763CD" w:rsidP="002763CD">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96"/>
        <w:gridCol w:w="1672"/>
        <w:gridCol w:w="1260"/>
        <w:gridCol w:w="1260"/>
        <w:gridCol w:w="1078"/>
        <w:gridCol w:w="1705"/>
        <w:gridCol w:w="1702"/>
      </w:tblGrid>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16"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464" w:type="pct"/>
            <w:vAlign w:val="bottom"/>
          </w:tcPr>
          <w:p w:rsidR="002763CD" w:rsidRPr="00C46BE3" w:rsidRDefault="002763CD" w:rsidP="002E3189">
            <w:pPr>
              <w:jc w:val="center"/>
              <w:rPr>
                <w:b/>
                <w:bCs/>
                <w:color w:val="000000"/>
              </w:rPr>
            </w:pPr>
            <w:r>
              <w:rPr>
                <w:b/>
                <w:bCs/>
                <w:color w:val="000000"/>
              </w:rPr>
              <w:t>Q2</w:t>
            </w:r>
          </w:p>
        </w:tc>
        <w:tc>
          <w:tcPr>
            <w:tcW w:w="464" w:type="pct"/>
            <w:vAlign w:val="bottom"/>
          </w:tcPr>
          <w:p w:rsidR="002763CD" w:rsidRPr="00C46BE3" w:rsidRDefault="002763CD" w:rsidP="002E3189">
            <w:pPr>
              <w:jc w:val="center"/>
              <w:rPr>
                <w:b/>
                <w:bCs/>
                <w:color w:val="000000"/>
              </w:rPr>
            </w:pPr>
            <w:r>
              <w:rPr>
                <w:b/>
                <w:bCs/>
                <w:color w:val="000000"/>
              </w:rPr>
              <w:t>Q3</w:t>
            </w:r>
          </w:p>
        </w:tc>
        <w:tc>
          <w:tcPr>
            <w:tcW w:w="397" w:type="pct"/>
            <w:vAlign w:val="bottom"/>
          </w:tcPr>
          <w:p w:rsidR="002763CD" w:rsidRPr="00C46BE3" w:rsidRDefault="002763CD" w:rsidP="002E3189">
            <w:pPr>
              <w:jc w:val="center"/>
              <w:rPr>
                <w:b/>
                <w:bCs/>
                <w:color w:val="000000"/>
              </w:rPr>
            </w:pPr>
            <w:r>
              <w:rPr>
                <w:b/>
                <w:bCs/>
                <w:color w:val="000000"/>
              </w:rPr>
              <w:t>Q4</w:t>
            </w:r>
          </w:p>
        </w:tc>
        <w:tc>
          <w:tcPr>
            <w:tcW w:w="62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627"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16"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4" w:type="pct"/>
            <w:vAlign w:val="bottom"/>
          </w:tcPr>
          <w:p w:rsidR="002763CD" w:rsidRDefault="002763CD" w:rsidP="002E3189">
            <w:pPr>
              <w:jc w:val="center"/>
            </w:pPr>
            <w:proofErr w:type="spellStart"/>
            <w:r w:rsidRPr="005D00D5">
              <w:rPr>
                <w:b/>
                <w:bCs/>
                <w:color w:val="000000"/>
              </w:rPr>
              <w:t>Kshs</w:t>
            </w:r>
            <w:proofErr w:type="spellEnd"/>
          </w:p>
        </w:tc>
        <w:tc>
          <w:tcPr>
            <w:tcW w:w="464" w:type="pct"/>
            <w:vAlign w:val="bottom"/>
          </w:tcPr>
          <w:p w:rsidR="002763CD" w:rsidRDefault="002763CD" w:rsidP="002E3189">
            <w:pPr>
              <w:jc w:val="center"/>
            </w:pPr>
            <w:proofErr w:type="spellStart"/>
            <w:r w:rsidRPr="005D00D5">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628"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27"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Government pension and retirement benefits</w:t>
            </w:r>
          </w:p>
        </w:tc>
        <w:tc>
          <w:tcPr>
            <w:tcW w:w="616"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464"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628"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27" w:type="pct"/>
          </w:tcPr>
          <w:p w:rsidR="002763CD" w:rsidRDefault="002763CD" w:rsidP="002E3189">
            <w:pPr>
              <w:jc w:val="center"/>
            </w:pPr>
            <w:r w:rsidRPr="00EB0469">
              <w:rPr>
                <w:color w:val="000000"/>
              </w:rPr>
              <w:t>xxx</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Social security benefits in cash and in kind</w:t>
            </w:r>
          </w:p>
        </w:tc>
        <w:tc>
          <w:tcPr>
            <w:tcW w:w="616"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464"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628"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27" w:type="pct"/>
          </w:tcPr>
          <w:p w:rsidR="002763CD" w:rsidRDefault="002763CD" w:rsidP="002E3189">
            <w:pPr>
              <w:jc w:val="center"/>
            </w:pPr>
            <w:r w:rsidRPr="00EB0469">
              <w:rPr>
                <w:color w:val="000000"/>
              </w:rPr>
              <w:t>xxx</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Employer Social Benefits in cash and in kind</w:t>
            </w:r>
          </w:p>
        </w:tc>
        <w:tc>
          <w:tcPr>
            <w:tcW w:w="616"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464"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628"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27" w:type="pct"/>
          </w:tcPr>
          <w:p w:rsidR="002763CD" w:rsidRDefault="002763CD" w:rsidP="002E3189">
            <w:pPr>
              <w:jc w:val="center"/>
            </w:pPr>
            <w:r w:rsidRPr="00EB0469">
              <w:rPr>
                <w:color w:val="000000"/>
              </w:rPr>
              <w:t>xxx</w:t>
            </w:r>
          </w:p>
        </w:tc>
      </w:tr>
      <w:tr w:rsidR="002763CD" w:rsidTr="002E3189">
        <w:trPr>
          <w:trHeight w:val="300"/>
        </w:trPr>
        <w:tc>
          <w:tcPr>
            <w:tcW w:w="1804"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16" w:type="pct"/>
            <w:shd w:val="clear" w:color="auto" w:fill="auto"/>
            <w:noWrap/>
            <w:tcMar>
              <w:top w:w="15" w:type="dxa"/>
              <w:left w:w="15" w:type="dxa"/>
              <w:bottom w:w="0" w:type="dxa"/>
              <w:right w:w="15" w:type="dxa"/>
            </w:tcMar>
            <w:vAlign w:val="bottom"/>
            <w:hideMark/>
          </w:tcPr>
          <w:p w:rsidR="002763CD" w:rsidRPr="00AA6CD1" w:rsidRDefault="002763CD" w:rsidP="002E3189">
            <w:pPr>
              <w:ind w:firstLineChars="2" w:firstLine="4"/>
              <w:jc w:val="center"/>
              <w:rPr>
                <w:color w:val="000000"/>
              </w:rPr>
            </w:pPr>
          </w:p>
        </w:tc>
        <w:tc>
          <w:tcPr>
            <w:tcW w:w="464" w:type="pct"/>
            <w:vAlign w:val="bottom"/>
          </w:tcPr>
          <w:p w:rsidR="002763CD" w:rsidRPr="00AA6CD1" w:rsidRDefault="002763CD" w:rsidP="002E3189">
            <w:pPr>
              <w:ind w:firstLineChars="2" w:firstLine="4"/>
              <w:jc w:val="center"/>
              <w:rPr>
                <w:color w:val="000000"/>
              </w:rPr>
            </w:pPr>
          </w:p>
        </w:tc>
        <w:tc>
          <w:tcPr>
            <w:tcW w:w="464" w:type="pct"/>
            <w:vAlign w:val="bottom"/>
          </w:tcPr>
          <w:p w:rsidR="002763CD" w:rsidRPr="00AA6CD1" w:rsidRDefault="002763CD" w:rsidP="002E3189">
            <w:pPr>
              <w:ind w:firstLineChars="2" w:firstLine="4"/>
              <w:jc w:val="center"/>
              <w:rPr>
                <w:color w:val="000000"/>
              </w:rPr>
            </w:pPr>
          </w:p>
        </w:tc>
        <w:tc>
          <w:tcPr>
            <w:tcW w:w="397" w:type="pct"/>
            <w:vAlign w:val="bottom"/>
          </w:tcPr>
          <w:p w:rsidR="002763CD" w:rsidRPr="00AA6CD1" w:rsidRDefault="002763CD" w:rsidP="002E3189">
            <w:pPr>
              <w:ind w:firstLineChars="2" w:firstLine="4"/>
              <w:jc w:val="center"/>
              <w:rPr>
                <w:color w:val="000000"/>
              </w:rPr>
            </w:pPr>
          </w:p>
        </w:tc>
        <w:tc>
          <w:tcPr>
            <w:tcW w:w="628" w:type="pct"/>
            <w:shd w:val="clear" w:color="auto" w:fill="auto"/>
            <w:noWrap/>
            <w:tcMar>
              <w:top w:w="15" w:type="dxa"/>
              <w:left w:w="675" w:type="dxa"/>
              <w:bottom w:w="0" w:type="dxa"/>
              <w:right w:w="15" w:type="dxa"/>
            </w:tcMar>
            <w:vAlign w:val="bottom"/>
            <w:hideMark/>
          </w:tcPr>
          <w:p w:rsidR="002763CD" w:rsidRPr="00AA6CD1" w:rsidRDefault="002763CD" w:rsidP="002E3189">
            <w:pPr>
              <w:ind w:firstLineChars="2" w:firstLine="4"/>
              <w:jc w:val="center"/>
              <w:rPr>
                <w:color w:val="000000"/>
              </w:rPr>
            </w:pPr>
          </w:p>
        </w:tc>
        <w:tc>
          <w:tcPr>
            <w:tcW w:w="627" w:type="pct"/>
            <w:vAlign w:val="bottom"/>
          </w:tcPr>
          <w:p w:rsidR="002763CD" w:rsidRPr="00AA6CD1" w:rsidRDefault="002763CD" w:rsidP="002E3189">
            <w:pPr>
              <w:ind w:firstLineChars="2" w:firstLine="4"/>
              <w:jc w:val="center"/>
              <w:rPr>
                <w:color w:val="000000"/>
              </w:rPr>
            </w:pPr>
          </w:p>
        </w:tc>
      </w:tr>
      <w:tr w:rsidR="002763CD" w:rsidTr="002E3189">
        <w:trPr>
          <w:trHeight w:val="315"/>
        </w:trPr>
        <w:tc>
          <w:tcPr>
            <w:tcW w:w="1804"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Total</w:t>
            </w:r>
          </w:p>
        </w:tc>
        <w:tc>
          <w:tcPr>
            <w:tcW w:w="616"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8"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xx</w:t>
            </w:r>
            <w:r w:rsidRPr="004A57C0">
              <w:rPr>
                <w:b/>
                <w:bCs/>
                <w:color w:val="000000"/>
              </w:rPr>
              <w:t>x</w:t>
            </w:r>
          </w:p>
        </w:tc>
        <w:tc>
          <w:tcPr>
            <w:tcW w:w="62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pStyle w:val="Header"/>
        <w:tabs>
          <w:tab w:val="clear" w:pos="4320"/>
          <w:tab w:val="clear" w:pos="8640"/>
          <w:tab w:val="decimal" w:pos="5760"/>
          <w:tab w:val="decimal" w:pos="7938"/>
        </w:tabs>
        <w:jc w:val="both"/>
        <w:rPr>
          <w:sz w:val="16"/>
          <w:szCs w:val="16"/>
        </w:rPr>
      </w:pPr>
      <w:r>
        <w:rPr>
          <w:sz w:val="16"/>
          <w:szCs w:val="16"/>
        </w:rPr>
        <w:t xml:space="preserve"> </w:t>
      </w:r>
    </w:p>
    <w:p w:rsidR="002763CD" w:rsidRPr="001E3CD5" w:rsidRDefault="002763CD" w:rsidP="002763CD"/>
    <w:p w:rsidR="002763CD" w:rsidRDefault="002763CD" w:rsidP="002763CD">
      <w:pPr>
        <w:pStyle w:val="Heading8"/>
        <w:tabs>
          <w:tab w:val="clear" w:pos="720"/>
          <w:tab w:val="num" w:pos="284"/>
        </w:tabs>
        <w:ind w:left="426"/>
      </w:pPr>
      <w:r w:rsidRPr="00D62F06">
        <w:t xml:space="preserve">ACQUISITION OF ASSETS </w:t>
      </w:r>
    </w:p>
    <w:p w:rsidR="002763CD" w:rsidRPr="00674CBD" w:rsidRDefault="002763CD" w:rsidP="002763CD"/>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1388"/>
        <w:gridCol w:w="1240"/>
        <w:gridCol w:w="1245"/>
        <w:gridCol w:w="1065"/>
        <w:gridCol w:w="1679"/>
        <w:gridCol w:w="1674"/>
      </w:tblGrid>
      <w:tr w:rsidR="002763CD" w:rsidRPr="00D62F06" w:rsidTr="002E3189">
        <w:trPr>
          <w:trHeight w:val="300"/>
          <w:tblHeader/>
        </w:trPr>
        <w:tc>
          <w:tcPr>
            <w:tcW w:w="1924" w:type="pct"/>
            <w:shd w:val="clear" w:color="auto" w:fill="auto"/>
            <w:vAlign w:val="bottom"/>
            <w:hideMark/>
          </w:tcPr>
          <w:p w:rsidR="002763CD" w:rsidRPr="00D62F06" w:rsidRDefault="002763CD" w:rsidP="002E3189">
            <w:pPr>
              <w:rPr>
                <w:b/>
                <w:bCs/>
                <w:color w:val="000000"/>
                <w:u w:val="single"/>
              </w:rPr>
            </w:pPr>
            <w:proofErr w:type="spellStart"/>
            <w:proofErr w:type="gramStart"/>
            <w:r w:rsidRPr="00D62F06">
              <w:rPr>
                <w:b/>
                <w:bCs/>
                <w:color w:val="000000"/>
                <w:u w:val="single"/>
              </w:rPr>
              <w:t>Non Financial</w:t>
            </w:r>
            <w:proofErr w:type="spellEnd"/>
            <w:proofErr w:type="gramEnd"/>
            <w:r w:rsidRPr="00D62F06">
              <w:rPr>
                <w:b/>
                <w:bCs/>
                <w:color w:val="000000"/>
                <w:u w:val="single"/>
              </w:rPr>
              <w:t xml:space="preserve"> Assets</w:t>
            </w:r>
          </w:p>
        </w:tc>
        <w:tc>
          <w:tcPr>
            <w:tcW w:w="515"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0" w:type="pct"/>
            <w:vAlign w:val="bottom"/>
          </w:tcPr>
          <w:p w:rsidR="002763CD" w:rsidRPr="00C46BE3" w:rsidRDefault="002763CD" w:rsidP="002E3189">
            <w:pPr>
              <w:jc w:val="center"/>
              <w:rPr>
                <w:b/>
                <w:bCs/>
                <w:color w:val="000000"/>
              </w:rPr>
            </w:pPr>
            <w:r>
              <w:rPr>
                <w:b/>
                <w:bCs/>
                <w:color w:val="000000"/>
              </w:rPr>
              <w:t>Q2</w:t>
            </w:r>
          </w:p>
        </w:tc>
        <w:tc>
          <w:tcPr>
            <w:tcW w:w="462" w:type="pct"/>
            <w:vAlign w:val="bottom"/>
          </w:tcPr>
          <w:p w:rsidR="002763CD" w:rsidRPr="00C46BE3" w:rsidRDefault="002763CD" w:rsidP="002E3189">
            <w:pPr>
              <w:jc w:val="center"/>
              <w:rPr>
                <w:b/>
                <w:bCs/>
                <w:color w:val="000000"/>
              </w:rPr>
            </w:pPr>
            <w:r>
              <w:rPr>
                <w:b/>
                <w:bCs/>
                <w:color w:val="000000"/>
              </w:rPr>
              <w:t>Q3</w:t>
            </w:r>
          </w:p>
        </w:tc>
        <w:tc>
          <w:tcPr>
            <w:tcW w:w="395" w:type="pct"/>
            <w:vAlign w:val="bottom"/>
          </w:tcPr>
          <w:p w:rsidR="002763CD" w:rsidRPr="00C46BE3" w:rsidRDefault="002763CD" w:rsidP="002E3189">
            <w:pPr>
              <w:jc w:val="center"/>
              <w:rPr>
                <w:b/>
                <w:bCs/>
                <w:color w:val="000000"/>
              </w:rPr>
            </w:pPr>
            <w:r>
              <w:rPr>
                <w:b/>
                <w:bCs/>
                <w:color w:val="000000"/>
              </w:rPr>
              <w:t>Q4</w:t>
            </w:r>
          </w:p>
        </w:tc>
        <w:tc>
          <w:tcPr>
            <w:tcW w:w="623"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621" w:type="pct"/>
            <w:vAlign w:val="bottom"/>
          </w:tcPr>
          <w:p w:rsidR="002763CD" w:rsidRPr="00C63AC2" w:rsidRDefault="002763CD" w:rsidP="002E3189">
            <w:pPr>
              <w:jc w:val="center"/>
              <w:rPr>
                <w:b/>
                <w:bCs/>
                <w:color w:val="000000"/>
              </w:rPr>
            </w:pPr>
            <w:r>
              <w:rPr>
                <w:b/>
                <w:bCs/>
                <w:color w:val="000000"/>
              </w:rPr>
              <w:t>Comparative Period 2015</w:t>
            </w:r>
          </w:p>
        </w:tc>
      </w:tr>
      <w:tr w:rsidR="002763CD" w:rsidRPr="00D62F06" w:rsidTr="002E3189">
        <w:trPr>
          <w:trHeight w:val="300"/>
        </w:trPr>
        <w:tc>
          <w:tcPr>
            <w:tcW w:w="1924" w:type="pct"/>
            <w:shd w:val="clear" w:color="auto" w:fill="auto"/>
            <w:vAlign w:val="bottom"/>
          </w:tcPr>
          <w:p w:rsidR="002763CD" w:rsidRPr="00D62F06" w:rsidRDefault="002763CD" w:rsidP="002E3189">
            <w:pPr>
              <w:rPr>
                <w:b/>
                <w:bCs/>
                <w:color w:val="000000"/>
                <w:u w:val="single"/>
              </w:rPr>
            </w:pPr>
          </w:p>
        </w:tc>
        <w:tc>
          <w:tcPr>
            <w:tcW w:w="515" w:type="pct"/>
            <w:shd w:val="clear" w:color="auto" w:fill="auto"/>
            <w:noWrap/>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0" w:type="pct"/>
            <w:vAlign w:val="bottom"/>
          </w:tcPr>
          <w:p w:rsidR="002763CD" w:rsidRDefault="002763CD" w:rsidP="002E3189">
            <w:pPr>
              <w:jc w:val="center"/>
            </w:pPr>
            <w:proofErr w:type="spellStart"/>
            <w:r w:rsidRPr="005D00D5">
              <w:rPr>
                <w:b/>
                <w:bCs/>
                <w:color w:val="000000"/>
              </w:rPr>
              <w:t>Kshs</w:t>
            </w:r>
            <w:proofErr w:type="spellEnd"/>
          </w:p>
        </w:tc>
        <w:tc>
          <w:tcPr>
            <w:tcW w:w="462" w:type="pct"/>
            <w:vAlign w:val="bottom"/>
          </w:tcPr>
          <w:p w:rsidR="002763CD" w:rsidRDefault="002763CD" w:rsidP="002E3189">
            <w:pPr>
              <w:jc w:val="center"/>
            </w:pPr>
            <w:proofErr w:type="spellStart"/>
            <w:r w:rsidRPr="005D00D5">
              <w:rPr>
                <w:b/>
                <w:bCs/>
                <w:color w:val="000000"/>
              </w:rPr>
              <w:t>Kshs</w:t>
            </w:r>
            <w:proofErr w:type="spellEnd"/>
          </w:p>
        </w:tc>
        <w:tc>
          <w:tcPr>
            <w:tcW w:w="395" w:type="pct"/>
            <w:vAlign w:val="bottom"/>
          </w:tcPr>
          <w:p w:rsidR="002763CD" w:rsidRDefault="002763CD" w:rsidP="002E3189">
            <w:pPr>
              <w:jc w:val="center"/>
            </w:pPr>
            <w:proofErr w:type="spellStart"/>
            <w:r w:rsidRPr="005D00D5">
              <w:rPr>
                <w:b/>
                <w:bCs/>
                <w:color w:val="000000"/>
              </w:rPr>
              <w:t>Kshs</w:t>
            </w:r>
            <w:proofErr w:type="spellEnd"/>
          </w:p>
        </w:tc>
        <w:tc>
          <w:tcPr>
            <w:tcW w:w="623" w:type="pct"/>
            <w:shd w:val="clear" w:color="auto" w:fill="auto"/>
            <w:noWrap/>
            <w:vAlign w:val="bottom"/>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21"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Buildings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Construction of Buildings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Refurbishment of Buildings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Construction of Roads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Construction and Civil Works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Overhaul and Refurbishment of Construction and Civil Works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Vehicles and Other Transport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Overhaul of Vehicles and Other Transport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Household Furniture and Institutional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Office Furniture and General Equipment</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tcPr>
          <w:p w:rsidR="002763CD" w:rsidRPr="00D62F06" w:rsidRDefault="002763CD" w:rsidP="002E3189">
            <w:pPr>
              <w:rPr>
                <w:color w:val="000000"/>
              </w:rPr>
            </w:pPr>
            <w:r>
              <w:rPr>
                <w:color w:val="000000"/>
              </w:rPr>
              <w:t xml:space="preserve">Purchase of </w:t>
            </w:r>
            <w:r w:rsidRPr="00B9430D">
              <w:rPr>
                <w:color w:val="000000"/>
              </w:rPr>
              <w:t>ICT Equipment, Software and Other ICT Assets</w:t>
            </w:r>
          </w:p>
        </w:tc>
        <w:tc>
          <w:tcPr>
            <w:tcW w:w="515" w:type="pct"/>
            <w:shd w:val="clear" w:color="auto" w:fill="auto"/>
            <w:noWrap/>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 xml:space="preserve">Purchase of </w:t>
            </w:r>
            <w:proofErr w:type="spellStart"/>
            <w:r w:rsidRPr="00D62F06">
              <w:rPr>
                <w:color w:val="000000"/>
              </w:rPr>
              <w:t>Specialised</w:t>
            </w:r>
            <w:proofErr w:type="spellEnd"/>
            <w:r w:rsidRPr="00D62F06">
              <w:rPr>
                <w:color w:val="000000"/>
              </w:rPr>
              <w:t xml:space="preserve"> Plant, Equipment and Machinery</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Rehabilitation and Renovation of Plant, Machinery and Equip.</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Purchase of Certified Seeds, Breeding Stock and Live Animals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Research, Studies, Project Preparation, Design &amp; Supervision</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Rehabilitation of Civil Works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Acquisition of Strategic Stocks and commodities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Acquisition of Land</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Acquisition of Intangible Assets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b/>
                <w:bCs/>
                <w:color w:val="000000"/>
                <w:u w:val="single"/>
              </w:rPr>
            </w:pPr>
            <w:r w:rsidRPr="00D62F06">
              <w:rPr>
                <w:b/>
                <w:bCs/>
                <w:color w:val="000000"/>
                <w:u w:val="single"/>
              </w:rPr>
              <w:t>Financial Assets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Domestic Public Non-Financial Enterprises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Domestic Public Financial Institutions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Foreign financial Institutions operating Abroad</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Other Foreign Enterprises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r w:rsidRPr="00D62F06">
              <w:rPr>
                <w:color w:val="000000"/>
              </w:rPr>
              <w:t>Foreign Payables - From Previous Years</w:t>
            </w:r>
          </w:p>
        </w:tc>
        <w:tc>
          <w:tcPr>
            <w:tcW w:w="515" w:type="pct"/>
            <w:shd w:val="clear" w:color="auto" w:fill="auto"/>
            <w:noWrap/>
            <w:hideMark/>
          </w:tcPr>
          <w:p w:rsidR="002763CD" w:rsidRDefault="002763CD" w:rsidP="002E3189">
            <w:pPr>
              <w:jc w:val="center"/>
            </w:pPr>
            <w:r w:rsidRPr="00EB0469">
              <w:rPr>
                <w:color w:val="000000"/>
              </w:rPr>
              <w:t>xxx</w:t>
            </w:r>
          </w:p>
        </w:tc>
        <w:tc>
          <w:tcPr>
            <w:tcW w:w="460" w:type="pct"/>
          </w:tcPr>
          <w:p w:rsidR="002763CD" w:rsidRDefault="002763CD" w:rsidP="002E3189">
            <w:pPr>
              <w:jc w:val="center"/>
            </w:pPr>
            <w:r w:rsidRPr="00EB0469">
              <w:rPr>
                <w:color w:val="000000"/>
              </w:rPr>
              <w:t>xxx</w:t>
            </w:r>
          </w:p>
        </w:tc>
        <w:tc>
          <w:tcPr>
            <w:tcW w:w="462" w:type="pct"/>
          </w:tcPr>
          <w:p w:rsidR="002763CD" w:rsidRDefault="002763CD" w:rsidP="002E3189">
            <w:pPr>
              <w:jc w:val="center"/>
            </w:pPr>
            <w:r w:rsidRPr="00EB0469">
              <w:rPr>
                <w:color w:val="000000"/>
              </w:rPr>
              <w:t>xxx</w:t>
            </w:r>
          </w:p>
        </w:tc>
        <w:tc>
          <w:tcPr>
            <w:tcW w:w="395" w:type="pct"/>
          </w:tcPr>
          <w:p w:rsidR="002763CD" w:rsidRDefault="002763CD" w:rsidP="002E3189">
            <w:pPr>
              <w:jc w:val="center"/>
            </w:pPr>
            <w:r w:rsidRPr="00EB0469">
              <w:rPr>
                <w:color w:val="000000"/>
              </w:rPr>
              <w:t>xxx</w:t>
            </w:r>
          </w:p>
        </w:tc>
        <w:tc>
          <w:tcPr>
            <w:tcW w:w="623" w:type="pct"/>
            <w:shd w:val="clear" w:color="auto" w:fill="auto"/>
            <w:noWrap/>
            <w:vAlign w:val="bottom"/>
            <w:hideMark/>
          </w:tcPr>
          <w:p w:rsidR="002763CD" w:rsidRPr="00D62F06" w:rsidRDefault="002763CD" w:rsidP="002E3189">
            <w:pPr>
              <w:ind w:leftChars="-7" w:left="3" w:hangingChars="8" w:hanging="18"/>
              <w:jc w:val="center"/>
              <w:rPr>
                <w:color w:val="000000"/>
              </w:rPr>
            </w:pPr>
          </w:p>
        </w:tc>
        <w:tc>
          <w:tcPr>
            <w:tcW w:w="621" w:type="pct"/>
            <w:vAlign w:val="bottom"/>
          </w:tcPr>
          <w:p w:rsidR="002763CD" w:rsidRPr="00D62F06" w:rsidRDefault="002763CD" w:rsidP="002E3189">
            <w:pPr>
              <w:ind w:leftChars="-7" w:left="3" w:hangingChars="8" w:hanging="18"/>
              <w:jc w:val="center"/>
              <w:rPr>
                <w:color w:val="000000"/>
              </w:rPr>
            </w:pPr>
          </w:p>
        </w:tc>
      </w:tr>
      <w:tr w:rsidR="002763CD" w:rsidRPr="00D62F06" w:rsidTr="002E3189">
        <w:trPr>
          <w:trHeight w:val="300"/>
        </w:trPr>
        <w:tc>
          <w:tcPr>
            <w:tcW w:w="1924" w:type="pct"/>
            <w:shd w:val="clear" w:color="auto" w:fill="auto"/>
            <w:vAlign w:val="bottom"/>
            <w:hideMark/>
          </w:tcPr>
          <w:p w:rsidR="002763CD" w:rsidRPr="00D62F06" w:rsidRDefault="002763CD" w:rsidP="002E3189">
            <w:pPr>
              <w:rPr>
                <w:color w:val="000000"/>
              </w:rPr>
            </w:pPr>
          </w:p>
        </w:tc>
        <w:tc>
          <w:tcPr>
            <w:tcW w:w="515" w:type="pct"/>
            <w:shd w:val="clear" w:color="auto" w:fill="auto"/>
            <w:noWrap/>
            <w:vAlign w:val="bottom"/>
            <w:hideMark/>
          </w:tcPr>
          <w:p w:rsidR="002763CD" w:rsidRPr="00D62F06" w:rsidRDefault="002763CD" w:rsidP="002E3189">
            <w:pPr>
              <w:ind w:leftChars="-7" w:left="3" w:hangingChars="8" w:hanging="18"/>
              <w:jc w:val="center"/>
              <w:rPr>
                <w:color w:val="000000"/>
              </w:rPr>
            </w:pPr>
          </w:p>
        </w:tc>
        <w:tc>
          <w:tcPr>
            <w:tcW w:w="460" w:type="pct"/>
            <w:vAlign w:val="bottom"/>
          </w:tcPr>
          <w:p w:rsidR="002763CD" w:rsidRPr="00D62F06" w:rsidRDefault="002763CD" w:rsidP="002E3189">
            <w:pPr>
              <w:ind w:leftChars="-7" w:left="3" w:hangingChars="8" w:hanging="18"/>
              <w:jc w:val="center"/>
              <w:rPr>
                <w:color w:val="000000"/>
              </w:rPr>
            </w:pPr>
          </w:p>
        </w:tc>
        <w:tc>
          <w:tcPr>
            <w:tcW w:w="462" w:type="pct"/>
            <w:vAlign w:val="bottom"/>
          </w:tcPr>
          <w:p w:rsidR="002763CD" w:rsidRPr="00D62F06" w:rsidRDefault="002763CD" w:rsidP="002E3189">
            <w:pPr>
              <w:ind w:leftChars="-7" w:left="3" w:hangingChars="8" w:hanging="18"/>
              <w:jc w:val="center"/>
              <w:rPr>
                <w:color w:val="000000"/>
              </w:rPr>
            </w:pPr>
          </w:p>
        </w:tc>
        <w:tc>
          <w:tcPr>
            <w:tcW w:w="395" w:type="pct"/>
            <w:vAlign w:val="bottom"/>
          </w:tcPr>
          <w:p w:rsidR="002763CD" w:rsidRPr="00D62F06" w:rsidRDefault="002763CD" w:rsidP="002E3189">
            <w:pPr>
              <w:ind w:leftChars="-7" w:left="3" w:hangingChars="8" w:hanging="18"/>
              <w:jc w:val="center"/>
              <w:rPr>
                <w:color w:val="000000"/>
              </w:rPr>
            </w:pPr>
          </w:p>
        </w:tc>
        <w:tc>
          <w:tcPr>
            <w:tcW w:w="623"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1"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r w:rsidR="002763CD" w:rsidRPr="00BF7F49" w:rsidTr="002E3189">
        <w:trPr>
          <w:trHeight w:val="315"/>
        </w:trPr>
        <w:tc>
          <w:tcPr>
            <w:tcW w:w="1924" w:type="pct"/>
            <w:shd w:val="clear" w:color="auto" w:fill="auto"/>
            <w:vAlign w:val="bottom"/>
            <w:hideMark/>
          </w:tcPr>
          <w:p w:rsidR="002763CD" w:rsidRPr="00BF7F49" w:rsidRDefault="002763CD" w:rsidP="002E3189">
            <w:pPr>
              <w:rPr>
                <w:b/>
                <w:bCs/>
                <w:color w:val="000000"/>
              </w:rPr>
            </w:pPr>
            <w:r w:rsidRPr="00BF7F49">
              <w:rPr>
                <w:b/>
                <w:bCs/>
                <w:color w:val="000000"/>
              </w:rPr>
              <w:t>Total</w:t>
            </w:r>
          </w:p>
        </w:tc>
        <w:tc>
          <w:tcPr>
            <w:tcW w:w="515"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5"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23" w:type="pct"/>
            <w:shd w:val="clear" w:color="auto" w:fill="auto"/>
            <w:noWrap/>
            <w:hideMark/>
          </w:tcPr>
          <w:p w:rsidR="002763CD" w:rsidRDefault="002763CD" w:rsidP="002E3189">
            <w:pPr>
              <w:jc w:val="center"/>
            </w:pPr>
            <w:r w:rsidRPr="00EB0469">
              <w:rPr>
                <w:color w:val="000000"/>
              </w:rPr>
              <w:t>xxx</w:t>
            </w:r>
          </w:p>
        </w:tc>
        <w:tc>
          <w:tcPr>
            <w:tcW w:w="621" w:type="pct"/>
          </w:tcPr>
          <w:p w:rsidR="002763CD" w:rsidRDefault="002763CD" w:rsidP="002E3189">
            <w:pPr>
              <w:jc w:val="center"/>
            </w:pPr>
            <w:r w:rsidRPr="00EB0469">
              <w:rPr>
                <w:color w:val="000000"/>
              </w:rPr>
              <w:t>xxx</w:t>
            </w:r>
          </w:p>
        </w:tc>
      </w:tr>
    </w:tbl>
    <w:p w:rsidR="002763CD" w:rsidRDefault="002763CD" w:rsidP="002763CD">
      <w:pPr>
        <w:rPr>
          <w:b/>
        </w:rPr>
        <w:sectPr w:rsidR="002763CD" w:rsidSect="00191D19">
          <w:pgSz w:w="15840" w:h="12240" w:orient="landscape" w:code="1"/>
          <w:pgMar w:top="129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BF7F49" w:rsidRDefault="002763CD" w:rsidP="002763CD">
      <w:pPr>
        <w:rPr>
          <w:b/>
        </w:rPr>
      </w:pPr>
    </w:p>
    <w:p w:rsidR="002763CD" w:rsidRPr="00D62F06" w:rsidRDefault="002763CD" w:rsidP="002763CD">
      <w:pPr>
        <w:pStyle w:val="Heading8"/>
        <w:tabs>
          <w:tab w:val="clear" w:pos="720"/>
          <w:tab w:val="num" w:pos="360"/>
        </w:tabs>
        <w:ind w:left="426"/>
      </w:pPr>
      <w:r w:rsidRPr="00D62F06">
        <w:t>FINANCE</w:t>
      </w:r>
      <w:r>
        <w:t xml:space="preserve"> COSTS</w:t>
      </w:r>
    </w:p>
    <w:p w:rsidR="002763CD" w:rsidRDefault="002763CD" w:rsidP="002763CD">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23"/>
        <w:gridCol w:w="1629"/>
        <w:gridCol w:w="1078"/>
        <w:gridCol w:w="1260"/>
        <w:gridCol w:w="1078"/>
        <w:gridCol w:w="1615"/>
        <w:gridCol w:w="1792"/>
      </w:tblGrid>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00"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Q1</w:t>
            </w:r>
          </w:p>
        </w:tc>
        <w:tc>
          <w:tcPr>
            <w:tcW w:w="397" w:type="pct"/>
            <w:vAlign w:val="bottom"/>
          </w:tcPr>
          <w:p w:rsidR="002763CD" w:rsidRPr="00C46BE3" w:rsidRDefault="002763CD" w:rsidP="002E3189">
            <w:pPr>
              <w:jc w:val="center"/>
              <w:rPr>
                <w:b/>
                <w:bCs/>
                <w:color w:val="000000"/>
              </w:rPr>
            </w:pPr>
            <w:r>
              <w:rPr>
                <w:b/>
                <w:bCs/>
                <w:color w:val="000000"/>
              </w:rPr>
              <w:t>Q2</w:t>
            </w:r>
          </w:p>
        </w:tc>
        <w:tc>
          <w:tcPr>
            <w:tcW w:w="464" w:type="pct"/>
            <w:vAlign w:val="bottom"/>
          </w:tcPr>
          <w:p w:rsidR="002763CD" w:rsidRPr="00C46BE3" w:rsidRDefault="002763CD" w:rsidP="002E3189">
            <w:pPr>
              <w:jc w:val="center"/>
              <w:rPr>
                <w:b/>
                <w:bCs/>
                <w:color w:val="000000"/>
              </w:rPr>
            </w:pPr>
            <w:r>
              <w:rPr>
                <w:b/>
                <w:bCs/>
                <w:color w:val="000000"/>
              </w:rPr>
              <w:t>Q3</w:t>
            </w:r>
          </w:p>
        </w:tc>
        <w:tc>
          <w:tcPr>
            <w:tcW w:w="397" w:type="pct"/>
            <w:vAlign w:val="bottom"/>
          </w:tcPr>
          <w:p w:rsidR="002763CD" w:rsidRPr="00C46BE3" w:rsidRDefault="002763CD" w:rsidP="002E3189">
            <w:pPr>
              <w:jc w:val="center"/>
              <w:rPr>
                <w:b/>
                <w:bCs/>
                <w:color w:val="000000"/>
              </w:rPr>
            </w:pPr>
            <w:r>
              <w:rPr>
                <w:b/>
                <w:bCs/>
                <w:color w:val="000000"/>
              </w:rPr>
              <w:t>Q4</w:t>
            </w:r>
          </w:p>
        </w:tc>
        <w:tc>
          <w:tcPr>
            <w:tcW w:w="595"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r>
              <w:rPr>
                <w:b/>
                <w:bCs/>
                <w:color w:val="000000"/>
              </w:rPr>
              <w:t>Cumulative amount</w:t>
            </w:r>
          </w:p>
        </w:tc>
        <w:tc>
          <w:tcPr>
            <w:tcW w:w="660" w:type="pct"/>
            <w:vAlign w:val="bottom"/>
          </w:tcPr>
          <w:p w:rsidR="002763CD" w:rsidRPr="00C63AC2" w:rsidRDefault="002763CD" w:rsidP="002E3189">
            <w:pPr>
              <w:jc w:val="center"/>
              <w:rPr>
                <w:b/>
                <w:bCs/>
                <w:color w:val="000000"/>
              </w:rPr>
            </w:pPr>
            <w:r>
              <w:rPr>
                <w:b/>
                <w:bCs/>
                <w:color w:val="000000"/>
              </w:rPr>
              <w:t>Comparative Period 2015</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00"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464" w:type="pct"/>
            <w:vAlign w:val="bottom"/>
          </w:tcPr>
          <w:p w:rsidR="002763CD" w:rsidRDefault="002763CD" w:rsidP="002E3189">
            <w:pPr>
              <w:jc w:val="center"/>
            </w:pPr>
            <w:proofErr w:type="spellStart"/>
            <w:r w:rsidRPr="005D00D5">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595" w:type="pct"/>
            <w:shd w:val="clear" w:color="auto" w:fill="auto"/>
            <w:noWrap/>
            <w:tcMar>
              <w:top w:w="15" w:type="dxa"/>
              <w:left w:w="15" w:type="dxa"/>
              <w:bottom w:w="0" w:type="dxa"/>
              <w:right w:w="15" w:type="dxa"/>
            </w:tcMar>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60"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Bank Charges</w:t>
            </w:r>
          </w:p>
        </w:tc>
        <w:tc>
          <w:tcPr>
            <w:tcW w:w="600"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397"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5"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60" w:type="pct"/>
          </w:tcPr>
          <w:p w:rsidR="002763CD" w:rsidRDefault="002763CD" w:rsidP="002E3189">
            <w:pPr>
              <w:jc w:val="center"/>
            </w:pPr>
            <w:r w:rsidRPr="00EB0469">
              <w:rPr>
                <w:color w:val="000000"/>
              </w:rPr>
              <w:t>xxx</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Exchange Rate Losses</w:t>
            </w:r>
          </w:p>
        </w:tc>
        <w:tc>
          <w:tcPr>
            <w:tcW w:w="600"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397"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5"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60" w:type="pct"/>
          </w:tcPr>
          <w:p w:rsidR="002763CD" w:rsidRDefault="002763CD" w:rsidP="002E3189">
            <w:pPr>
              <w:jc w:val="center"/>
            </w:pPr>
            <w:r w:rsidRPr="00EB0469">
              <w:rPr>
                <w:color w:val="000000"/>
              </w:rPr>
              <w:t>xxx</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color w:val="000000"/>
              </w:rPr>
            </w:pPr>
            <w:r>
              <w:rPr>
                <w:color w:val="000000"/>
              </w:rPr>
              <w:t>Other Finance costs</w:t>
            </w:r>
          </w:p>
        </w:tc>
        <w:tc>
          <w:tcPr>
            <w:tcW w:w="600" w:type="pct"/>
            <w:shd w:val="clear" w:color="auto" w:fill="auto"/>
            <w:noWrap/>
            <w:tcMar>
              <w:top w:w="15" w:type="dxa"/>
              <w:left w:w="675" w:type="dxa"/>
              <w:bottom w:w="0" w:type="dxa"/>
              <w:right w:w="15" w:type="dxa"/>
            </w:tcMar>
            <w:hideMark/>
          </w:tcPr>
          <w:p w:rsidR="002763CD" w:rsidRDefault="002763CD" w:rsidP="002E3189">
            <w:r w:rsidRPr="00EB0469">
              <w:rPr>
                <w:color w:val="000000"/>
              </w:rPr>
              <w:t>xxx</w:t>
            </w:r>
          </w:p>
        </w:tc>
        <w:tc>
          <w:tcPr>
            <w:tcW w:w="397" w:type="pct"/>
          </w:tcPr>
          <w:p w:rsidR="002763CD" w:rsidRDefault="002763CD" w:rsidP="002E3189">
            <w:pPr>
              <w:jc w:val="center"/>
            </w:pPr>
            <w:r w:rsidRPr="00EB0469">
              <w:rPr>
                <w:color w:val="000000"/>
              </w:rPr>
              <w:t>xxx</w:t>
            </w:r>
          </w:p>
        </w:tc>
        <w:tc>
          <w:tcPr>
            <w:tcW w:w="464" w:type="pct"/>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5" w:type="pct"/>
            <w:shd w:val="clear" w:color="auto" w:fill="auto"/>
            <w:noWrap/>
            <w:tcMar>
              <w:top w:w="15" w:type="dxa"/>
              <w:left w:w="15" w:type="dxa"/>
              <w:bottom w:w="0" w:type="dxa"/>
              <w:right w:w="15" w:type="dxa"/>
            </w:tcMar>
            <w:hideMark/>
          </w:tcPr>
          <w:p w:rsidR="002763CD" w:rsidRDefault="002763CD" w:rsidP="002E3189">
            <w:pPr>
              <w:jc w:val="center"/>
            </w:pPr>
            <w:r w:rsidRPr="00EB0469">
              <w:rPr>
                <w:color w:val="000000"/>
              </w:rPr>
              <w:t>xxx</w:t>
            </w:r>
          </w:p>
        </w:tc>
        <w:tc>
          <w:tcPr>
            <w:tcW w:w="660" w:type="pct"/>
          </w:tcPr>
          <w:p w:rsidR="002763CD" w:rsidRDefault="002763CD" w:rsidP="002E3189">
            <w:pPr>
              <w:jc w:val="center"/>
            </w:pPr>
            <w:r w:rsidRPr="00EB0469">
              <w:rPr>
                <w:color w:val="000000"/>
              </w:rPr>
              <w:t>xxx</w:t>
            </w:r>
          </w:p>
        </w:tc>
      </w:tr>
      <w:tr w:rsidR="002763CD" w:rsidTr="002E3189">
        <w:trPr>
          <w:trHeight w:val="300"/>
        </w:trPr>
        <w:tc>
          <w:tcPr>
            <w:tcW w:w="1887" w:type="pct"/>
            <w:shd w:val="clear" w:color="auto" w:fill="auto"/>
            <w:tcMar>
              <w:top w:w="15" w:type="dxa"/>
              <w:left w:w="15" w:type="dxa"/>
              <w:bottom w:w="0" w:type="dxa"/>
              <w:right w:w="15" w:type="dxa"/>
            </w:tcMar>
            <w:vAlign w:val="bottom"/>
            <w:hideMark/>
          </w:tcPr>
          <w:p w:rsidR="002763CD" w:rsidRDefault="002763CD" w:rsidP="002E3189">
            <w:pPr>
              <w:rPr>
                <w:rFonts w:ascii="Calibri" w:hAnsi="Calibri" w:cs="Calibri"/>
                <w:color w:val="000000"/>
              </w:rPr>
            </w:pPr>
          </w:p>
        </w:tc>
        <w:tc>
          <w:tcPr>
            <w:tcW w:w="600" w:type="pct"/>
            <w:shd w:val="clear" w:color="auto" w:fill="auto"/>
            <w:noWrap/>
            <w:tcMar>
              <w:top w:w="15" w:type="dxa"/>
              <w:left w:w="15" w:type="dxa"/>
              <w:bottom w:w="0" w:type="dxa"/>
              <w:right w:w="15" w:type="dxa"/>
            </w:tcMar>
            <w:vAlign w:val="bottom"/>
            <w:hideMark/>
          </w:tcPr>
          <w:p w:rsidR="002763CD" w:rsidRPr="00D62F06" w:rsidRDefault="002763CD" w:rsidP="002E3189">
            <w:pPr>
              <w:jc w:val="center"/>
              <w:rPr>
                <w:color w:val="000000"/>
              </w:rPr>
            </w:pPr>
          </w:p>
        </w:tc>
        <w:tc>
          <w:tcPr>
            <w:tcW w:w="397" w:type="pct"/>
            <w:vAlign w:val="bottom"/>
          </w:tcPr>
          <w:p w:rsidR="002763CD" w:rsidRPr="00D62F06" w:rsidRDefault="002763CD" w:rsidP="002E3189">
            <w:pPr>
              <w:jc w:val="center"/>
              <w:rPr>
                <w:color w:val="000000"/>
              </w:rPr>
            </w:pPr>
          </w:p>
        </w:tc>
        <w:tc>
          <w:tcPr>
            <w:tcW w:w="464" w:type="pct"/>
            <w:vAlign w:val="bottom"/>
          </w:tcPr>
          <w:p w:rsidR="002763CD" w:rsidRPr="00D62F06" w:rsidRDefault="002763CD" w:rsidP="002E3189">
            <w:pPr>
              <w:jc w:val="center"/>
              <w:rPr>
                <w:color w:val="000000"/>
              </w:rPr>
            </w:pPr>
          </w:p>
        </w:tc>
        <w:tc>
          <w:tcPr>
            <w:tcW w:w="397" w:type="pct"/>
            <w:vAlign w:val="bottom"/>
          </w:tcPr>
          <w:p w:rsidR="002763CD" w:rsidRPr="00D62F06" w:rsidRDefault="002763CD" w:rsidP="002E3189">
            <w:pPr>
              <w:jc w:val="center"/>
              <w:rPr>
                <w:color w:val="000000"/>
              </w:rPr>
            </w:pPr>
          </w:p>
        </w:tc>
        <w:tc>
          <w:tcPr>
            <w:tcW w:w="595" w:type="pct"/>
            <w:shd w:val="clear" w:color="auto" w:fill="auto"/>
            <w:noWrap/>
            <w:tcMar>
              <w:top w:w="15" w:type="dxa"/>
              <w:left w:w="675" w:type="dxa"/>
              <w:bottom w:w="0" w:type="dxa"/>
              <w:right w:w="15" w:type="dxa"/>
            </w:tcMar>
            <w:vAlign w:val="bottom"/>
            <w:hideMark/>
          </w:tcPr>
          <w:p w:rsidR="002763CD" w:rsidRPr="00D62F06" w:rsidRDefault="002763CD" w:rsidP="002E3189">
            <w:pPr>
              <w:jc w:val="center"/>
              <w:rPr>
                <w:color w:val="000000"/>
              </w:rPr>
            </w:pPr>
          </w:p>
        </w:tc>
        <w:tc>
          <w:tcPr>
            <w:tcW w:w="660" w:type="pct"/>
            <w:vAlign w:val="bottom"/>
          </w:tcPr>
          <w:p w:rsidR="002763CD" w:rsidRPr="00D62F06" w:rsidRDefault="002763CD" w:rsidP="002E3189">
            <w:pPr>
              <w:jc w:val="center"/>
              <w:rPr>
                <w:color w:val="000000"/>
              </w:rPr>
            </w:pPr>
          </w:p>
        </w:tc>
      </w:tr>
      <w:tr w:rsidR="002763CD" w:rsidTr="002E3189">
        <w:trPr>
          <w:trHeight w:val="315"/>
        </w:trPr>
        <w:tc>
          <w:tcPr>
            <w:tcW w:w="1887" w:type="pct"/>
            <w:shd w:val="clear" w:color="auto" w:fill="auto"/>
            <w:tcMar>
              <w:top w:w="15" w:type="dxa"/>
              <w:left w:w="15" w:type="dxa"/>
              <w:bottom w:w="0" w:type="dxa"/>
              <w:right w:w="15" w:type="dxa"/>
            </w:tcMar>
            <w:vAlign w:val="bottom"/>
            <w:hideMark/>
          </w:tcPr>
          <w:p w:rsidR="002763CD" w:rsidRDefault="002763CD" w:rsidP="002E3189">
            <w:pPr>
              <w:rPr>
                <w:b/>
                <w:bCs/>
                <w:color w:val="000000"/>
              </w:rPr>
            </w:pPr>
            <w:r>
              <w:rPr>
                <w:b/>
                <w:bCs/>
                <w:color w:val="000000"/>
              </w:rPr>
              <w:t>Total</w:t>
            </w:r>
          </w:p>
        </w:tc>
        <w:tc>
          <w:tcPr>
            <w:tcW w:w="600" w:type="pct"/>
            <w:shd w:val="clear" w:color="auto" w:fill="auto"/>
            <w:noWrap/>
            <w:tcMar>
              <w:top w:w="15" w:type="dxa"/>
              <w:left w:w="15" w:type="dxa"/>
              <w:bottom w:w="0" w:type="dxa"/>
              <w:right w:w="15" w:type="dxa"/>
            </w:tcMar>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4"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95" w:type="pct"/>
            <w:shd w:val="clear" w:color="auto" w:fill="auto"/>
            <w:noWrap/>
            <w:tcMar>
              <w:top w:w="15" w:type="dxa"/>
              <w:left w:w="675" w:type="dxa"/>
              <w:bottom w:w="0" w:type="dxa"/>
              <w:right w:w="15" w:type="dxa"/>
            </w:tcMar>
            <w:vAlign w:val="bottom"/>
            <w:hideMark/>
          </w:tcPr>
          <w:p w:rsidR="002763CD" w:rsidRPr="004A57C0" w:rsidRDefault="002763CD" w:rsidP="002E3189">
            <w:pPr>
              <w:rPr>
                <w:b/>
                <w:bCs/>
                <w:color w:val="000000"/>
              </w:rPr>
            </w:pPr>
            <w:r>
              <w:rPr>
                <w:b/>
                <w:bCs/>
                <w:color w:val="000000"/>
              </w:rPr>
              <w:t>xx</w:t>
            </w:r>
            <w:r w:rsidRPr="004A57C0">
              <w:rPr>
                <w:b/>
                <w:bCs/>
                <w:color w:val="000000"/>
              </w:rPr>
              <w:t>x</w:t>
            </w:r>
          </w:p>
        </w:tc>
        <w:tc>
          <w:tcPr>
            <w:tcW w:w="660"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1E3CD5" w:rsidRDefault="002763CD" w:rsidP="002763CD">
      <w:pPr>
        <w:pStyle w:val="Header"/>
        <w:tabs>
          <w:tab w:val="clear" w:pos="4320"/>
          <w:tab w:val="clear" w:pos="8640"/>
          <w:tab w:val="decimal" w:pos="5760"/>
          <w:tab w:val="decimal" w:pos="7938"/>
        </w:tabs>
        <w:rPr>
          <w:i/>
        </w:rPr>
      </w:pPr>
      <w:r>
        <w:rPr>
          <w:sz w:val="16"/>
          <w:szCs w:val="16"/>
        </w:rPr>
        <w:t xml:space="preserve"> </w:t>
      </w:r>
    </w:p>
    <w:p w:rsidR="002763CD" w:rsidRPr="00FC73C5" w:rsidRDefault="002763CD" w:rsidP="002763CD">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2763CD" w:rsidRPr="00411CEE" w:rsidRDefault="002763CD" w:rsidP="002763CD">
      <w:pPr>
        <w:pStyle w:val="Heading8"/>
        <w:tabs>
          <w:tab w:val="clear" w:pos="720"/>
          <w:tab w:val="num" w:pos="567"/>
        </w:tabs>
        <w:ind w:left="284"/>
      </w:pPr>
      <w:r w:rsidRPr="00411CEE">
        <w:t xml:space="preserve">REPAYMENT OF PRINCIPAL ON DOMESTIC </w:t>
      </w:r>
      <w:r>
        <w:t>&amp; FOREIGN BORROWING</w:t>
      </w:r>
      <w:r w:rsidRPr="00411CEE">
        <w:t xml:space="preserve"> </w:t>
      </w:r>
    </w:p>
    <w:p w:rsidR="002763CD" w:rsidRPr="00613E86" w:rsidRDefault="002763CD" w:rsidP="002763CD">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3"/>
        <w:gridCol w:w="1637"/>
        <w:gridCol w:w="1057"/>
        <w:gridCol w:w="8"/>
        <w:gridCol w:w="1232"/>
        <w:gridCol w:w="1071"/>
        <w:gridCol w:w="1597"/>
        <w:gridCol w:w="1769"/>
      </w:tblGrid>
      <w:tr w:rsidR="002763CD" w:rsidRPr="00D62F06" w:rsidTr="002E3189">
        <w:trPr>
          <w:trHeight w:val="300"/>
        </w:trPr>
        <w:tc>
          <w:tcPr>
            <w:tcW w:w="1896" w:type="pct"/>
            <w:shd w:val="clear" w:color="auto" w:fill="auto"/>
            <w:vAlign w:val="bottom"/>
            <w:hideMark/>
          </w:tcPr>
          <w:p w:rsidR="002763CD" w:rsidRPr="00D62F06" w:rsidRDefault="002763CD" w:rsidP="002E3189">
            <w:pPr>
              <w:rPr>
                <w:rFonts w:ascii="Calibri" w:hAnsi="Calibri" w:cs="Calibri"/>
                <w:color w:val="000000"/>
              </w:rPr>
            </w:pPr>
          </w:p>
        </w:tc>
        <w:tc>
          <w:tcPr>
            <w:tcW w:w="607"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392" w:type="pct"/>
            <w:vAlign w:val="bottom"/>
          </w:tcPr>
          <w:p w:rsidR="002763CD" w:rsidRPr="00C46BE3" w:rsidRDefault="002763CD" w:rsidP="002E3189">
            <w:pPr>
              <w:jc w:val="center"/>
              <w:rPr>
                <w:b/>
                <w:bCs/>
                <w:color w:val="000000"/>
              </w:rPr>
            </w:pPr>
            <w:r>
              <w:rPr>
                <w:b/>
                <w:bCs/>
                <w:color w:val="000000"/>
              </w:rPr>
              <w:t>Q2</w:t>
            </w:r>
          </w:p>
        </w:tc>
        <w:tc>
          <w:tcPr>
            <w:tcW w:w="460" w:type="pct"/>
            <w:gridSpan w:val="2"/>
            <w:vAlign w:val="bottom"/>
          </w:tcPr>
          <w:p w:rsidR="002763CD" w:rsidRPr="00C46BE3" w:rsidRDefault="002763CD" w:rsidP="002E3189">
            <w:pPr>
              <w:jc w:val="center"/>
              <w:rPr>
                <w:b/>
                <w:bCs/>
                <w:color w:val="000000"/>
              </w:rPr>
            </w:pPr>
            <w:r>
              <w:rPr>
                <w:b/>
                <w:bCs/>
                <w:color w:val="000000"/>
              </w:rPr>
              <w:t>Q3</w:t>
            </w:r>
          </w:p>
        </w:tc>
        <w:tc>
          <w:tcPr>
            <w:tcW w:w="397" w:type="pct"/>
            <w:vAlign w:val="bottom"/>
          </w:tcPr>
          <w:p w:rsidR="002763CD" w:rsidRPr="00C46BE3" w:rsidRDefault="002763CD" w:rsidP="002E3189">
            <w:pPr>
              <w:jc w:val="center"/>
              <w:rPr>
                <w:b/>
                <w:bCs/>
                <w:color w:val="000000"/>
              </w:rPr>
            </w:pPr>
            <w:r>
              <w:rPr>
                <w:b/>
                <w:bCs/>
                <w:color w:val="000000"/>
              </w:rPr>
              <w:t>Q4</w:t>
            </w:r>
          </w:p>
        </w:tc>
        <w:tc>
          <w:tcPr>
            <w:tcW w:w="592"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656" w:type="pct"/>
            <w:vAlign w:val="bottom"/>
          </w:tcPr>
          <w:p w:rsidR="002763CD" w:rsidRPr="00C63AC2" w:rsidRDefault="002763CD" w:rsidP="002E3189">
            <w:pPr>
              <w:jc w:val="center"/>
              <w:rPr>
                <w:b/>
                <w:bCs/>
                <w:color w:val="000000"/>
              </w:rPr>
            </w:pPr>
            <w:r>
              <w:rPr>
                <w:b/>
                <w:bCs/>
                <w:color w:val="000000"/>
              </w:rPr>
              <w:t>Comparative Period 2015</w:t>
            </w:r>
          </w:p>
        </w:tc>
      </w:tr>
      <w:tr w:rsidR="002763CD" w:rsidRPr="00D62F06" w:rsidTr="002E3189">
        <w:trPr>
          <w:trHeight w:val="300"/>
        </w:trPr>
        <w:tc>
          <w:tcPr>
            <w:tcW w:w="1896" w:type="pct"/>
            <w:shd w:val="clear" w:color="auto" w:fill="auto"/>
            <w:vAlign w:val="bottom"/>
            <w:hideMark/>
          </w:tcPr>
          <w:p w:rsidR="002763CD" w:rsidRPr="00D62F06" w:rsidRDefault="002763CD" w:rsidP="002E3189">
            <w:pPr>
              <w:rPr>
                <w:rFonts w:ascii="Calibri" w:hAnsi="Calibri" w:cs="Calibri"/>
                <w:color w:val="000000"/>
              </w:rPr>
            </w:pPr>
          </w:p>
        </w:tc>
        <w:tc>
          <w:tcPr>
            <w:tcW w:w="60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395" w:type="pct"/>
            <w:gridSpan w:val="2"/>
            <w:vAlign w:val="bottom"/>
          </w:tcPr>
          <w:p w:rsidR="002763CD" w:rsidRDefault="002763CD" w:rsidP="002E3189">
            <w:pPr>
              <w:jc w:val="center"/>
            </w:pPr>
            <w:proofErr w:type="spellStart"/>
            <w:r w:rsidRPr="005D00D5">
              <w:rPr>
                <w:b/>
                <w:bCs/>
                <w:color w:val="000000"/>
              </w:rPr>
              <w:t>Kshs</w:t>
            </w:r>
            <w:proofErr w:type="spellEnd"/>
          </w:p>
        </w:tc>
        <w:tc>
          <w:tcPr>
            <w:tcW w:w="456" w:type="pct"/>
            <w:vAlign w:val="bottom"/>
          </w:tcPr>
          <w:p w:rsidR="002763CD" w:rsidRDefault="002763CD" w:rsidP="002E3189">
            <w:pPr>
              <w:jc w:val="center"/>
            </w:pPr>
            <w:proofErr w:type="spellStart"/>
            <w:r w:rsidRPr="005D00D5">
              <w:rPr>
                <w:b/>
                <w:bCs/>
                <w:color w:val="000000"/>
              </w:rPr>
              <w:t>Kshs</w:t>
            </w:r>
            <w:proofErr w:type="spellEnd"/>
          </w:p>
        </w:tc>
        <w:tc>
          <w:tcPr>
            <w:tcW w:w="397" w:type="pct"/>
            <w:vAlign w:val="bottom"/>
          </w:tcPr>
          <w:p w:rsidR="002763CD" w:rsidRDefault="002763CD" w:rsidP="002E3189">
            <w:pPr>
              <w:jc w:val="center"/>
            </w:pPr>
            <w:proofErr w:type="spellStart"/>
            <w:r w:rsidRPr="005D00D5">
              <w:rPr>
                <w:b/>
                <w:bCs/>
                <w:color w:val="000000"/>
              </w:rPr>
              <w:t>Kshs</w:t>
            </w:r>
            <w:proofErr w:type="spellEnd"/>
          </w:p>
        </w:tc>
        <w:tc>
          <w:tcPr>
            <w:tcW w:w="592"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56"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D62F06" w:rsidTr="002E3189">
        <w:trPr>
          <w:trHeight w:val="300"/>
        </w:trPr>
        <w:tc>
          <w:tcPr>
            <w:tcW w:w="1896" w:type="pct"/>
            <w:shd w:val="clear" w:color="auto" w:fill="auto"/>
            <w:vAlign w:val="bottom"/>
            <w:hideMark/>
          </w:tcPr>
          <w:p w:rsidR="002763CD" w:rsidRPr="00D62F06" w:rsidRDefault="002763CD" w:rsidP="002E3189">
            <w:pPr>
              <w:rPr>
                <w:color w:val="000000"/>
              </w:rPr>
            </w:pPr>
            <w:r w:rsidRPr="00D62F06">
              <w:rPr>
                <w:color w:val="000000"/>
              </w:rPr>
              <w:t>Repayments on Borrowings from Domestic</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600"/>
        </w:trPr>
        <w:tc>
          <w:tcPr>
            <w:tcW w:w="1896" w:type="pct"/>
            <w:shd w:val="clear" w:color="auto" w:fill="auto"/>
            <w:vAlign w:val="bottom"/>
            <w:hideMark/>
          </w:tcPr>
          <w:p w:rsidR="002763CD" w:rsidRPr="00D62F06" w:rsidRDefault="002763CD" w:rsidP="002E3189">
            <w:pPr>
              <w:rPr>
                <w:color w:val="000000"/>
              </w:rPr>
            </w:pPr>
            <w:r w:rsidRPr="00D62F06">
              <w:rPr>
                <w:color w:val="000000"/>
              </w:rPr>
              <w:t>Principal Repayments on Guaranteed Debt Taken over by Government</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300"/>
        </w:trPr>
        <w:tc>
          <w:tcPr>
            <w:tcW w:w="1896" w:type="pct"/>
            <w:shd w:val="clear" w:color="auto" w:fill="auto"/>
            <w:vAlign w:val="bottom"/>
            <w:hideMark/>
          </w:tcPr>
          <w:p w:rsidR="002763CD" w:rsidRPr="00D62F06" w:rsidRDefault="002763CD" w:rsidP="002E3189">
            <w:pPr>
              <w:rPr>
                <w:color w:val="000000"/>
              </w:rPr>
            </w:pPr>
            <w:r w:rsidRPr="00D62F06">
              <w:rPr>
                <w:color w:val="000000"/>
              </w:rPr>
              <w:t>Repayments on Borrowings from Other Domestic Creditors</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600"/>
        </w:trPr>
        <w:tc>
          <w:tcPr>
            <w:tcW w:w="1896" w:type="pct"/>
            <w:shd w:val="clear" w:color="auto" w:fill="auto"/>
            <w:vAlign w:val="bottom"/>
            <w:hideMark/>
          </w:tcPr>
          <w:p w:rsidR="002763CD" w:rsidRPr="00D62F06" w:rsidRDefault="002763CD" w:rsidP="002E3189">
            <w:pPr>
              <w:rPr>
                <w:color w:val="000000"/>
              </w:rPr>
            </w:pPr>
            <w:r w:rsidRPr="00D62F06">
              <w:rPr>
                <w:color w:val="000000"/>
              </w:rPr>
              <w:t>Repayment of Principal from Foreign Lending &amp; On – Lending</w:t>
            </w:r>
          </w:p>
        </w:tc>
        <w:tc>
          <w:tcPr>
            <w:tcW w:w="607" w:type="pct"/>
            <w:shd w:val="clear" w:color="auto" w:fill="auto"/>
            <w:noWrap/>
            <w:hideMark/>
          </w:tcPr>
          <w:p w:rsidR="002763CD" w:rsidRDefault="002763CD" w:rsidP="002E3189">
            <w:pPr>
              <w:jc w:val="center"/>
            </w:pPr>
            <w:r w:rsidRPr="00EB0469">
              <w:rPr>
                <w:color w:val="000000"/>
              </w:rPr>
              <w:t>xxx</w:t>
            </w:r>
          </w:p>
        </w:tc>
        <w:tc>
          <w:tcPr>
            <w:tcW w:w="392" w:type="pct"/>
          </w:tcPr>
          <w:p w:rsidR="002763CD" w:rsidRDefault="002763CD" w:rsidP="002E3189">
            <w:pPr>
              <w:jc w:val="center"/>
            </w:pPr>
            <w:r w:rsidRPr="00EB0469">
              <w:rPr>
                <w:color w:val="000000"/>
              </w:rPr>
              <w:t>xxx</w:t>
            </w:r>
          </w:p>
        </w:tc>
        <w:tc>
          <w:tcPr>
            <w:tcW w:w="460" w:type="pct"/>
            <w:gridSpan w:val="2"/>
          </w:tcPr>
          <w:p w:rsidR="002763CD" w:rsidRDefault="002763CD" w:rsidP="002E3189">
            <w:pPr>
              <w:jc w:val="center"/>
            </w:pPr>
            <w:r w:rsidRPr="00EB0469">
              <w:rPr>
                <w:color w:val="000000"/>
              </w:rPr>
              <w:t>xxx</w:t>
            </w:r>
          </w:p>
        </w:tc>
        <w:tc>
          <w:tcPr>
            <w:tcW w:w="397" w:type="pct"/>
          </w:tcPr>
          <w:p w:rsidR="002763CD" w:rsidRDefault="002763CD" w:rsidP="002E3189">
            <w:pPr>
              <w:jc w:val="center"/>
            </w:pPr>
            <w:r w:rsidRPr="00EB0469">
              <w:rPr>
                <w:color w:val="000000"/>
              </w:rPr>
              <w:t>xxx</w:t>
            </w:r>
          </w:p>
        </w:tc>
        <w:tc>
          <w:tcPr>
            <w:tcW w:w="592" w:type="pct"/>
            <w:shd w:val="clear" w:color="auto" w:fill="auto"/>
            <w:noWrap/>
            <w:hideMark/>
          </w:tcPr>
          <w:p w:rsidR="002763CD" w:rsidRDefault="002763CD" w:rsidP="002E3189">
            <w:pPr>
              <w:jc w:val="center"/>
            </w:pPr>
            <w:r w:rsidRPr="00EB0469">
              <w:rPr>
                <w:color w:val="000000"/>
              </w:rPr>
              <w:t>xxx</w:t>
            </w:r>
          </w:p>
        </w:tc>
        <w:tc>
          <w:tcPr>
            <w:tcW w:w="656" w:type="pct"/>
          </w:tcPr>
          <w:p w:rsidR="002763CD" w:rsidRDefault="002763CD" w:rsidP="002E3189">
            <w:pPr>
              <w:jc w:val="center"/>
            </w:pPr>
            <w:r w:rsidRPr="00EB0469">
              <w:rPr>
                <w:color w:val="000000"/>
              </w:rPr>
              <w:t>xxx</w:t>
            </w:r>
          </w:p>
        </w:tc>
      </w:tr>
      <w:tr w:rsidR="002763CD" w:rsidRPr="00D62F06" w:rsidTr="002E3189">
        <w:trPr>
          <w:trHeight w:val="315"/>
        </w:trPr>
        <w:tc>
          <w:tcPr>
            <w:tcW w:w="1896" w:type="pct"/>
            <w:shd w:val="clear" w:color="auto" w:fill="auto"/>
            <w:vAlign w:val="bottom"/>
            <w:hideMark/>
          </w:tcPr>
          <w:p w:rsidR="002763CD" w:rsidRPr="00D62F06" w:rsidRDefault="002763CD" w:rsidP="002E3189">
            <w:pPr>
              <w:rPr>
                <w:b/>
                <w:bCs/>
                <w:color w:val="000000"/>
              </w:rPr>
            </w:pPr>
            <w:r w:rsidRPr="00D62F06">
              <w:rPr>
                <w:b/>
                <w:bCs/>
                <w:color w:val="000000"/>
              </w:rPr>
              <w:t>Total</w:t>
            </w:r>
          </w:p>
        </w:tc>
        <w:tc>
          <w:tcPr>
            <w:tcW w:w="60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0" w:type="pct"/>
            <w:gridSpan w:val="2"/>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397"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92"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65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Pr>
        <w:tabs>
          <w:tab w:val="decimal" w:pos="7938"/>
        </w:tabs>
        <w:rPr>
          <w:sz w:val="16"/>
          <w:szCs w:val="16"/>
        </w:rPr>
        <w:sectPr w:rsidR="002763CD" w:rsidSect="00191D19">
          <w:pgSz w:w="15840" w:h="12240" w:orient="landscape" w:code="1"/>
          <w:pgMar w:top="1298" w:right="794" w:bottom="1151" w:left="794" w:header="680" w:footer="851" w:gutter="0"/>
          <w:cols w:space="720"/>
          <w:titlePg/>
          <w:docGrid w:linePitch="326"/>
        </w:sectPr>
      </w:pPr>
    </w:p>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FC73C5" w:rsidRDefault="002763CD" w:rsidP="002763CD">
      <w:pPr>
        <w:tabs>
          <w:tab w:val="decimal" w:pos="7938"/>
        </w:tabs>
        <w:rPr>
          <w:sz w:val="16"/>
          <w:szCs w:val="16"/>
        </w:rPr>
      </w:pPr>
    </w:p>
    <w:p w:rsidR="002763CD" w:rsidRPr="00411CEE" w:rsidRDefault="002763CD" w:rsidP="002763CD">
      <w:pPr>
        <w:pStyle w:val="Heading8"/>
      </w:pPr>
      <w:r>
        <w:t>OTHER PAYMENTS</w:t>
      </w:r>
    </w:p>
    <w:p w:rsidR="002763CD" w:rsidRPr="00613E86" w:rsidRDefault="002763CD" w:rsidP="002763CD">
      <w:pPr>
        <w:numPr>
          <w:ilvl w:val="12"/>
          <w:numId w:val="0"/>
        </w:numPr>
        <w:tabs>
          <w:tab w:val="decimal" w:pos="7938"/>
        </w:tabs>
        <w:ind w:left="720"/>
        <w:rPr>
          <w:sz w:val="16"/>
          <w:szCs w:val="16"/>
        </w:rPr>
      </w:pP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1357"/>
        <w:gridCol w:w="1066"/>
        <w:gridCol w:w="1242"/>
        <w:gridCol w:w="1066"/>
        <w:gridCol w:w="1593"/>
        <w:gridCol w:w="1764"/>
      </w:tblGrid>
      <w:tr w:rsidR="002763CD" w:rsidRPr="00411CEE" w:rsidTr="002E3189">
        <w:trPr>
          <w:trHeight w:val="300"/>
        </w:trPr>
        <w:tc>
          <w:tcPr>
            <w:tcW w:w="1919" w:type="pct"/>
            <w:shd w:val="clear" w:color="auto" w:fill="auto"/>
            <w:vAlign w:val="bottom"/>
            <w:hideMark/>
          </w:tcPr>
          <w:p w:rsidR="002763CD" w:rsidRPr="00411CEE" w:rsidRDefault="002763CD" w:rsidP="002E3189">
            <w:pPr>
              <w:rPr>
                <w:rFonts w:ascii="Calibri" w:hAnsi="Calibri" w:cs="Calibri"/>
                <w:color w:val="000000"/>
              </w:rPr>
            </w:pPr>
          </w:p>
        </w:tc>
        <w:tc>
          <w:tcPr>
            <w:tcW w:w="517"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06" w:type="pct"/>
            <w:vAlign w:val="bottom"/>
          </w:tcPr>
          <w:p w:rsidR="002763CD" w:rsidRPr="00C46BE3" w:rsidRDefault="002763CD" w:rsidP="002E3189">
            <w:pPr>
              <w:jc w:val="center"/>
              <w:rPr>
                <w:b/>
                <w:bCs/>
                <w:color w:val="000000"/>
              </w:rPr>
            </w:pPr>
            <w:r>
              <w:rPr>
                <w:b/>
                <w:bCs/>
                <w:color w:val="000000"/>
              </w:rPr>
              <w:t>Q2</w:t>
            </w:r>
          </w:p>
        </w:tc>
        <w:tc>
          <w:tcPr>
            <w:tcW w:w="473" w:type="pct"/>
            <w:vAlign w:val="bottom"/>
          </w:tcPr>
          <w:p w:rsidR="002763CD" w:rsidRPr="00C46BE3" w:rsidRDefault="002763CD" w:rsidP="002E3189">
            <w:pPr>
              <w:jc w:val="center"/>
              <w:rPr>
                <w:b/>
                <w:bCs/>
                <w:color w:val="000000"/>
              </w:rPr>
            </w:pPr>
            <w:r>
              <w:rPr>
                <w:b/>
                <w:bCs/>
                <w:color w:val="000000"/>
              </w:rPr>
              <w:t>Q3</w:t>
            </w:r>
          </w:p>
        </w:tc>
        <w:tc>
          <w:tcPr>
            <w:tcW w:w="406" w:type="pct"/>
            <w:vAlign w:val="bottom"/>
          </w:tcPr>
          <w:p w:rsidR="002763CD" w:rsidRPr="00C46BE3" w:rsidRDefault="002763CD" w:rsidP="002E3189">
            <w:pPr>
              <w:jc w:val="center"/>
              <w:rPr>
                <w:b/>
                <w:bCs/>
                <w:color w:val="000000"/>
              </w:rPr>
            </w:pPr>
            <w:r>
              <w:rPr>
                <w:b/>
                <w:bCs/>
                <w:color w:val="000000"/>
              </w:rPr>
              <w:t>Q4</w:t>
            </w:r>
          </w:p>
        </w:tc>
        <w:tc>
          <w:tcPr>
            <w:tcW w:w="607" w:type="pct"/>
            <w:shd w:val="clear" w:color="auto" w:fill="auto"/>
            <w:noWrap/>
            <w:vAlign w:val="bottom"/>
            <w:hideMark/>
          </w:tcPr>
          <w:p w:rsidR="002763CD" w:rsidRPr="00C46BE3" w:rsidRDefault="002763CD" w:rsidP="002E3189">
            <w:pPr>
              <w:jc w:val="center"/>
              <w:rPr>
                <w:b/>
                <w:bCs/>
                <w:color w:val="000000"/>
              </w:rPr>
            </w:pPr>
            <w:r>
              <w:rPr>
                <w:b/>
                <w:bCs/>
                <w:color w:val="000000"/>
              </w:rPr>
              <w:t>Cumulative amount</w:t>
            </w:r>
          </w:p>
        </w:tc>
        <w:tc>
          <w:tcPr>
            <w:tcW w:w="67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rFonts w:ascii="Calibri" w:hAnsi="Calibri" w:cs="Calibri"/>
                <w:color w:val="000000"/>
              </w:rPr>
            </w:pPr>
          </w:p>
        </w:tc>
        <w:tc>
          <w:tcPr>
            <w:tcW w:w="51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06" w:type="pct"/>
            <w:vAlign w:val="bottom"/>
          </w:tcPr>
          <w:p w:rsidR="002763CD" w:rsidRDefault="002763CD" w:rsidP="002E3189">
            <w:pPr>
              <w:jc w:val="center"/>
            </w:pPr>
            <w:proofErr w:type="spellStart"/>
            <w:r w:rsidRPr="005D00D5">
              <w:rPr>
                <w:b/>
                <w:bCs/>
                <w:color w:val="000000"/>
              </w:rPr>
              <w:t>Kshs</w:t>
            </w:r>
            <w:proofErr w:type="spellEnd"/>
          </w:p>
        </w:tc>
        <w:tc>
          <w:tcPr>
            <w:tcW w:w="473" w:type="pct"/>
            <w:vAlign w:val="bottom"/>
          </w:tcPr>
          <w:p w:rsidR="002763CD" w:rsidRDefault="002763CD" w:rsidP="002E3189">
            <w:pPr>
              <w:jc w:val="center"/>
            </w:pPr>
            <w:proofErr w:type="spellStart"/>
            <w:r w:rsidRPr="005D00D5">
              <w:rPr>
                <w:b/>
                <w:bCs/>
                <w:color w:val="000000"/>
              </w:rPr>
              <w:t>Kshs</w:t>
            </w:r>
            <w:proofErr w:type="spellEnd"/>
          </w:p>
        </w:tc>
        <w:tc>
          <w:tcPr>
            <w:tcW w:w="406" w:type="pct"/>
            <w:vAlign w:val="bottom"/>
          </w:tcPr>
          <w:p w:rsidR="002763CD" w:rsidRDefault="002763CD" w:rsidP="002E3189">
            <w:pPr>
              <w:jc w:val="center"/>
            </w:pPr>
            <w:proofErr w:type="spellStart"/>
            <w:r w:rsidRPr="005D00D5">
              <w:rPr>
                <w:b/>
                <w:bCs/>
                <w:color w:val="000000"/>
              </w:rPr>
              <w:t>Kshs</w:t>
            </w:r>
            <w:proofErr w:type="spellEnd"/>
          </w:p>
        </w:tc>
        <w:tc>
          <w:tcPr>
            <w:tcW w:w="607"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67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Budget Reserves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Civil Contingency Reserves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Capital Transfers to Non</w:t>
            </w:r>
            <w:r>
              <w:rPr>
                <w:color w:val="000000"/>
              </w:rPr>
              <w:t>-</w:t>
            </w:r>
            <w:r w:rsidRPr="00411CEE">
              <w:rPr>
                <w:color w:val="000000"/>
              </w:rPr>
              <w:t>Financial Public Enterprises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Capital Transfer to Public Financial Institutions and Enterprises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pPr>
              <w:rPr>
                <w:color w:val="000000"/>
              </w:rPr>
            </w:pPr>
            <w:r w:rsidRPr="00411CEE">
              <w:rPr>
                <w:color w:val="000000"/>
              </w:rPr>
              <w:t>Capital Transfer to Private Non-Financial Enterprises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r w:rsidRPr="00411CEE">
              <w:t>Other expenses</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00"/>
        </w:trPr>
        <w:tc>
          <w:tcPr>
            <w:tcW w:w="1919" w:type="pct"/>
            <w:shd w:val="clear" w:color="auto" w:fill="auto"/>
            <w:vAlign w:val="bottom"/>
            <w:hideMark/>
          </w:tcPr>
          <w:p w:rsidR="002763CD" w:rsidRPr="00411CEE" w:rsidRDefault="002763CD" w:rsidP="002E3189">
            <w:r w:rsidRPr="00411CEE">
              <w:t xml:space="preserve">Domestic Accounts </w:t>
            </w:r>
          </w:p>
        </w:tc>
        <w:tc>
          <w:tcPr>
            <w:tcW w:w="517" w:type="pct"/>
            <w:shd w:val="clear" w:color="auto" w:fill="auto"/>
            <w:noWrap/>
            <w:hideMark/>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473" w:type="pct"/>
          </w:tcPr>
          <w:p w:rsidR="002763CD" w:rsidRDefault="002763CD" w:rsidP="002E3189">
            <w:pPr>
              <w:jc w:val="center"/>
            </w:pPr>
            <w:r w:rsidRPr="00EB0469">
              <w:rPr>
                <w:color w:val="000000"/>
              </w:rPr>
              <w:t>xxx</w:t>
            </w:r>
          </w:p>
        </w:tc>
        <w:tc>
          <w:tcPr>
            <w:tcW w:w="406" w:type="pct"/>
          </w:tcPr>
          <w:p w:rsidR="002763CD" w:rsidRDefault="002763CD" w:rsidP="002E3189">
            <w:pPr>
              <w:jc w:val="center"/>
            </w:pPr>
            <w:r w:rsidRPr="00EB0469">
              <w:rPr>
                <w:color w:val="000000"/>
              </w:rPr>
              <w:t>xxx</w:t>
            </w:r>
          </w:p>
        </w:tc>
        <w:tc>
          <w:tcPr>
            <w:tcW w:w="607" w:type="pct"/>
            <w:shd w:val="clear" w:color="auto" w:fill="auto"/>
            <w:noWrap/>
            <w:hideMark/>
          </w:tcPr>
          <w:p w:rsidR="002763CD" w:rsidRDefault="002763CD" w:rsidP="002E3189">
            <w:pPr>
              <w:jc w:val="center"/>
            </w:pPr>
            <w:r w:rsidRPr="00EB0469">
              <w:rPr>
                <w:color w:val="000000"/>
              </w:rPr>
              <w:t>xxx</w:t>
            </w:r>
          </w:p>
        </w:tc>
        <w:tc>
          <w:tcPr>
            <w:tcW w:w="672" w:type="pct"/>
          </w:tcPr>
          <w:p w:rsidR="002763CD" w:rsidRDefault="002763CD" w:rsidP="002E3189">
            <w:pPr>
              <w:jc w:val="center"/>
            </w:pPr>
            <w:r w:rsidRPr="00EB0469">
              <w:rPr>
                <w:color w:val="000000"/>
              </w:rPr>
              <w:t>xxx</w:t>
            </w:r>
          </w:p>
        </w:tc>
      </w:tr>
      <w:tr w:rsidR="002763CD" w:rsidRPr="00411CEE" w:rsidTr="002E3189">
        <w:trPr>
          <w:trHeight w:val="315"/>
        </w:trPr>
        <w:tc>
          <w:tcPr>
            <w:tcW w:w="1919"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1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0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73"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0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607"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67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Pr="00DE0E92" w:rsidRDefault="002763CD" w:rsidP="002763CD">
      <w:pPr>
        <w:pStyle w:val="Header"/>
        <w:tabs>
          <w:tab w:val="clear" w:pos="4320"/>
          <w:tab w:val="clear" w:pos="8640"/>
          <w:tab w:val="decimal" w:pos="5760"/>
          <w:tab w:val="decimal" w:pos="7200"/>
          <w:tab w:val="decimal" w:pos="7938"/>
          <w:tab w:val="decimal" w:pos="9000"/>
        </w:tabs>
        <w:ind w:left="709"/>
        <w:rPr>
          <w:i/>
          <w:sz w:val="22"/>
          <w:szCs w:val="22"/>
        </w:rPr>
      </w:pPr>
    </w:p>
    <w:p w:rsidR="002763CD" w:rsidRPr="00411CEE" w:rsidRDefault="002763CD" w:rsidP="002763CD">
      <w:pPr>
        <w:pStyle w:val="Heading8"/>
        <w:numPr>
          <w:ilvl w:val="0"/>
          <w:numId w:val="0"/>
        </w:numPr>
        <w:ind w:left="360"/>
      </w:pPr>
      <w:r>
        <w:t>22A BANK ACCOUNTS</w:t>
      </w:r>
    </w:p>
    <w:p w:rsidR="002763CD" w:rsidRPr="00613E86" w:rsidRDefault="002763CD" w:rsidP="002763CD">
      <w:pPr>
        <w:numPr>
          <w:ilvl w:val="12"/>
          <w:numId w:val="0"/>
        </w:numPr>
        <w:tabs>
          <w:tab w:val="decimal" w:pos="7938"/>
        </w:tabs>
        <w:ind w:left="720"/>
        <w:rPr>
          <w:sz w:val="16"/>
          <w:szCs w:val="16"/>
        </w:rPr>
      </w:pPr>
    </w:p>
    <w:tbl>
      <w:tblPr>
        <w:tblW w:w="4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4"/>
        <w:gridCol w:w="1847"/>
        <w:gridCol w:w="1536"/>
        <w:gridCol w:w="1234"/>
        <w:gridCol w:w="1436"/>
        <w:gridCol w:w="1231"/>
        <w:gridCol w:w="1844"/>
      </w:tblGrid>
      <w:tr w:rsidR="002763CD" w:rsidRPr="00411CEE" w:rsidTr="002E3189">
        <w:trPr>
          <w:trHeight w:val="293"/>
        </w:trPr>
        <w:tc>
          <w:tcPr>
            <w:tcW w:w="1530" w:type="pct"/>
            <w:shd w:val="clear" w:color="auto" w:fill="auto"/>
            <w:vAlign w:val="bottom"/>
            <w:hideMark/>
          </w:tcPr>
          <w:p w:rsidR="002763CD" w:rsidRPr="00411CEE" w:rsidRDefault="002763CD" w:rsidP="002E3189">
            <w:pPr>
              <w:rPr>
                <w:rFonts w:ascii="Calibri" w:hAnsi="Calibri" w:cs="Calibri"/>
                <w:color w:val="000000"/>
              </w:rPr>
            </w:pPr>
            <w:r>
              <w:rPr>
                <w:b/>
                <w:bCs/>
                <w:color w:val="000000"/>
              </w:rPr>
              <w:t>Name of Bank, Account No. &amp; C</w:t>
            </w:r>
            <w:r w:rsidRPr="00411CEE">
              <w:rPr>
                <w:b/>
                <w:bCs/>
                <w:color w:val="000000"/>
              </w:rPr>
              <w:t>urrency</w:t>
            </w:r>
          </w:p>
        </w:tc>
        <w:tc>
          <w:tcPr>
            <w:tcW w:w="702" w:type="pct"/>
          </w:tcPr>
          <w:p w:rsidR="002763CD" w:rsidRDefault="002763CD" w:rsidP="002E3189">
            <w:pPr>
              <w:jc w:val="center"/>
              <w:rPr>
                <w:b/>
                <w:bCs/>
                <w:color w:val="000000"/>
              </w:rPr>
            </w:pPr>
            <w:r>
              <w:rPr>
                <w:b/>
                <w:bCs/>
                <w:color w:val="000000"/>
              </w:rPr>
              <w:t>Indicated whether recurrent or development</w:t>
            </w:r>
          </w:p>
        </w:tc>
        <w:tc>
          <w:tcPr>
            <w:tcW w:w="584" w:type="pct"/>
            <w:shd w:val="clear" w:color="auto" w:fill="auto"/>
            <w:noWrap/>
            <w:vAlign w:val="bottom"/>
            <w:hideMark/>
          </w:tcPr>
          <w:p w:rsidR="002763CD" w:rsidRPr="00C46BE3" w:rsidRDefault="002763CD" w:rsidP="002E3189">
            <w:pPr>
              <w:jc w:val="center"/>
              <w:rPr>
                <w:b/>
                <w:bCs/>
                <w:color w:val="000000"/>
              </w:rPr>
            </w:pPr>
            <w:r>
              <w:rPr>
                <w:b/>
                <w:bCs/>
                <w:color w:val="000000"/>
              </w:rPr>
              <w:t>Amount Q1</w:t>
            </w:r>
          </w:p>
        </w:tc>
        <w:tc>
          <w:tcPr>
            <w:tcW w:w="469" w:type="pct"/>
            <w:vAlign w:val="bottom"/>
          </w:tcPr>
          <w:p w:rsidR="002763CD" w:rsidRPr="00C46BE3" w:rsidRDefault="002763CD" w:rsidP="002E3189">
            <w:pPr>
              <w:jc w:val="center"/>
              <w:rPr>
                <w:b/>
                <w:bCs/>
                <w:color w:val="000000"/>
              </w:rPr>
            </w:pPr>
            <w:r>
              <w:rPr>
                <w:b/>
                <w:bCs/>
                <w:color w:val="000000"/>
              </w:rPr>
              <w:t>Amount Q2</w:t>
            </w:r>
          </w:p>
        </w:tc>
        <w:tc>
          <w:tcPr>
            <w:tcW w:w="546" w:type="pct"/>
            <w:vAlign w:val="bottom"/>
          </w:tcPr>
          <w:p w:rsidR="002763CD" w:rsidRPr="00C46BE3" w:rsidRDefault="002763CD" w:rsidP="002E3189">
            <w:pPr>
              <w:jc w:val="center"/>
              <w:rPr>
                <w:b/>
                <w:bCs/>
                <w:color w:val="000000"/>
              </w:rPr>
            </w:pPr>
            <w:r>
              <w:rPr>
                <w:b/>
                <w:bCs/>
                <w:color w:val="000000"/>
              </w:rPr>
              <w:t>Amount Q3</w:t>
            </w:r>
          </w:p>
        </w:tc>
        <w:tc>
          <w:tcPr>
            <w:tcW w:w="468" w:type="pct"/>
            <w:vAlign w:val="bottom"/>
          </w:tcPr>
          <w:p w:rsidR="002763CD" w:rsidRPr="00C46BE3" w:rsidRDefault="002763CD" w:rsidP="002E3189">
            <w:pPr>
              <w:jc w:val="center"/>
              <w:rPr>
                <w:b/>
                <w:bCs/>
                <w:color w:val="000000"/>
              </w:rPr>
            </w:pPr>
            <w:r>
              <w:rPr>
                <w:b/>
                <w:bCs/>
                <w:color w:val="000000"/>
              </w:rPr>
              <w:t>Amount 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293"/>
        </w:trPr>
        <w:tc>
          <w:tcPr>
            <w:tcW w:w="1530" w:type="pct"/>
            <w:shd w:val="clear" w:color="auto" w:fill="auto"/>
            <w:vAlign w:val="bottom"/>
            <w:hideMark/>
          </w:tcPr>
          <w:p w:rsidR="002763CD" w:rsidRPr="00411CEE" w:rsidRDefault="002763CD" w:rsidP="002E3189">
            <w:pPr>
              <w:rPr>
                <w:rFonts w:ascii="Calibri" w:hAnsi="Calibri" w:cs="Calibri"/>
                <w:color w:val="000000"/>
              </w:rPr>
            </w:pPr>
          </w:p>
        </w:tc>
        <w:tc>
          <w:tcPr>
            <w:tcW w:w="702" w:type="pct"/>
          </w:tcPr>
          <w:p w:rsidR="002763CD" w:rsidRPr="00C46BE3" w:rsidRDefault="002763CD" w:rsidP="002E3189">
            <w:pPr>
              <w:jc w:val="center"/>
              <w:rPr>
                <w:b/>
                <w:bCs/>
                <w:color w:val="000000"/>
              </w:rPr>
            </w:pPr>
          </w:p>
        </w:tc>
        <w:tc>
          <w:tcPr>
            <w:tcW w:w="584"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8"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293"/>
        </w:trPr>
        <w:tc>
          <w:tcPr>
            <w:tcW w:w="1530" w:type="pct"/>
            <w:shd w:val="clear" w:color="auto" w:fill="auto"/>
            <w:vAlign w:val="bottom"/>
            <w:hideMark/>
          </w:tcPr>
          <w:p w:rsidR="002763CD" w:rsidRPr="00411CEE" w:rsidRDefault="002763CD" w:rsidP="002E3189">
            <w:pPr>
              <w:rPr>
                <w:color w:val="000000"/>
              </w:rPr>
            </w:pPr>
            <w:r>
              <w:rPr>
                <w:bCs/>
                <w:i/>
                <w:color w:val="000000"/>
              </w:rPr>
              <w:t>Name of Bank, Acc. No. &amp; currency</w:t>
            </w:r>
          </w:p>
        </w:tc>
        <w:tc>
          <w:tcPr>
            <w:tcW w:w="702" w:type="pct"/>
          </w:tcPr>
          <w:p w:rsidR="002763CD" w:rsidRDefault="002763CD" w:rsidP="002E3189">
            <w:pPr>
              <w:rPr>
                <w:color w:val="000000"/>
              </w:rPr>
            </w:pPr>
            <w:r>
              <w:rPr>
                <w:color w:val="000000"/>
              </w:rPr>
              <w:t>CRF Acc</w:t>
            </w:r>
          </w:p>
        </w:tc>
        <w:tc>
          <w:tcPr>
            <w:tcW w:w="584" w:type="pct"/>
            <w:shd w:val="clear" w:color="auto" w:fill="auto"/>
            <w:noWrap/>
            <w:hideMark/>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hideMark/>
          </w:tcPr>
          <w:p w:rsidR="002763CD" w:rsidRDefault="002763CD" w:rsidP="002E3189">
            <w:r w:rsidRPr="00A36FA6">
              <w:rPr>
                <w:bCs/>
                <w:i/>
                <w:color w:val="000000"/>
              </w:rPr>
              <w:t>Name of Bank, Acc. No. &amp; currency</w:t>
            </w:r>
          </w:p>
        </w:tc>
        <w:tc>
          <w:tcPr>
            <w:tcW w:w="702" w:type="pct"/>
          </w:tcPr>
          <w:p w:rsidR="002763CD" w:rsidRDefault="002763CD" w:rsidP="002E3189">
            <w:pPr>
              <w:rPr>
                <w:color w:val="000000"/>
              </w:rPr>
            </w:pPr>
            <w:r>
              <w:rPr>
                <w:color w:val="000000"/>
              </w:rPr>
              <w:t>Development Acc</w:t>
            </w:r>
          </w:p>
        </w:tc>
        <w:tc>
          <w:tcPr>
            <w:tcW w:w="584" w:type="pct"/>
            <w:shd w:val="clear" w:color="auto" w:fill="auto"/>
            <w:noWrap/>
            <w:hideMark/>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tcPr>
          <w:p w:rsidR="002763CD" w:rsidRDefault="002763CD" w:rsidP="002E3189">
            <w:r w:rsidRPr="00A36FA6">
              <w:rPr>
                <w:bCs/>
                <w:i/>
                <w:color w:val="000000"/>
              </w:rPr>
              <w:t>Name of Bank, Acc. No. &amp; currency</w:t>
            </w:r>
          </w:p>
        </w:tc>
        <w:tc>
          <w:tcPr>
            <w:tcW w:w="702" w:type="pct"/>
          </w:tcPr>
          <w:p w:rsidR="002763CD" w:rsidRDefault="002763CD" w:rsidP="002E3189">
            <w:pPr>
              <w:rPr>
                <w:color w:val="000000"/>
              </w:rPr>
            </w:pPr>
            <w:proofErr w:type="spellStart"/>
            <w:r>
              <w:rPr>
                <w:color w:val="000000"/>
              </w:rPr>
              <w:t>Reccurrent</w:t>
            </w:r>
            <w:proofErr w:type="spellEnd"/>
            <w:r>
              <w:rPr>
                <w:color w:val="000000"/>
              </w:rPr>
              <w:t xml:space="preserve"> Acc</w:t>
            </w:r>
          </w:p>
        </w:tc>
        <w:tc>
          <w:tcPr>
            <w:tcW w:w="584" w:type="pct"/>
            <w:shd w:val="clear" w:color="auto" w:fill="auto"/>
            <w:noWrap/>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tcPr>
          <w:p w:rsidR="002763CD" w:rsidRDefault="002763CD" w:rsidP="002E3189">
            <w:r w:rsidRPr="00A36FA6">
              <w:rPr>
                <w:bCs/>
                <w:i/>
                <w:color w:val="000000"/>
              </w:rPr>
              <w:t>Name of Bank, Acc. No. &amp; currency</w:t>
            </w:r>
          </w:p>
        </w:tc>
        <w:tc>
          <w:tcPr>
            <w:tcW w:w="702" w:type="pct"/>
          </w:tcPr>
          <w:p w:rsidR="002763CD" w:rsidRDefault="002763CD" w:rsidP="002E3189">
            <w:pPr>
              <w:rPr>
                <w:color w:val="000000"/>
              </w:rPr>
            </w:pPr>
            <w:r>
              <w:rPr>
                <w:color w:val="000000"/>
              </w:rPr>
              <w:t>Deposits Acc</w:t>
            </w:r>
          </w:p>
        </w:tc>
        <w:tc>
          <w:tcPr>
            <w:tcW w:w="584" w:type="pct"/>
            <w:shd w:val="clear" w:color="auto" w:fill="auto"/>
            <w:noWrap/>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293"/>
        </w:trPr>
        <w:tc>
          <w:tcPr>
            <w:tcW w:w="1530" w:type="pct"/>
            <w:shd w:val="clear" w:color="auto" w:fill="auto"/>
          </w:tcPr>
          <w:p w:rsidR="002763CD" w:rsidRPr="00A36FA6" w:rsidRDefault="002763CD" w:rsidP="002E3189">
            <w:pPr>
              <w:rPr>
                <w:bCs/>
                <w:i/>
                <w:color w:val="000000"/>
              </w:rPr>
            </w:pPr>
            <w:r w:rsidRPr="00A36FA6">
              <w:rPr>
                <w:bCs/>
                <w:i/>
                <w:color w:val="000000"/>
              </w:rPr>
              <w:t>Name of Bank, Acc. No. &amp; currency</w:t>
            </w:r>
          </w:p>
        </w:tc>
        <w:tc>
          <w:tcPr>
            <w:tcW w:w="702" w:type="pct"/>
          </w:tcPr>
          <w:p w:rsidR="002763CD" w:rsidRDefault="002763CD" w:rsidP="002E3189">
            <w:pPr>
              <w:rPr>
                <w:color w:val="000000"/>
              </w:rPr>
            </w:pPr>
            <w:r>
              <w:rPr>
                <w:color w:val="000000"/>
              </w:rPr>
              <w:t xml:space="preserve">Commercial Bank </w:t>
            </w:r>
            <w:proofErr w:type="spellStart"/>
            <w:r>
              <w:rPr>
                <w:color w:val="000000"/>
              </w:rPr>
              <w:t>Accs</w:t>
            </w:r>
            <w:proofErr w:type="spellEnd"/>
            <w:r>
              <w:rPr>
                <w:color w:val="000000"/>
              </w:rPr>
              <w:t>.</w:t>
            </w:r>
          </w:p>
        </w:tc>
        <w:tc>
          <w:tcPr>
            <w:tcW w:w="584" w:type="pct"/>
            <w:shd w:val="clear" w:color="auto" w:fill="auto"/>
            <w:noWrap/>
          </w:tcPr>
          <w:p w:rsidR="002763CD" w:rsidRDefault="002763CD" w:rsidP="002E3189">
            <w:pPr>
              <w:jc w:val="center"/>
            </w:pPr>
            <w:r w:rsidRPr="00784622">
              <w:rPr>
                <w:color w:val="000000"/>
              </w:rPr>
              <w:t>xxx</w:t>
            </w:r>
          </w:p>
        </w:tc>
        <w:tc>
          <w:tcPr>
            <w:tcW w:w="469" w:type="pct"/>
          </w:tcPr>
          <w:p w:rsidR="002763CD" w:rsidRDefault="002763CD" w:rsidP="002E3189">
            <w:pPr>
              <w:jc w:val="center"/>
            </w:pPr>
            <w:r w:rsidRPr="00784622">
              <w:rPr>
                <w:color w:val="000000"/>
              </w:rPr>
              <w:t>xxx</w:t>
            </w:r>
          </w:p>
        </w:tc>
        <w:tc>
          <w:tcPr>
            <w:tcW w:w="546" w:type="pct"/>
          </w:tcPr>
          <w:p w:rsidR="002763CD" w:rsidRDefault="002763CD" w:rsidP="002E3189">
            <w:pPr>
              <w:jc w:val="center"/>
            </w:pPr>
            <w:r w:rsidRPr="00784622">
              <w:rPr>
                <w:color w:val="000000"/>
              </w:rPr>
              <w:t>xxx</w:t>
            </w:r>
          </w:p>
        </w:tc>
        <w:tc>
          <w:tcPr>
            <w:tcW w:w="468" w:type="pct"/>
          </w:tcPr>
          <w:p w:rsidR="002763CD" w:rsidRDefault="002763CD" w:rsidP="002E3189">
            <w:pPr>
              <w:jc w:val="center"/>
            </w:pPr>
            <w:r w:rsidRPr="00784622">
              <w:rPr>
                <w:color w:val="000000"/>
              </w:rPr>
              <w:t>xxx</w:t>
            </w:r>
          </w:p>
        </w:tc>
        <w:tc>
          <w:tcPr>
            <w:tcW w:w="702" w:type="pct"/>
          </w:tcPr>
          <w:p w:rsidR="002763CD" w:rsidRDefault="002763CD" w:rsidP="002E3189">
            <w:pPr>
              <w:jc w:val="center"/>
            </w:pPr>
            <w:r w:rsidRPr="00784622">
              <w:rPr>
                <w:color w:val="000000"/>
              </w:rPr>
              <w:t>xxx</w:t>
            </w:r>
          </w:p>
        </w:tc>
      </w:tr>
      <w:tr w:rsidR="002763CD" w:rsidRPr="00411CEE" w:rsidTr="002E3189">
        <w:trPr>
          <w:trHeight w:val="308"/>
        </w:trPr>
        <w:tc>
          <w:tcPr>
            <w:tcW w:w="1530"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702" w:type="pct"/>
          </w:tcPr>
          <w:p w:rsidR="002763CD" w:rsidRPr="00D83E03" w:rsidRDefault="002763CD" w:rsidP="002E3189">
            <w:pPr>
              <w:jc w:val="center"/>
              <w:rPr>
                <w:b/>
                <w:color w:val="000000"/>
              </w:rPr>
            </w:pPr>
          </w:p>
        </w:tc>
        <w:tc>
          <w:tcPr>
            <w:tcW w:w="584"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4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8"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02"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r>
    </w:tbl>
    <w:p w:rsidR="002763CD" w:rsidRDefault="002763CD" w:rsidP="002763CD"/>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Pr="00411CEE" w:rsidRDefault="002763CD" w:rsidP="002763CD">
      <w:pPr>
        <w:pStyle w:val="Heading8"/>
        <w:numPr>
          <w:ilvl w:val="0"/>
          <w:numId w:val="0"/>
        </w:numPr>
        <w:ind w:left="360"/>
      </w:pPr>
      <w:r>
        <w:t>22B CASH IN HAND</w:t>
      </w:r>
    </w:p>
    <w:p w:rsidR="002763CD" w:rsidRPr="00613E86" w:rsidRDefault="002763CD" w:rsidP="002763CD">
      <w:pPr>
        <w:numPr>
          <w:ilvl w:val="12"/>
          <w:numId w:val="0"/>
        </w:numPr>
        <w:tabs>
          <w:tab w:val="decimal" w:pos="7938"/>
        </w:tabs>
        <w:ind w:left="720"/>
        <w:rPr>
          <w:sz w:val="16"/>
          <w:szCs w:val="16"/>
        </w:rPr>
      </w:pPr>
    </w:p>
    <w:tbl>
      <w:tblPr>
        <w:tblW w:w="4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6"/>
        <w:gridCol w:w="1526"/>
        <w:gridCol w:w="1197"/>
        <w:gridCol w:w="1394"/>
        <w:gridCol w:w="1197"/>
        <w:gridCol w:w="1792"/>
      </w:tblGrid>
      <w:tr w:rsidR="002763CD" w:rsidRPr="00411CEE" w:rsidTr="002E3189">
        <w:trPr>
          <w:trHeight w:val="307"/>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7"/>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7"/>
        </w:trPr>
        <w:tc>
          <w:tcPr>
            <w:tcW w:w="2216" w:type="pct"/>
            <w:shd w:val="clear" w:color="auto" w:fill="auto"/>
            <w:vAlign w:val="bottom"/>
            <w:hideMark/>
          </w:tcPr>
          <w:p w:rsidR="002763CD" w:rsidRDefault="002763CD" w:rsidP="002E3189">
            <w:pPr>
              <w:rPr>
                <w:color w:val="000000"/>
              </w:rPr>
            </w:pPr>
            <w:r>
              <w:rPr>
                <w:color w:val="000000"/>
              </w:rPr>
              <w:t>Cash in Hand – Held in domestic currency</w:t>
            </w:r>
          </w:p>
        </w:tc>
        <w:tc>
          <w:tcPr>
            <w:tcW w:w="598" w:type="pct"/>
            <w:shd w:val="clear" w:color="auto" w:fill="auto"/>
            <w:noWrap/>
            <w:hideMark/>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546" w:type="pct"/>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702" w:type="pct"/>
          </w:tcPr>
          <w:p w:rsidR="002763CD" w:rsidRPr="001011B9" w:rsidRDefault="002763CD" w:rsidP="002E3189">
            <w:pPr>
              <w:jc w:val="center"/>
              <w:rPr>
                <w:color w:val="000000"/>
              </w:rPr>
            </w:pPr>
          </w:p>
        </w:tc>
      </w:tr>
      <w:tr w:rsidR="002763CD" w:rsidRPr="00411CEE" w:rsidTr="002E3189">
        <w:trPr>
          <w:trHeight w:val="307"/>
        </w:trPr>
        <w:tc>
          <w:tcPr>
            <w:tcW w:w="2216" w:type="pct"/>
            <w:shd w:val="clear" w:color="auto" w:fill="auto"/>
            <w:vAlign w:val="bottom"/>
            <w:hideMark/>
          </w:tcPr>
          <w:p w:rsidR="002763CD" w:rsidRDefault="002763CD" w:rsidP="002E3189">
            <w:pPr>
              <w:rPr>
                <w:color w:val="000000"/>
              </w:rPr>
            </w:pPr>
            <w:r>
              <w:rPr>
                <w:color w:val="000000"/>
              </w:rPr>
              <w:t>Cash in Hand – Held in foreign currency</w:t>
            </w:r>
          </w:p>
        </w:tc>
        <w:tc>
          <w:tcPr>
            <w:tcW w:w="598" w:type="pct"/>
            <w:shd w:val="clear" w:color="auto" w:fill="auto"/>
            <w:noWrap/>
            <w:hideMark/>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546" w:type="pct"/>
          </w:tcPr>
          <w:p w:rsidR="002763CD" w:rsidRDefault="002763CD" w:rsidP="002E3189">
            <w:pPr>
              <w:jc w:val="center"/>
            </w:pPr>
            <w:r w:rsidRPr="001011B9">
              <w:rPr>
                <w:color w:val="000000"/>
              </w:rPr>
              <w:t>xxx</w:t>
            </w:r>
          </w:p>
        </w:tc>
        <w:tc>
          <w:tcPr>
            <w:tcW w:w="469" w:type="pct"/>
          </w:tcPr>
          <w:p w:rsidR="002763CD" w:rsidRDefault="002763CD" w:rsidP="002E3189">
            <w:pPr>
              <w:jc w:val="center"/>
            </w:pPr>
            <w:r w:rsidRPr="001011B9">
              <w:rPr>
                <w:color w:val="000000"/>
              </w:rPr>
              <w:t>xxx</w:t>
            </w:r>
          </w:p>
        </w:tc>
        <w:tc>
          <w:tcPr>
            <w:tcW w:w="702" w:type="pct"/>
          </w:tcPr>
          <w:p w:rsidR="002763CD" w:rsidRPr="001011B9" w:rsidRDefault="002763CD" w:rsidP="002E3189">
            <w:pPr>
              <w:jc w:val="center"/>
              <w:rPr>
                <w:color w:val="000000"/>
              </w:rPr>
            </w:pPr>
          </w:p>
        </w:tc>
      </w:tr>
      <w:tr w:rsidR="002763CD" w:rsidRPr="00411CEE" w:rsidTr="002E3189">
        <w:trPr>
          <w:trHeight w:val="322"/>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vAlign w:val="bottom"/>
            <w:hideMark/>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546"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469" w:type="pct"/>
            <w:vAlign w:val="bottom"/>
          </w:tcPr>
          <w:p w:rsidR="002763CD" w:rsidRPr="004A57C0" w:rsidRDefault="002763CD" w:rsidP="002E3189">
            <w:pPr>
              <w:jc w:val="center"/>
              <w:rPr>
                <w:b/>
                <w:bCs/>
                <w:color w:val="000000"/>
              </w:rPr>
            </w:pPr>
            <w:r>
              <w:rPr>
                <w:b/>
                <w:bCs/>
                <w:color w:val="000000"/>
              </w:rPr>
              <w:t>xx</w:t>
            </w:r>
            <w:r w:rsidRPr="004A57C0">
              <w:rPr>
                <w:b/>
                <w:bCs/>
                <w:color w:val="000000"/>
              </w:rPr>
              <w:t>x</w:t>
            </w:r>
          </w:p>
        </w:tc>
        <w:tc>
          <w:tcPr>
            <w:tcW w:w="702" w:type="pct"/>
          </w:tcPr>
          <w:p w:rsidR="002763CD" w:rsidRDefault="002763CD" w:rsidP="002E3189">
            <w:pPr>
              <w:jc w:val="center"/>
              <w:rPr>
                <w:b/>
                <w:bCs/>
                <w:color w:val="000000"/>
              </w:rPr>
            </w:pPr>
          </w:p>
        </w:tc>
      </w:tr>
    </w:tbl>
    <w:p w:rsidR="002763CD" w:rsidRPr="00AF4D7C" w:rsidRDefault="002763CD" w:rsidP="002763CD"/>
    <w:p w:rsidR="002763CD" w:rsidRPr="001E3CD5" w:rsidRDefault="002763CD" w:rsidP="002763CD">
      <w:pPr>
        <w:pStyle w:val="Header"/>
        <w:tabs>
          <w:tab w:val="clear" w:pos="4320"/>
          <w:tab w:val="clear" w:pos="8640"/>
          <w:tab w:val="decimal" w:pos="5760"/>
          <w:tab w:val="decimal" w:pos="7920"/>
        </w:tabs>
        <w:jc w:val="both"/>
        <w:rPr>
          <w:i/>
        </w:rPr>
      </w:pPr>
      <w:r w:rsidRPr="001E3CD5">
        <w:rPr>
          <w:i/>
        </w:rPr>
        <w:t>NOTES TO THE FINANCIAL STATEMENTS (Continued)</w:t>
      </w:r>
    </w:p>
    <w:p w:rsidR="002763CD" w:rsidRPr="00411CEE" w:rsidRDefault="002763CD" w:rsidP="002763CD">
      <w:pPr>
        <w:pStyle w:val="Heading8"/>
        <w:numPr>
          <w:ilvl w:val="0"/>
          <w:numId w:val="0"/>
        </w:numPr>
        <w:ind w:left="360"/>
      </w:pPr>
      <w:r>
        <w:t>Cash in hand should be analysed as follows:</w:t>
      </w:r>
    </w:p>
    <w:p w:rsidR="002763CD" w:rsidRPr="00613E86" w:rsidRDefault="002763CD" w:rsidP="002763CD">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9"/>
        <w:gridCol w:w="1522"/>
        <w:gridCol w:w="1193"/>
        <w:gridCol w:w="1389"/>
        <w:gridCol w:w="1193"/>
        <w:gridCol w:w="1786"/>
      </w:tblGrid>
      <w:tr w:rsidR="002763CD" w:rsidRPr="00411CEE" w:rsidTr="002E3189">
        <w:trPr>
          <w:trHeight w:val="314"/>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14"/>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14"/>
        </w:trPr>
        <w:tc>
          <w:tcPr>
            <w:tcW w:w="2216" w:type="pct"/>
            <w:shd w:val="clear" w:color="auto" w:fill="auto"/>
            <w:vAlign w:val="bottom"/>
            <w:hideMark/>
          </w:tcPr>
          <w:p w:rsidR="002763CD" w:rsidRDefault="002763CD" w:rsidP="002E3189">
            <w:pPr>
              <w:rPr>
                <w:color w:val="000000"/>
              </w:rPr>
            </w:pPr>
            <w:r>
              <w:rPr>
                <w:color w:val="000000"/>
              </w:rPr>
              <w:t>Location 1</w:t>
            </w:r>
          </w:p>
        </w:tc>
        <w:tc>
          <w:tcPr>
            <w:tcW w:w="598" w:type="pct"/>
            <w:shd w:val="clear" w:color="auto" w:fill="auto"/>
            <w:noWrap/>
            <w:hideMark/>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546" w:type="pct"/>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702" w:type="pct"/>
          </w:tcPr>
          <w:p w:rsidR="002763CD" w:rsidRPr="00D449D3" w:rsidRDefault="002763CD" w:rsidP="002E3189">
            <w:pPr>
              <w:jc w:val="center"/>
              <w:rPr>
                <w:color w:val="000000"/>
              </w:rPr>
            </w:pPr>
          </w:p>
        </w:tc>
      </w:tr>
      <w:tr w:rsidR="002763CD" w:rsidRPr="00411CEE" w:rsidTr="002E3189">
        <w:trPr>
          <w:trHeight w:val="314"/>
        </w:trPr>
        <w:tc>
          <w:tcPr>
            <w:tcW w:w="2216" w:type="pct"/>
            <w:shd w:val="clear" w:color="auto" w:fill="auto"/>
            <w:vAlign w:val="bottom"/>
            <w:hideMark/>
          </w:tcPr>
          <w:p w:rsidR="002763CD" w:rsidRDefault="002763CD" w:rsidP="002E3189">
            <w:pPr>
              <w:rPr>
                <w:color w:val="000000"/>
              </w:rPr>
            </w:pPr>
            <w:r>
              <w:rPr>
                <w:color w:val="000000"/>
              </w:rPr>
              <w:t>Location 2</w:t>
            </w:r>
          </w:p>
        </w:tc>
        <w:tc>
          <w:tcPr>
            <w:tcW w:w="598" w:type="pct"/>
            <w:shd w:val="clear" w:color="auto" w:fill="auto"/>
            <w:noWrap/>
            <w:hideMark/>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546" w:type="pct"/>
          </w:tcPr>
          <w:p w:rsidR="002763CD" w:rsidRDefault="002763CD" w:rsidP="002E3189">
            <w:pPr>
              <w:jc w:val="center"/>
            </w:pPr>
            <w:r w:rsidRPr="00D449D3">
              <w:rPr>
                <w:color w:val="000000"/>
              </w:rPr>
              <w:t>xxx</w:t>
            </w:r>
          </w:p>
        </w:tc>
        <w:tc>
          <w:tcPr>
            <w:tcW w:w="469" w:type="pct"/>
          </w:tcPr>
          <w:p w:rsidR="002763CD" w:rsidRDefault="002763CD" w:rsidP="002E3189">
            <w:pPr>
              <w:jc w:val="center"/>
            </w:pPr>
            <w:r w:rsidRPr="00D449D3">
              <w:rPr>
                <w:color w:val="000000"/>
              </w:rPr>
              <w:t>xxx</w:t>
            </w:r>
          </w:p>
        </w:tc>
        <w:tc>
          <w:tcPr>
            <w:tcW w:w="702" w:type="pct"/>
          </w:tcPr>
          <w:p w:rsidR="002763CD" w:rsidRPr="00D449D3" w:rsidRDefault="002763CD" w:rsidP="002E3189">
            <w:pPr>
              <w:jc w:val="center"/>
              <w:rPr>
                <w:color w:val="000000"/>
              </w:rPr>
            </w:pPr>
          </w:p>
        </w:tc>
      </w:tr>
      <w:tr w:rsidR="002763CD" w:rsidRPr="00411CEE" w:rsidTr="002E3189">
        <w:trPr>
          <w:trHeight w:val="314"/>
        </w:trPr>
        <w:tc>
          <w:tcPr>
            <w:tcW w:w="2216" w:type="pct"/>
            <w:shd w:val="clear" w:color="auto" w:fill="auto"/>
            <w:vAlign w:val="bottom"/>
          </w:tcPr>
          <w:p w:rsidR="002763CD" w:rsidRDefault="002763CD" w:rsidP="002E3189">
            <w:pPr>
              <w:rPr>
                <w:color w:val="000000"/>
              </w:rPr>
            </w:pPr>
            <w:r>
              <w:rPr>
                <w:color w:val="000000"/>
              </w:rPr>
              <w:t>Location 3</w:t>
            </w:r>
          </w:p>
        </w:tc>
        <w:tc>
          <w:tcPr>
            <w:tcW w:w="598" w:type="pct"/>
            <w:shd w:val="clear" w:color="auto" w:fill="auto"/>
            <w:noWrap/>
            <w:vAlign w:val="bottom"/>
          </w:tcPr>
          <w:p w:rsidR="002763CD" w:rsidRDefault="002763CD" w:rsidP="002E3189">
            <w:pPr>
              <w:jc w:val="center"/>
              <w:rPr>
                <w:color w:val="000000"/>
              </w:rPr>
            </w:pPr>
          </w:p>
        </w:tc>
        <w:tc>
          <w:tcPr>
            <w:tcW w:w="469" w:type="pct"/>
            <w:vAlign w:val="bottom"/>
          </w:tcPr>
          <w:p w:rsidR="002763CD" w:rsidRDefault="002763CD" w:rsidP="002E3189">
            <w:pPr>
              <w:jc w:val="center"/>
              <w:rPr>
                <w:color w:val="000000"/>
              </w:rPr>
            </w:pPr>
          </w:p>
        </w:tc>
        <w:tc>
          <w:tcPr>
            <w:tcW w:w="546" w:type="pct"/>
            <w:vAlign w:val="bottom"/>
          </w:tcPr>
          <w:p w:rsidR="002763CD" w:rsidRDefault="002763CD" w:rsidP="002E3189">
            <w:pPr>
              <w:jc w:val="center"/>
              <w:rPr>
                <w:color w:val="000000"/>
              </w:rPr>
            </w:pPr>
          </w:p>
        </w:tc>
        <w:tc>
          <w:tcPr>
            <w:tcW w:w="469" w:type="pct"/>
            <w:vAlign w:val="bottom"/>
          </w:tcPr>
          <w:p w:rsidR="002763CD" w:rsidRDefault="002763CD" w:rsidP="002E3189">
            <w:pPr>
              <w:jc w:val="center"/>
              <w:rPr>
                <w:color w:val="000000"/>
              </w:rPr>
            </w:pPr>
          </w:p>
        </w:tc>
        <w:tc>
          <w:tcPr>
            <w:tcW w:w="702" w:type="pct"/>
          </w:tcPr>
          <w:p w:rsidR="002763CD" w:rsidRDefault="002763CD" w:rsidP="002E3189">
            <w:pPr>
              <w:jc w:val="center"/>
              <w:rPr>
                <w:color w:val="000000"/>
              </w:rPr>
            </w:pPr>
          </w:p>
        </w:tc>
      </w:tr>
      <w:tr w:rsidR="002763CD" w:rsidRPr="00411CEE" w:rsidTr="002E3189">
        <w:trPr>
          <w:trHeight w:val="329"/>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hideMark/>
          </w:tcPr>
          <w:p w:rsidR="002763CD" w:rsidRDefault="002763CD" w:rsidP="002E3189">
            <w:pPr>
              <w:jc w:val="center"/>
            </w:pPr>
            <w:r w:rsidRPr="004C076A">
              <w:rPr>
                <w:b/>
                <w:bCs/>
                <w:color w:val="000000"/>
              </w:rPr>
              <w:t>xxx</w:t>
            </w:r>
          </w:p>
        </w:tc>
        <w:tc>
          <w:tcPr>
            <w:tcW w:w="469" w:type="pct"/>
          </w:tcPr>
          <w:p w:rsidR="002763CD" w:rsidRDefault="002763CD" w:rsidP="002E3189">
            <w:pPr>
              <w:jc w:val="center"/>
            </w:pPr>
            <w:r w:rsidRPr="004C076A">
              <w:rPr>
                <w:b/>
                <w:bCs/>
                <w:color w:val="000000"/>
              </w:rPr>
              <w:t>xxx</w:t>
            </w:r>
          </w:p>
        </w:tc>
        <w:tc>
          <w:tcPr>
            <w:tcW w:w="546" w:type="pct"/>
          </w:tcPr>
          <w:p w:rsidR="002763CD" w:rsidRDefault="002763CD" w:rsidP="002E3189">
            <w:pPr>
              <w:jc w:val="center"/>
            </w:pPr>
            <w:r w:rsidRPr="004C076A">
              <w:rPr>
                <w:b/>
                <w:bCs/>
                <w:color w:val="000000"/>
              </w:rPr>
              <w:t>xxx</w:t>
            </w:r>
          </w:p>
        </w:tc>
        <w:tc>
          <w:tcPr>
            <w:tcW w:w="469" w:type="pct"/>
          </w:tcPr>
          <w:p w:rsidR="002763CD" w:rsidRDefault="002763CD" w:rsidP="002E3189">
            <w:pPr>
              <w:jc w:val="center"/>
            </w:pPr>
            <w:r w:rsidRPr="004C076A">
              <w:rPr>
                <w:b/>
                <w:bCs/>
                <w:color w:val="000000"/>
              </w:rPr>
              <w:t>xxx</w:t>
            </w:r>
          </w:p>
        </w:tc>
        <w:tc>
          <w:tcPr>
            <w:tcW w:w="702" w:type="pct"/>
          </w:tcPr>
          <w:p w:rsidR="002763CD" w:rsidRPr="004C076A" w:rsidRDefault="002763CD" w:rsidP="002E3189">
            <w:pPr>
              <w:jc w:val="center"/>
              <w:rPr>
                <w:b/>
                <w:bCs/>
                <w:color w:val="000000"/>
              </w:rPr>
            </w:pPr>
          </w:p>
        </w:tc>
      </w:tr>
    </w:tbl>
    <w:p w:rsidR="002763CD" w:rsidRDefault="002763CD" w:rsidP="002763CD"/>
    <w:p w:rsidR="002763CD" w:rsidRPr="00411CEE" w:rsidRDefault="002763CD" w:rsidP="002763CD">
      <w:pPr>
        <w:pStyle w:val="Heading8"/>
        <w:numPr>
          <w:ilvl w:val="0"/>
          <w:numId w:val="0"/>
        </w:numPr>
        <w:ind w:left="360"/>
      </w:pPr>
      <w:r>
        <w:tab/>
        <w:t xml:space="preserve">23 ACCOUNTS RECEIVABLE </w:t>
      </w:r>
    </w:p>
    <w:p w:rsidR="002763CD" w:rsidRPr="00613E86" w:rsidRDefault="002763CD" w:rsidP="002763CD">
      <w:pPr>
        <w:numPr>
          <w:ilvl w:val="12"/>
          <w:numId w:val="0"/>
        </w:numPr>
        <w:tabs>
          <w:tab w:val="decimal" w:pos="7938"/>
        </w:tabs>
        <w:ind w:left="720"/>
        <w:rPr>
          <w:sz w:val="16"/>
          <w:szCs w:val="16"/>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2"/>
        <w:gridCol w:w="1536"/>
        <w:gridCol w:w="1205"/>
        <w:gridCol w:w="1402"/>
        <w:gridCol w:w="1205"/>
        <w:gridCol w:w="1803"/>
      </w:tblGrid>
      <w:tr w:rsidR="002763CD" w:rsidRPr="00411CEE" w:rsidTr="002E3189">
        <w:trPr>
          <w:trHeight w:val="305"/>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5"/>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5"/>
        </w:trPr>
        <w:tc>
          <w:tcPr>
            <w:tcW w:w="2216" w:type="pct"/>
            <w:shd w:val="clear" w:color="auto" w:fill="auto"/>
            <w:vAlign w:val="bottom"/>
            <w:hideMark/>
          </w:tcPr>
          <w:p w:rsidR="002763CD" w:rsidRDefault="002763CD" w:rsidP="002E3189">
            <w:pPr>
              <w:rPr>
                <w:color w:val="000000"/>
              </w:rPr>
            </w:pPr>
            <w:r>
              <w:rPr>
                <w:color w:val="000000"/>
              </w:rPr>
              <w:t xml:space="preserve">Government </w:t>
            </w:r>
            <w:proofErr w:type="spellStart"/>
            <w:r>
              <w:rPr>
                <w:color w:val="000000"/>
              </w:rPr>
              <w:t>Imprests</w:t>
            </w:r>
            <w:proofErr w:type="spellEnd"/>
          </w:p>
        </w:tc>
        <w:tc>
          <w:tcPr>
            <w:tcW w:w="598" w:type="pct"/>
            <w:shd w:val="clear" w:color="auto" w:fill="auto"/>
            <w:noWrap/>
            <w:hideMark/>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05"/>
        </w:trPr>
        <w:tc>
          <w:tcPr>
            <w:tcW w:w="2216" w:type="pct"/>
            <w:shd w:val="clear" w:color="auto" w:fill="auto"/>
            <w:vAlign w:val="bottom"/>
            <w:hideMark/>
          </w:tcPr>
          <w:p w:rsidR="002763CD" w:rsidRDefault="002763CD" w:rsidP="002E3189">
            <w:pPr>
              <w:rPr>
                <w:color w:val="000000"/>
              </w:rPr>
            </w:pPr>
            <w:r>
              <w:rPr>
                <w:color w:val="000000"/>
              </w:rPr>
              <w:t>Clearance Accounts</w:t>
            </w:r>
          </w:p>
        </w:tc>
        <w:tc>
          <w:tcPr>
            <w:tcW w:w="598" w:type="pct"/>
            <w:shd w:val="clear" w:color="auto" w:fill="auto"/>
            <w:noWrap/>
            <w:hideMark/>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05"/>
        </w:trPr>
        <w:tc>
          <w:tcPr>
            <w:tcW w:w="2216" w:type="pct"/>
            <w:shd w:val="clear" w:color="auto" w:fill="auto"/>
            <w:vAlign w:val="bottom"/>
          </w:tcPr>
          <w:p w:rsidR="002763CD" w:rsidRDefault="002763CD" w:rsidP="002E3189">
            <w:pPr>
              <w:rPr>
                <w:color w:val="000000"/>
              </w:rPr>
            </w:pPr>
            <w:r>
              <w:rPr>
                <w:color w:val="000000"/>
              </w:rPr>
              <w:t>Staff Advances</w:t>
            </w:r>
          </w:p>
        </w:tc>
        <w:tc>
          <w:tcPr>
            <w:tcW w:w="598" w:type="pct"/>
            <w:shd w:val="clear" w:color="auto" w:fill="auto"/>
            <w:noWrap/>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05"/>
        </w:trPr>
        <w:tc>
          <w:tcPr>
            <w:tcW w:w="2216" w:type="pct"/>
            <w:shd w:val="clear" w:color="auto" w:fill="auto"/>
            <w:vAlign w:val="bottom"/>
          </w:tcPr>
          <w:p w:rsidR="002763CD" w:rsidRDefault="002763CD" w:rsidP="002E3189">
            <w:pPr>
              <w:rPr>
                <w:color w:val="000000"/>
              </w:rPr>
            </w:pPr>
            <w:r>
              <w:rPr>
                <w:color w:val="000000"/>
              </w:rPr>
              <w:t>Other Advances</w:t>
            </w:r>
          </w:p>
        </w:tc>
        <w:tc>
          <w:tcPr>
            <w:tcW w:w="598" w:type="pct"/>
            <w:shd w:val="clear" w:color="auto" w:fill="auto"/>
            <w:noWrap/>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546" w:type="pct"/>
          </w:tcPr>
          <w:p w:rsidR="002763CD" w:rsidRDefault="002763CD" w:rsidP="002E3189">
            <w:pPr>
              <w:jc w:val="center"/>
            </w:pPr>
            <w:r w:rsidRPr="00CA2371">
              <w:rPr>
                <w:color w:val="000000"/>
              </w:rPr>
              <w:t>xxx</w:t>
            </w:r>
          </w:p>
        </w:tc>
        <w:tc>
          <w:tcPr>
            <w:tcW w:w="469" w:type="pct"/>
          </w:tcPr>
          <w:p w:rsidR="002763CD" w:rsidRDefault="002763CD" w:rsidP="002E3189">
            <w:pPr>
              <w:jc w:val="center"/>
            </w:pPr>
            <w:r w:rsidRPr="00CA2371">
              <w:rPr>
                <w:color w:val="000000"/>
              </w:rPr>
              <w:t>xxx</w:t>
            </w:r>
          </w:p>
        </w:tc>
        <w:tc>
          <w:tcPr>
            <w:tcW w:w="702" w:type="pct"/>
          </w:tcPr>
          <w:p w:rsidR="002763CD" w:rsidRDefault="002763CD" w:rsidP="002E3189">
            <w:pPr>
              <w:jc w:val="center"/>
            </w:pPr>
            <w:r w:rsidRPr="00CA2371">
              <w:rPr>
                <w:color w:val="000000"/>
              </w:rPr>
              <w:t>xxx</w:t>
            </w:r>
          </w:p>
        </w:tc>
      </w:tr>
      <w:tr w:rsidR="002763CD" w:rsidRPr="00411CEE" w:rsidTr="002E3189">
        <w:trPr>
          <w:trHeight w:val="320"/>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hideMark/>
          </w:tcPr>
          <w:p w:rsidR="002763CD" w:rsidRDefault="002763CD" w:rsidP="002E3189">
            <w:pPr>
              <w:jc w:val="center"/>
            </w:pPr>
            <w:r w:rsidRPr="00907006">
              <w:rPr>
                <w:b/>
                <w:bCs/>
                <w:color w:val="000000"/>
              </w:rPr>
              <w:t>xxx</w:t>
            </w:r>
          </w:p>
        </w:tc>
        <w:tc>
          <w:tcPr>
            <w:tcW w:w="469" w:type="pct"/>
          </w:tcPr>
          <w:p w:rsidR="002763CD" w:rsidRDefault="002763CD" w:rsidP="002E3189">
            <w:pPr>
              <w:jc w:val="center"/>
            </w:pPr>
            <w:r w:rsidRPr="00907006">
              <w:rPr>
                <w:b/>
                <w:bCs/>
                <w:color w:val="000000"/>
              </w:rPr>
              <w:t>xxx</w:t>
            </w:r>
          </w:p>
        </w:tc>
        <w:tc>
          <w:tcPr>
            <w:tcW w:w="546" w:type="pct"/>
          </w:tcPr>
          <w:p w:rsidR="002763CD" w:rsidRDefault="002763CD" w:rsidP="002E3189">
            <w:pPr>
              <w:jc w:val="center"/>
            </w:pPr>
            <w:r w:rsidRPr="00907006">
              <w:rPr>
                <w:b/>
                <w:bCs/>
                <w:color w:val="000000"/>
              </w:rPr>
              <w:t>xxx</w:t>
            </w:r>
          </w:p>
        </w:tc>
        <w:tc>
          <w:tcPr>
            <w:tcW w:w="469" w:type="pct"/>
          </w:tcPr>
          <w:p w:rsidR="002763CD" w:rsidRDefault="002763CD" w:rsidP="002E3189">
            <w:pPr>
              <w:jc w:val="center"/>
            </w:pPr>
            <w:r w:rsidRPr="00907006">
              <w:rPr>
                <w:b/>
                <w:bCs/>
                <w:color w:val="000000"/>
              </w:rPr>
              <w:t>xxx</w:t>
            </w:r>
          </w:p>
        </w:tc>
        <w:tc>
          <w:tcPr>
            <w:tcW w:w="702" w:type="pct"/>
          </w:tcPr>
          <w:p w:rsidR="002763CD" w:rsidRDefault="002763CD" w:rsidP="002E3189">
            <w:pPr>
              <w:jc w:val="center"/>
            </w:pPr>
            <w:r w:rsidRPr="00907006">
              <w:rPr>
                <w:b/>
                <w:bCs/>
                <w:color w:val="000000"/>
              </w:rPr>
              <w:t>xxx</w:t>
            </w:r>
          </w:p>
        </w:tc>
      </w:tr>
    </w:tbl>
    <w:p w:rsidR="002763CD" w:rsidRPr="00960515" w:rsidRDefault="002763CD" w:rsidP="002763CD">
      <w:pPr>
        <w:tabs>
          <w:tab w:val="left" w:pos="1005"/>
        </w:tabs>
        <w:rPr>
          <w:i/>
        </w:rPr>
      </w:pPr>
      <w:r w:rsidRPr="00960515">
        <w:rPr>
          <w:i/>
        </w:rPr>
        <w:t xml:space="preserve">*See Annex 6 for a detailed analysis of the outstanding </w:t>
      </w:r>
      <w:proofErr w:type="spellStart"/>
      <w:r w:rsidRPr="00960515">
        <w:rPr>
          <w:i/>
        </w:rPr>
        <w:t>imprests</w:t>
      </w:r>
      <w:proofErr w:type="spellEnd"/>
      <w:r w:rsidRPr="00960515">
        <w:rPr>
          <w:i/>
        </w:rPr>
        <w:t>.</w:t>
      </w:r>
    </w:p>
    <w:p w:rsidR="002763CD" w:rsidRDefault="002763CD" w:rsidP="002763CD">
      <w:pPr>
        <w:pStyle w:val="Heading8"/>
        <w:numPr>
          <w:ilvl w:val="0"/>
          <w:numId w:val="0"/>
        </w:numPr>
        <w:ind w:left="360"/>
      </w:pPr>
    </w:p>
    <w:p w:rsidR="002763CD" w:rsidRPr="00960515" w:rsidRDefault="002763CD" w:rsidP="002763CD"/>
    <w:p w:rsidR="002763CD" w:rsidRPr="00411CEE" w:rsidRDefault="002763CD" w:rsidP="002763CD">
      <w:pPr>
        <w:pStyle w:val="Heading8"/>
        <w:numPr>
          <w:ilvl w:val="0"/>
          <w:numId w:val="0"/>
        </w:numPr>
        <w:ind w:left="360"/>
      </w:pPr>
      <w:r>
        <w:t xml:space="preserve">24 ACCOUNTS PAYABLE </w:t>
      </w:r>
    </w:p>
    <w:p w:rsidR="002763CD" w:rsidRPr="00613E86" w:rsidRDefault="002763CD" w:rsidP="002763CD">
      <w:pPr>
        <w:numPr>
          <w:ilvl w:val="12"/>
          <w:numId w:val="0"/>
        </w:numPr>
        <w:tabs>
          <w:tab w:val="decimal" w:pos="7938"/>
        </w:tabs>
        <w:ind w:left="720"/>
        <w:rPr>
          <w:sz w:val="16"/>
          <w:szCs w:val="16"/>
        </w:rPr>
      </w:pPr>
    </w:p>
    <w:tbl>
      <w:tblPr>
        <w:tblW w:w="4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547"/>
        <w:gridCol w:w="1213"/>
        <w:gridCol w:w="1413"/>
        <w:gridCol w:w="1213"/>
        <w:gridCol w:w="1816"/>
      </w:tblGrid>
      <w:tr w:rsidR="002763CD" w:rsidRPr="00411CEE" w:rsidTr="002E3189">
        <w:trPr>
          <w:trHeight w:val="319"/>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69" w:type="pct"/>
            <w:vAlign w:val="bottom"/>
          </w:tcPr>
          <w:p w:rsidR="002763CD" w:rsidRPr="00C46BE3" w:rsidRDefault="002763CD" w:rsidP="002E3189">
            <w:pPr>
              <w:jc w:val="center"/>
              <w:rPr>
                <w:b/>
                <w:bCs/>
                <w:color w:val="000000"/>
              </w:rPr>
            </w:pPr>
            <w:r>
              <w:rPr>
                <w:b/>
                <w:bCs/>
                <w:color w:val="000000"/>
              </w:rPr>
              <w:t>Q2</w:t>
            </w:r>
          </w:p>
        </w:tc>
        <w:tc>
          <w:tcPr>
            <w:tcW w:w="546" w:type="pct"/>
            <w:vAlign w:val="bottom"/>
          </w:tcPr>
          <w:p w:rsidR="002763CD" w:rsidRPr="00C46BE3" w:rsidRDefault="002763CD" w:rsidP="002E3189">
            <w:pPr>
              <w:jc w:val="center"/>
              <w:rPr>
                <w:b/>
                <w:bCs/>
                <w:color w:val="000000"/>
              </w:rPr>
            </w:pPr>
            <w:r>
              <w:rPr>
                <w:b/>
                <w:bCs/>
                <w:color w:val="000000"/>
              </w:rPr>
              <w:t>Q3</w:t>
            </w:r>
          </w:p>
        </w:tc>
        <w:tc>
          <w:tcPr>
            <w:tcW w:w="469" w:type="pct"/>
            <w:vAlign w:val="bottom"/>
          </w:tcPr>
          <w:p w:rsidR="002763CD" w:rsidRPr="00C46BE3" w:rsidRDefault="002763CD" w:rsidP="002E3189">
            <w:pPr>
              <w:jc w:val="center"/>
              <w:rPr>
                <w:b/>
                <w:bCs/>
                <w:color w:val="000000"/>
              </w:rPr>
            </w:pPr>
            <w:r>
              <w:rPr>
                <w:b/>
                <w:bCs/>
                <w:color w:val="000000"/>
              </w:rPr>
              <w:t>Q4</w:t>
            </w:r>
          </w:p>
        </w:tc>
        <w:tc>
          <w:tcPr>
            <w:tcW w:w="702"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19"/>
        </w:trPr>
        <w:tc>
          <w:tcPr>
            <w:tcW w:w="2216" w:type="pct"/>
            <w:shd w:val="clear" w:color="auto" w:fill="auto"/>
            <w:vAlign w:val="bottom"/>
            <w:hideMark/>
          </w:tcPr>
          <w:p w:rsidR="002763CD" w:rsidRPr="00411CEE" w:rsidRDefault="002763CD" w:rsidP="002E3189">
            <w:pPr>
              <w:rPr>
                <w:rFonts w:ascii="Calibri" w:hAnsi="Calibri" w:cs="Calibri"/>
                <w:color w:val="000000"/>
              </w:rPr>
            </w:pPr>
          </w:p>
        </w:tc>
        <w:tc>
          <w:tcPr>
            <w:tcW w:w="598"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546" w:type="pct"/>
            <w:vAlign w:val="bottom"/>
          </w:tcPr>
          <w:p w:rsidR="002763CD" w:rsidRDefault="002763CD" w:rsidP="002E3189">
            <w:pPr>
              <w:jc w:val="center"/>
            </w:pPr>
            <w:proofErr w:type="spellStart"/>
            <w:r w:rsidRPr="005D00D5">
              <w:rPr>
                <w:b/>
                <w:bCs/>
                <w:color w:val="000000"/>
              </w:rPr>
              <w:t>Kshs</w:t>
            </w:r>
            <w:proofErr w:type="spellEnd"/>
          </w:p>
        </w:tc>
        <w:tc>
          <w:tcPr>
            <w:tcW w:w="469" w:type="pct"/>
            <w:vAlign w:val="bottom"/>
          </w:tcPr>
          <w:p w:rsidR="002763CD" w:rsidRDefault="002763CD" w:rsidP="002E3189">
            <w:pPr>
              <w:jc w:val="center"/>
            </w:pPr>
            <w:proofErr w:type="spellStart"/>
            <w:r w:rsidRPr="005D00D5">
              <w:rPr>
                <w:b/>
                <w:bCs/>
                <w:color w:val="000000"/>
              </w:rPr>
              <w:t>Kshs</w:t>
            </w:r>
            <w:proofErr w:type="spellEnd"/>
          </w:p>
        </w:tc>
        <w:tc>
          <w:tcPr>
            <w:tcW w:w="702"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19"/>
        </w:trPr>
        <w:tc>
          <w:tcPr>
            <w:tcW w:w="2216" w:type="pct"/>
            <w:shd w:val="clear" w:color="auto" w:fill="auto"/>
            <w:vAlign w:val="bottom"/>
            <w:hideMark/>
          </w:tcPr>
          <w:p w:rsidR="002763CD" w:rsidRDefault="002763CD" w:rsidP="002E3189">
            <w:pPr>
              <w:rPr>
                <w:color w:val="000000"/>
              </w:rPr>
            </w:pPr>
            <w:r>
              <w:rPr>
                <w:color w:val="000000"/>
              </w:rPr>
              <w:t>Deposits and Retentions</w:t>
            </w:r>
          </w:p>
        </w:tc>
        <w:tc>
          <w:tcPr>
            <w:tcW w:w="598" w:type="pct"/>
            <w:shd w:val="clear" w:color="auto" w:fill="auto"/>
            <w:noWrap/>
            <w:hideMark/>
          </w:tcPr>
          <w:p w:rsidR="002763CD" w:rsidRDefault="002763CD" w:rsidP="002E3189">
            <w:pPr>
              <w:jc w:val="center"/>
            </w:pPr>
            <w:r w:rsidRPr="00A95BC7">
              <w:rPr>
                <w:color w:val="000000"/>
              </w:rPr>
              <w:t>xxx</w:t>
            </w:r>
          </w:p>
        </w:tc>
        <w:tc>
          <w:tcPr>
            <w:tcW w:w="469" w:type="pct"/>
          </w:tcPr>
          <w:p w:rsidR="002763CD" w:rsidRDefault="002763CD" w:rsidP="002E3189">
            <w:pPr>
              <w:jc w:val="center"/>
            </w:pPr>
            <w:r w:rsidRPr="00A95BC7">
              <w:rPr>
                <w:color w:val="000000"/>
              </w:rPr>
              <w:t>xxx</w:t>
            </w:r>
          </w:p>
        </w:tc>
        <w:tc>
          <w:tcPr>
            <w:tcW w:w="546" w:type="pct"/>
          </w:tcPr>
          <w:p w:rsidR="002763CD" w:rsidRDefault="002763CD" w:rsidP="002E3189">
            <w:pPr>
              <w:jc w:val="center"/>
            </w:pPr>
            <w:r w:rsidRPr="00A95BC7">
              <w:rPr>
                <w:color w:val="000000"/>
              </w:rPr>
              <w:t>xxx</w:t>
            </w:r>
          </w:p>
        </w:tc>
        <w:tc>
          <w:tcPr>
            <w:tcW w:w="469" w:type="pct"/>
          </w:tcPr>
          <w:p w:rsidR="002763CD" w:rsidRDefault="002763CD" w:rsidP="002E3189">
            <w:pPr>
              <w:jc w:val="center"/>
            </w:pPr>
            <w:r w:rsidRPr="00A95BC7">
              <w:rPr>
                <w:color w:val="000000"/>
              </w:rPr>
              <w:t>xxx</w:t>
            </w:r>
          </w:p>
        </w:tc>
        <w:tc>
          <w:tcPr>
            <w:tcW w:w="702" w:type="pct"/>
          </w:tcPr>
          <w:p w:rsidR="002763CD" w:rsidRDefault="002763CD" w:rsidP="002E3189">
            <w:pPr>
              <w:jc w:val="center"/>
            </w:pPr>
            <w:r w:rsidRPr="00A95BC7">
              <w:rPr>
                <w:color w:val="000000"/>
              </w:rPr>
              <w:t>xxx</w:t>
            </w:r>
          </w:p>
        </w:tc>
      </w:tr>
      <w:tr w:rsidR="002763CD" w:rsidRPr="00411CEE" w:rsidTr="002E3189">
        <w:trPr>
          <w:trHeight w:val="335"/>
        </w:trPr>
        <w:tc>
          <w:tcPr>
            <w:tcW w:w="2216"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98" w:type="pct"/>
            <w:shd w:val="clear" w:color="auto" w:fill="auto"/>
            <w:noWrap/>
            <w:hideMark/>
          </w:tcPr>
          <w:p w:rsidR="002763CD" w:rsidRDefault="002763CD" w:rsidP="002E3189">
            <w:pPr>
              <w:jc w:val="center"/>
            </w:pPr>
            <w:r w:rsidRPr="008B05A0">
              <w:rPr>
                <w:b/>
                <w:bCs/>
                <w:color w:val="000000"/>
              </w:rPr>
              <w:t>xxx</w:t>
            </w:r>
          </w:p>
        </w:tc>
        <w:tc>
          <w:tcPr>
            <w:tcW w:w="469" w:type="pct"/>
          </w:tcPr>
          <w:p w:rsidR="002763CD" w:rsidRDefault="002763CD" w:rsidP="002E3189">
            <w:pPr>
              <w:jc w:val="center"/>
            </w:pPr>
            <w:r w:rsidRPr="008B05A0">
              <w:rPr>
                <w:b/>
                <w:bCs/>
                <w:color w:val="000000"/>
              </w:rPr>
              <w:t>xxx</w:t>
            </w:r>
          </w:p>
        </w:tc>
        <w:tc>
          <w:tcPr>
            <w:tcW w:w="546" w:type="pct"/>
          </w:tcPr>
          <w:p w:rsidR="002763CD" w:rsidRDefault="002763CD" w:rsidP="002E3189">
            <w:pPr>
              <w:jc w:val="center"/>
            </w:pPr>
            <w:r w:rsidRPr="008B05A0">
              <w:rPr>
                <w:b/>
                <w:bCs/>
                <w:color w:val="000000"/>
              </w:rPr>
              <w:t>xxx</w:t>
            </w:r>
          </w:p>
        </w:tc>
        <w:tc>
          <w:tcPr>
            <w:tcW w:w="469" w:type="pct"/>
          </w:tcPr>
          <w:p w:rsidR="002763CD" w:rsidRDefault="002763CD" w:rsidP="002E3189">
            <w:pPr>
              <w:jc w:val="center"/>
            </w:pPr>
            <w:r w:rsidRPr="008B05A0">
              <w:rPr>
                <w:b/>
                <w:bCs/>
                <w:color w:val="000000"/>
              </w:rPr>
              <w:t>xxx</w:t>
            </w:r>
          </w:p>
        </w:tc>
        <w:tc>
          <w:tcPr>
            <w:tcW w:w="702" w:type="pct"/>
          </w:tcPr>
          <w:p w:rsidR="002763CD" w:rsidRDefault="002763CD" w:rsidP="002E3189">
            <w:pPr>
              <w:jc w:val="center"/>
            </w:pPr>
            <w:r w:rsidRPr="008B05A0">
              <w:rPr>
                <w:b/>
                <w:bCs/>
                <w:color w:val="000000"/>
              </w:rPr>
              <w:t>xxx</w:t>
            </w:r>
          </w:p>
        </w:tc>
      </w:tr>
    </w:tbl>
    <w:p w:rsidR="002763CD" w:rsidRDefault="002763CD" w:rsidP="002763CD">
      <w:pPr>
        <w:tabs>
          <w:tab w:val="left" w:pos="1005"/>
        </w:tabs>
      </w:pPr>
      <w:r>
        <w:tab/>
      </w:r>
    </w:p>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Default="002763CD" w:rsidP="002763CD">
      <w:pPr>
        <w:pStyle w:val="Heading8"/>
        <w:numPr>
          <w:ilvl w:val="0"/>
          <w:numId w:val="0"/>
        </w:numPr>
        <w:ind w:left="360"/>
      </w:pPr>
    </w:p>
    <w:p w:rsidR="002763CD" w:rsidRPr="00411CEE" w:rsidRDefault="002763CD" w:rsidP="002763CD">
      <w:pPr>
        <w:pStyle w:val="Heading8"/>
        <w:numPr>
          <w:ilvl w:val="0"/>
          <w:numId w:val="0"/>
        </w:numPr>
        <w:ind w:left="360"/>
      </w:pPr>
      <w:r>
        <w:t>25 FUND BALANCE BROUGHT FORWARD</w:t>
      </w:r>
    </w:p>
    <w:p w:rsidR="002763CD" w:rsidRPr="00613E86" w:rsidRDefault="002763CD" w:rsidP="002763CD">
      <w:pPr>
        <w:numPr>
          <w:ilvl w:val="12"/>
          <w:numId w:val="0"/>
        </w:numPr>
        <w:tabs>
          <w:tab w:val="decimal" w:pos="7938"/>
        </w:tabs>
        <w:ind w:left="720"/>
        <w:rPr>
          <w:sz w:val="16"/>
          <w:szCs w:val="16"/>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1557"/>
        <w:gridCol w:w="1223"/>
        <w:gridCol w:w="1423"/>
        <w:gridCol w:w="1223"/>
        <w:gridCol w:w="1641"/>
      </w:tblGrid>
      <w:tr w:rsidR="002763CD" w:rsidRPr="00411CEE" w:rsidTr="002E3189">
        <w:trPr>
          <w:trHeight w:val="300"/>
        </w:trPr>
        <w:tc>
          <w:tcPr>
            <w:tcW w:w="2249" w:type="pct"/>
            <w:shd w:val="clear" w:color="auto" w:fill="auto"/>
            <w:vAlign w:val="bottom"/>
            <w:hideMark/>
          </w:tcPr>
          <w:p w:rsidR="002763CD" w:rsidRPr="00411CEE" w:rsidRDefault="002763CD" w:rsidP="002E3189">
            <w:pPr>
              <w:rPr>
                <w:rFonts w:ascii="Calibri" w:hAnsi="Calibri" w:cs="Calibri"/>
                <w:color w:val="000000"/>
              </w:rPr>
            </w:pPr>
          </w:p>
        </w:tc>
        <w:tc>
          <w:tcPr>
            <w:tcW w:w="606"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76" w:type="pct"/>
            <w:vAlign w:val="bottom"/>
          </w:tcPr>
          <w:p w:rsidR="002763CD" w:rsidRPr="00C46BE3" w:rsidRDefault="002763CD" w:rsidP="002E3189">
            <w:pPr>
              <w:jc w:val="center"/>
              <w:rPr>
                <w:b/>
                <w:bCs/>
                <w:color w:val="000000"/>
              </w:rPr>
            </w:pPr>
            <w:r>
              <w:rPr>
                <w:b/>
                <w:bCs/>
                <w:color w:val="000000"/>
              </w:rPr>
              <w:t>Q2</w:t>
            </w:r>
          </w:p>
        </w:tc>
        <w:tc>
          <w:tcPr>
            <w:tcW w:w="554" w:type="pct"/>
            <w:vAlign w:val="bottom"/>
          </w:tcPr>
          <w:p w:rsidR="002763CD" w:rsidRPr="00C46BE3" w:rsidRDefault="002763CD" w:rsidP="002E3189">
            <w:pPr>
              <w:jc w:val="center"/>
              <w:rPr>
                <w:b/>
                <w:bCs/>
                <w:color w:val="000000"/>
              </w:rPr>
            </w:pPr>
            <w:r>
              <w:rPr>
                <w:b/>
                <w:bCs/>
                <w:color w:val="000000"/>
              </w:rPr>
              <w:t>Q3</w:t>
            </w:r>
          </w:p>
        </w:tc>
        <w:tc>
          <w:tcPr>
            <w:tcW w:w="476" w:type="pct"/>
            <w:vAlign w:val="bottom"/>
          </w:tcPr>
          <w:p w:rsidR="002763CD" w:rsidRPr="00C46BE3" w:rsidRDefault="002763CD" w:rsidP="002E3189">
            <w:pPr>
              <w:jc w:val="center"/>
              <w:rPr>
                <w:b/>
                <w:bCs/>
                <w:color w:val="000000"/>
              </w:rPr>
            </w:pPr>
            <w:r>
              <w:rPr>
                <w:b/>
                <w:bCs/>
                <w:color w:val="000000"/>
              </w:rPr>
              <w:t>Q4</w:t>
            </w:r>
          </w:p>
        </w:tc>
        <w:tc>
          <w:tcPr>
            <w:tcW w:w="639" w:type="pct"/>
            <w:vAlign w:val="bottom"/>
          </w:tcPr>
          <w:p w:rsidR="002763CD" w:rsidRPr="00C63AC2" w:rsidRDefault="002763CD" w:rsidP="002E3189">
            <w:pPr>
              <w:jc w:val="center"/>
              <w:rPr>
                <w:b/>
                <w:bCs/>
                <w:color w:val="000000"/>
              </w:rPr>
            </w:pPr>
            <w:r>
              <w:rPr>
                <w:b/>
                <w:bCs/>
                <w:color w:val="000000"/>
              </w:rPr>
              <w:t>Comparative Period 2015</w:t>
            </w:r>
          </w:p>
        </w:tc>
      </w:tr>
      <w:tr w:rsidR="002763CD" w:rsidRPr="00411CEE" w:rsidTr="002E3189">
        <w:trPr>
          <w:trHeight w:val="300"/>
        </w:trPr>
        <w:tc>
          <w:tcPr>
            <w:tcW w:w="2249" w:type="pct"/>
            <w:shd w:val="clear" w:color="auto" w:fill="auto"/>
            <w:vAlign w:val="bottom"/>
            <w:hideMark/>
          </w:tcPr>
          <w:p w:rsidR="002763CD" w:rsidRPr="00411CEE" w:rsidRDefault="002763CD" w:rsidP="002E3189">
            <w:pPr>
              <w:rPr>
                <w:rFonts w:ascii="Calibri" w:hAnsi="Calibri" w:cs="Calibri"/>
                <w:color w:val="000000"/>
              </w:rPr>
            </w:pPr>
          </w:p>
        </w:tc>
        <w:tc>
          <w:tcPr>
            <w:tcW w:w="606"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76" w:type="pct"/>
            <w:vAlign w:val="bottom"/>
          </w:tcPr>
          <w:p w:rsidR="002763CD" w:rsidRDefault="002763CD" w:rsidP="002E3189">
            <w:pPr>
              <w:jc w:val="center"/>
            </w:pPr>
            <w:proofErr w:type="spellStart"/>
            <w:r w:rsidRPr="005D00D5">
              <w:rPr>
                <w:b/>
                <w:bCs/>
                <w:color w:val="000000"/>
              </w:rPr>
              <w:t>Kshs</w:t>
            </w:r>
            <w:proofErr w:type="spellEnd"/>
          </w:p>
        </w:tc>
        <w:tc>
          <w:tcPr>
            <w:tcW w:w="554" w:type="pct"/>
            <w:vAlign w:val="bottom"/>
          </w:tcPr>
          <w:p w:rsidR="002763CD" w:rsidRDefault="002763CD" w:rsidP="002E3189">
            <w:pPr>
              <w:jc w:val="center"/>
            </w:pPr>
            <w:proofErr w:type="spellStart"/>
            <w:r w:rsidRPr="005D00D5">
              <w:rPr>
                <w:b/>
                <w:bCs/>
                <w:color w:val="000000"/>
              </w:rPr>
              <w:t>Kshs</w:t>
            </w:r>
            <w:proofErr w:type="spellEnd"/>
          </w:p>
        </w:tc>
        <w:tc>
          <w:tcPr>
            <w:tcW w:w="476" w:type="pct"/>
            <w:vAlign w:val="bottom"/>
          </w:tcPr>
          <w:p w:rsidR="002763CD" w:rsidRDefault="002763CD" w:rsidP="002E3189">
            <w:pPr>
              <w:jc w:val="center"/>
            </w:pPr>
            <w:proofErr w:type="spellStart"/>
            <w:r w:rsidRPr="005D00D5">
              <w:rPr>
                <w:b/>
                <w:bCs/>
                <w:color w:val="000000"/>
              </w:rPr>
              <w:t>Kshs</w:t>
            </w:r>
            <w:proofErr w:type="spellEnd"/>
          </w:p>
        </w:tc>
        <w:tc>
          <w:tcPr>
            <w:tcW w:w="639"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411CEE" w:rsidTr="002E3189">
        <w:trPr>
          <w:trHeight w:val="300"/>
        </w:trPr>
        <w:tc>
          <w:tcPr>
            <w:tcW w:w="2249" w:type="pct"/>
            <w:shd w:val="clear" w:color="auto" w:fill="auto"/>
            <w:vAlign w:val="bottom"/>
          </w:tcPr>
          <w:p w:rsidR="002763CD" w:rsidRDefault="002763CD" w:rsidP="002E3189">
            <w:pPr>
              <w:rPr>
                <w:color w:val="000000"/>
              </w:rPr>
            </w:pPr>
            <w:r>
              <w:rPr>
                <w:color w:val="000000"/>
              </w:rPr>
              <w:t>Bank accounts</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300"/>
        </w:trPr>
        <w:tc>
          <w:tcPr>
            <w:tcW w:w="2249" w:type="pct"/>
            <w:shd w:val="clear" w:color="auto" w:fill="auto"/>
            <w:vAlign w:val="bottom"/>
          </w:tcPr>
          <w:p w:rsidR="002763CD" w:rsidRDefault="002763CD" w:rsidP="002E3189">
            <w:pPr>
              <w:rPr>
                <w:color w:val="000000"/>
              </w:rPr>
            </w:pPr>
            <w:r>
              <w:rPr>
                <w:color w:val="000000"/>
              </w:rPr>
              <w:t>Cash in hand</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267"/>
        </w:trPr>
        <w:tc>
          <w:tcPr>
            <w:tcW w:w="2249" w:type="pct"/>
            <w:shd w:val="clear" w:color="auto" w:fill="auto"/>
            <w:vAlign w:val="bottom"/>
          </w:tcPr>
          <w:p w:rsidR="002763CD" w:rsidRDefault="002763CD" w:rsidP="002E3189">
            <w:pPr>
              <w:rPr>
                <w:color w:val="000000"/>
              </w:rPr>
            </w:pPr>
            <w:r>
              <w:rPr>
                <w:color w:val="000000"/>
              </w:rPr>
              <w:t>Accounts Receivables</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300"/>
        </w:trPr>
        <w:tc>
          <w:tcPr>
            <w:tcW w:w="2249" w:type="pct"/>
            <w:shd w:val="clear" w:color="auto" w:fill="auto"/>
            <w:vAlign w:val="bottom"/>
          </w:tcPr>
          <w:p w:rsidR="002763CD" w:rsidRDefault="002763CD" w:rsidP="002E3189">
            <w:pPr>
              <w:rPr>
                <w:color w:val="000000"/>
              </w:rPr>
            </w:pPr>
            <w:r>
              <w:rPr>
                <w:color w:val="000000"/>
              </w:rPr>
              <w:t>Accounts Payables</w:t>
            </w:r>
          </w:p>
        </w:tc>
        <w:tc>
          <w:tcPr>
            <w:tcW w:w="606" w:type="pct"/>
            <w:shd w:val="clear" w:color="auto" w:fill="auto"/>
            <w:noWrap/>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554" w:type="pct"/>
          </w:tcPr>
          <w:p w:rsidR="002763CD" w:rsidRDefault="002763CD" w:rsidP="002E3189">
            <w:pPr>
              <w:jc w:val="center"/>
            </w:pPr>
            <w:r w:rsidRPr="003603FF">
              <w:rPr>
                <w:color w:val="000000"/>
              </w:rPr>
              <w:t>xxx</w:t>
            </w:r>
          </w:p>
        </w:tc>
        <w:tc>
          <w:tcPr>
            <w:tcW w:w="476" w:type="pct"/>
          </w:tcPr>
          <w:p w:rsidR="002763CD" w:rsidRDefault="002763CD" w:rsidP="002E3189">
            <w:pPr>
              <w:jc w:val="center"/>
            </w:pPr>
            <w:r w:rsidRPr="003603FF">
              <w:rPr>
                <w:color w:val="000000"/>
              </w:rPr>
              <w:t>xxx</w:t>
            </w:r>
          </w:p>
        </w:tc>
        <w:tc>
          <w:tcPr>
            <w:tcW w:w="639" w:type="pct"/>
          </w:tcPr>
          <w:p w:rsidR="002763CD" w:rsidRDefault="002763CD" w:rsidP="002E3189">
            <w:pPr>
              <w:jc w:val="center"/>
            </w:pPr>
            <w:r w:rsidRPr="003603FF">
              <w:rPr>
                <w:color w:val="000000"/>
              </w:rPr>
              <w:t>xxx</w:t>
            </w:r>
          </w:p>
        </w:tc>
      </w:tr>
      <w:tr w:rsidR="002763CD" w:rsidRPr="00411CEE" w:rsidTr="002E3189">
        <w:trPr>
          <w:trHeight w:val="315"/>
        </w:trPr>
        <w:tc>
          <w:tcPr>
            <w:tcW w:w="2249"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606" w:type="pct"/>
            <w:shd w:val="clear" w:color="auto" w:fill="auto"/>
            <w:noWrap/>
            <w:hideMark/>
          </w:tcPr>
          <w:p w:rsidR="002763CD" w:rsidRDefault="002763CD" w:rsidP="002E3189">
            <w:pPr>
              <w:jc w:val="center"/>
            </w:pPr>
            <w:r w:rsidRPr="00D53C2D">
              <w:rPr>
                <w:b/>
                <w:bCs/>
                <w:color w:val="000000"/>
              </w:rPr>
              <w:t>xxx</w:t>
            </w:r>
          </w:p>
        </w:tc>
        <w:tc>
          <w:tcPr>
            <w:tcW w:w="476" w:type="pct"/>
          </w:tcPr>
          <w:p w:rsidR="002763CD" w:rsidRDefault="002763CD" w:rsidP="002E3189">
            <w:pPr>
              <w:jc w:val="center"/>
            </w:pPr>
            <w:r w:rsidRPr="00D53C2D">
              <w:rPr>
                <w:b/>
                <w:bCs/>
                <w:color w:val="000000"/>
              </w:rPr>
              <w:t>xxx</w:t>
            </w:r>
          </w:p>
        </w:tc>
        <w:tc>
          <w:tcPr>
            <w:tcW w:w="554" w:type="pct"/>
          </w:tcPr>
          <w:p w:rsidR="002763CD" w:rsidRDefault="002763CD" w:rsidP="002E3189">
            <w:pPr>
              <w:jc w:val="center"/>
            </w:pPr>
            <w:r w:rsidRPr="00D53C2D">
              <w:rPr>
                <w:b/>
                <w:bCs/>
                <w:color w:val="000000"/>
              </w:rPr>
              <w:t>xxx</w:t>
            </w:r>
          </w:p>
        </w:tc>
        <w:tc>
          <w:tcPr>
            <w:tcW w:w="476" w:type="pct"/>
          </w:tcPr>
          <w:p w:rsidR="002763CD" w:rsidRDefault="002763CD" w:rsidP="002E3189">
            <w:pPr>
              <w:jc w:val="center"/>
            </w:pPr>
            <w:r w:rsidRPr="00D53C2D">
              <w:rPr>
                <w:b/>
                <w:bCs/>
                <w:color w:val="000000"/>
              </w:rPr>
              <w:t>xxx</w:t>
            </w:r>
          </w:p>
        </w:tc>
        <w:tc>
          <w:tcPr>
            <w:tcW w:w="639" w:type="pct"/>
          </w:tcPr>
          <w:p w:rsidR="002763CD" w:rsidRDefault="002763CD" w:rsidP="002E3189">
            <w:pPr>
              <w:jc w:val="center"/>
            </w:pPr>
            <w:r w:rsidRPr="00D53C2D">
              <w:rPr>
                <w:b/>
                <w:bCs/>
                <w:color w:val="000000"/>
              </w:rPr>
              <w:t>xxx</w:t>
            </w:r>
          </w:p>
        </w:tc>
      </w:tr>
    </w:tbl>
    <w:p w:rsidR="002763CD" w:rsidRDefault="002763CD" w:rsidP="002763CD">
      <w:pPr>
        <w:pStyle w:val="Heading8"/>
        <w:numPr>
          <w:ilvl w:val="0"/>
          <w:numId w:val="0"/>
        </w:numPr>
        <w:ind w:left="720" w:hanging="360"/>
      </w:pPr>
    </w:p>
    <w:p w:rsidR="002763CD" w:rsidRDefault="002763CD" w:rsidP="002763CD">
      <w:pPr>
        <w:pStyle w:val="Heading8"/>
        <w:numPr>
          <w:ilvl w:val="0"/>
          <w:numId w:val="0"/>
        </w:numPr>
        <w:ind w:left="720" w:hanging="360"/>
      </w:pPr>
      <w:r>
        <w:br w:type="page"/>
      </w:r>
    </w:p>
    <w:p w:rsidR="002763CD" w:rsidRDefault="002763CD" w:rsidP="002763CD">
      <w:pPr>
        <w:pStyle w:val="Heading8"/>
        <w:numPr>
          <w:ilvl w:val="0"/>
          <w:numId w:val="0"/>
        </w:numPr>
        <w:ind w:left="720" w:hanging="360"/>
      </w:pPr>
      <w:r>
        <w:t>26. OTHER IMPORTANT DISCLOSURES</w:t>
      </w:r>
    </w:p>
    <w:p w:rsidR="002763CD" w:rsidRDefault="002763CD" w:rsidP="002763CD">
      <w:pPr>
        <w:pStyle w:val="Heading8"/>
        <w:numPr>
          <w:ilvl w:val="0"/>
          <w:numId w:val="0"/>
        </w:numPr>
        <w:ind w:left="720"/>
      </w:pPr>
      <w:r w:rsidRPr="00642C82">
        <w:tab/>
      </w:r>
    </w:p>
    <w:p w:rsidR="002763CD" w:rsidRDefault="002763CD" w:rsidP="002763CD">
      <w:pPr>
        <w:pStyle w:val="Heading8"/>
        <w:numPr>
          <w:ilvl w:val="0"/>
          <w:numId w:val="0"/>
        </w:numPr>
        <w:ind w:left="720" w:hanging="360"/>
      </w:pPr>
      <w:r>
        <w:t xml:space="preserve">26.1: </w:t>
      </w:r>
      <w:r w:rsidRPr="00642C82">
        <w:t>PENDING ACCOUNTS PAYABLE</w:t>
      </w:r>
      <w:r>
        <w:t xml:space="preserve"> (See Annex 5</w:t>
      </w:r>
      <w:r w:rsidRPr="00642C82">
        <w:t>)</w:t>
      </w:r>
    </w:p>
    <w:p w:rsidR="002763CD" w:rsidRDefault="002763CD" w:rsidP="002763CD"/>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1530"/>
        <w:gridCol w:w="1202"/>
        <w:gridCol w:w="1400"/>
        <w:gridCol w:w="1202"/>
        <w:gridCol w:w="2396"/>
      </w:tblGrid>
      <w:tr w:rsidR="002763CD" w:rsidRPr="00C46BE3" w:rsidTr="002E3189">
        <w:trPr>
          <w:trHeight w:val="309"/>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48" w:type="pct"/>
            <w:vAlign w:val="bottom"/>
          </w:tcPr>
          <w:p w:rsidR="002763CD" w:rsidRPr="00C46BE3" w:rsidRDefault="002763CD" w:rsidP="002E3189">
            <w:pPr>
              <w:jc w:val="center"/>
              <w:rPr>
                <w:b/>
                <w:bCs/>
                <w:color w:val="000000"/>
              </w:rPr>
            </w:pPr>
            <w:r>
              <w:rPr>
                <w:b/>
                <w:bCs/>
                <w:color w:val="000000"/>
              </w:rPr>
              <w:t>Q2</w:t>
            </w:r>
          </w:p>
        </w:tc>
        <w:tc>
          <w:tcPr>
            <w:tcW w:w="522" w:type="pct"/>
            <w:vAlign w:val="bottom"/>
          </w:tcPr>
          <w:p w:rsidR="002763CD" w:rsidRPr="00C46BE3" w:rsidRDefault="002763CD" w:rsidP="002E3189">
            <w:pPr>
              <w:jc w:val="center"/>
              <w:rPr>
                <w:b/>
                <w:bCs/>
                <w:color w:val="000000"/>
              </w:rPr>
            </w:pPr>
            <w:r>
              <w:rPr>
                <w:b/>
                <w:bCs/>
                <w:color w:val="000000"/>
              </w:rPr>
              <w:t>Q3</w:t>
            </w:r>
          </w:p>
        </w:tc>
        <w:tc>
          <w:tcPr>
            <w:tcW w:w="448" w:type="pct"/>
            <w:vAlign w:val="bottom"/>
          </w:tcPr>
          <w:p w:rsidR="002763CD" w:rsidRPr="00C46BE3" w:rsidRDefault="002763CD" w:rsidP="002E3189">
            <w:pPr>
              <w:jc w:val="center"/>
              <w:rPr>
                <w:b/>
                <w:bCs/>
                <w:color w:val="000000"/>
              </w:rPr>
            </w:pPr>
            <w:r>
              <w:rPr>
                <w:b/>
                <w:bCs/>
                <w:color w:val="000000"/>
              </w:rPr>
              <w:t>Q4</w:t>
            </w:r>
          </w:p>
        </w:tc>
        <w:tc>
          <w:tcPr>
            <w:tcW w:w="893" w:type="pct"/>
            <w:vAlign w:val="bottom"/>
          </w:tcPr>
          <w:p w:rsidR="002763CD" w:rsidRPr="00C63AC2" w:rsidRDefault="002763CD" w:rsidP="002E3189">
            <w:pPr>
              <w:jc w:val="center"/>
              <w:rPr>
                <w:b/>
                <w:bCs/>
                <w:color w:val="000000"/>
              </w:rPr>
            </w:pPr>
            <w:r>
              <w:rPr>
                <w:b/>
                <w:bCs/>
                <w:color w:val="000000"/>
              </w:rPr>
              <w:t>Comparative Period 2015</w:t>
            </w:r>
          </w:p>
        </w:tc>
      </w:tr>
      <w:tr w:rsidR="002763CD" w:rsidRPr="00C46BE3" w:rsidTr="002E3189">
        <w:trPr>
          <w:trHeight w:val="309"/>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522" w:type="pct"/>
            <w:vAlign w:val="bottom"/>
          </w:tcPr>
          <w:p w:rsidR="002763CD" w:rsidRDefault="002763CD" w:rsidP="002E3189">
            <w:pPr>
              <w:jc w:val="center"/>
            </w:pPr>
            <w:proofErr w:type="spellStart"/>
            <w:r w:rsidRPr="005D00D5">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893"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9"/>
        </w:trPr>
        <w:tc>
          <w:tcPr>
            <w:tcW w:w="2118" w:type="pct"/>
            <w:shd w:val="clear" w:color="auto" w:fill="auto"/>
            <w:vAlign w:val="center"/>
          </w:tcPr>
          <w:p w:rsidR="002763CD" w:rsidRPr="00770565" w:rsidRDefault="002763CD" w:rsidP="002E3189">
            <w:pPr>
              <w:rPr>
                <w:color w:val="000000"/>
              </w:rPr>
            </w:pPr>
            <w:r w:rsidRPr="00770565">
              <w:rPr>
                <w:color w:val="000000"/>
              </w:rPr>
              <w:t>Construction of buildings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Tr="002E3189">
        <w:trPr>
          <w:trHeight w:val="309"/>
        </w:trPr>
        <w:tc>
          <w:tcPr>
            <w:tcW w:w="2118" w:type="pct"/>
            <w:shd w:val="clear" w:color="auto" w:fill="auto"/>
            <w:vAlign w:val="center"/>
          </w:tcPr>
          <w:p w:rsidR="002763CD" w:rsidRPr="00770565" w:rsidRDefault="002763CD" w:rsidP="002E3189">
            <w:pPr>
              <w:rPr>
                <w:color w:val="000000"/>
              </w:rPr>
            </w:pPr>
            <w:r w:rsidRPr="00770565">
              <w:rPr>
                <w:color w:val="000000"/>
              </w:rPr>
              <w:t>Construction of civil works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Tr="002E3189">
        <w:trPr>
          <w:trHeight w:val="275"/>
        </w:trPr>
        <w:tc>
          <w:tcPr>
            <w:tcW w:w="2118" w:type="pct"/>
            <w:shd w:val="clear" w:color="auto" w:fill="auto"/>
            <w:vAlign w:val="center"/>
          </w:tcPr>
          <w:p w:rsidR="002763CD" w:rsidRPr="00770565" w:rsidRDefault="002763CD" w:rsidP="002E3189">
            <w:pPr>
              <w:rPr>
                <w:color w:val="000000"/>
              </w:rPr>
            </w:pPr>
            <w:r w:rsidRPr="00770565">
              <w:rPr>
                <w:color w:val="000000"/>
              </w:rPr>
              <w:t>Supply of goods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Tr="002E3189">
        <w:trPr>
          <w:trHeight w:val="309"/>
        </w:trPr>
        <w:tc>
          <w:tcPr>
            <w:tcW w:w="2118" w:type="pct"/>
            <w:shd w:val="clear" w:color="auto" w:fill="auto"/>
            <w:vAlign w:val="center"/>
          </w:tcPr>
          <w:p w:rsidR="002763CD" w:rsidRPr="00770565" w:rsidRDefault="002763CD" w:rsidP="002E3189">
            <w:pPr>
              <w:rPr>
                <w:color w:val="000000"/>
              </w:rPr>
            </w:pPr>
            <w:r w:rsidRPr="00770565">
              <w:rPr>
                <w:color w:val="000000"/>
              </w:rPr>
              <w:t>Supply of services</w:t>
            </w:r>
          </w:p>
        </w:tc>
        <w:tc>
          <w:tcPr>
            <w:tcW w:w="570" w:type="pct"/>
            <w:shd w:val="clear" w:color="auto" w:fill="auto"/>
            <w:noWrap/>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522" w:type="pct"/>
          </w:tcPr>
          <w:p w:rsidR="002763CD" w:rsidRDefault="002763CD" w:rsidP="002E3189">
            <w:pPr>
              <w:jc w:val="center"/>
            </w:pPr>
            <w:r w:rsidRPr="00A25F89">
              <w:rPr>
                <w:color w:val="000000"/>
              </w:rPr>
              <w:t>xxx</w:t>
            </w:r>
          </w:p>
        </w:tc>
        <w:tc>
          <w:tcPr>
            <w:tcW w:w="448" w:type="pct"/>
          </w:tcPr>
          <w:p w:rsidR="002763CD" w:rsidRDefault="002763CD" w:rsidP="002E3189">
            <w:pPr>
              <w:jc w:val="center"/>
            </w:pPr>
            <w:r w:rsidRPr="00A25F89">
              <w:rPr>
                <w:color w:val="000000"/>
              </w:rPr>
              <w:t>xxx</w:t>
            </w:r>
          </w:p>
        </w:tc>
        <w:tc>
          <w:tcPr>
            <w:tcW w:w="893" w:type="pct"/>
          </w:tcPr>
          <w:p w:rsidR="002763CD" w:rsidRPr="00A25F89" w:rsidRDefault="002763CD" w:rsidP="002E3189">
            <w:pPr>
              <w:jc w:val="center"/>
              <w:rPr>
                <w:color w:val="000000"/>
              </w:rPr>
            </w:pPr>
          </w:p>
        </w:tc>
      </w:tr>
      <w:tr w:rsidR="002763CD" w:rsidRPr="00D83E03" w:rsidTr="002E3189">
        <w:trPr>
          <w:trHeight w:val="324"/>
        </w:trPr>
        <w:tc>
          <w:tcPr>
            <w:tcW w:w="2118"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70" w:type="pct"/>
            <w:shd w:val="clear" w:color="auto" w:fill="auto"/>
            <w:noWrap/>
            <w:hideMark/>
          </w:tcPr>
          <w:p w:rsidR="002763CD" w:rsidRDefault="002763CD" w:rsidP="002E3189">
            <w:pPr>
              <w:jc w:val="center"/>
            </w:pPr>
            <w:r w:rsidRPr="005D793D">
              <w:rPr>
                <w:b/>
                <w:bCs/>
                <w:color w:val="000000"/>
              </w:rPr>
              <w:t>xxx</w:t>
            </w:r>
          </w:p>
        </w:tc>
        <w:tc>
          <w:tcPr>
            <w:tcW w:w="448" w:type="pct"/>
          </w:tcPr>
          <w:p w:rsidR="002763CD" w:rsidRDefault="002763CD" w:rsidP="002E3189">
            <w:pPr>
              <w:jc w:val="center"/>
            </w:pPr>
            <w:r w:rsidRPr="005D793D">
              <w:rPr>
                <w:b/>
                <w:bCs/>
                <w:color w:val="000000"/>
              </w:rPr>
              <w:t>xxx</w:t>
            </w:r>
          </w:p>
        </w:tc>
        <w:tc>
          <w:tcPr>
            <w:tcW w:w="522" w:type="pct"/>
          </w:tcPr>
          <w:p w:rsidR="002763CD" w:rsidRDefault="002763CD" w:rsidP="002E3189">
            <w:pPr>
              <w:jc w:val="center"/>
            </w:pPr>
            <w:r w:rsidRPr="005D793D">
              <w:rPr>
                <w:b/>
                <w:bCs/>
                <w:color w:val="000000"/>
              </w:rPr>
              <w:t>xxx</w:t>
            </w:r>
          </w:p>
        </w:tc>
        <w:tc>
          <w:tcPr>
            <w:tcW w:w="448" w:type="pct"/>
          </w:tcPr>
          <w:p w:rsidR="002763CD" w:rsidRDefault="002763CD" w:rsidP="002E3189">
            <w:pPr>
              <w:jc w:val="center"/>
            </w:pPr>
            <w:r w:rsidRPr="005D793D">
              <w:rPr>
                <w:b/>
                <w:bCs/>
                <w:color w:val="000000"/>
              </w:rPr>
              <w:t>xxx</w:t>
            </w:r>
          </w:p>
        </w:tc>
        <w:tc>
          <w:tcPr>
            <w:tcW w:w="893" w:type="pct"/>
          </w:tcPr>
          <w:p w:rsidR="002763CD" w:rsidRPr="005D793D" w:rsidRDefault="002763CD" w:rsidP="002E3189">
            <w:pPr>
              <w:jc w:val="center"/>
              <w:rPr>
                <w:b/>
                <w:bCs/>
                <w:color w:val="000000"/>
              </w:rPr>
            </w:pPr>
          </w:p>
        </w:tc>
      </w:tr>
    </w:tbl>
    <w:p w:rsidR="002763CD" w:rsidRPr="0009696E" w:rsidRDefault="002763CD" w:rsidP="002763CD"/>
    <w:p w:rsidR="002763CD" w:rsidRDefault="002763CD" w:rsidP="002763CD">
      <w:pPr>
        <w:pStyle w:val="Heading8"/>
        <w:numPr>
          <w:ilvl w:val="0"/>
          <w:numId w:val="0"/>
        </w:numPr>
        <w:rPr>
          <w:b w:val="0"/>
          <w:bCs w:val="0"/>
          <w:sz w:val="24"/>
          <w:szCs w:val="24"/>
        </w:rPr>
      </w:pPr>
    </w:p>
    <w:p w:rsidR="002763CD" w:rsidRDefault="002763CD" w:rsidP="002763CD">
      <w:pPr>
        <w:pStyle w:val="Heading8"/>
        <w:numPr>
          <w:ilvl w:val="0"/>
          <w:numId w:val="0"/>
        </w:numPr>
      </w:pPr>
      <w:r>
        <w:t xml:space="preserve">26.2: </w:t>
      </w:r>
      <w:r w:rsidRPr="00642C82">
        <w:t>PENDING STAFF PAYABLES</w:t>
      </w:r>
      <w:r>
        <w:t xml:space="preserve"> (See Annex 6</w:t>
      </w:r>
      <w:r w:rsidRPr="00642C82">
        <w:t>)</w:t>
      </w:r>
    </w:p>
    <w:p w:rsidR="002763CD" w:rsidRDefault="002763CD" w:rsidP="002763CD"/>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1542"/>
        <w:gridCol w:w="1210"/>
        <w:gridCol w:w="1410"/>
        <w:gridCol w:w="1210"/>
        <w:gridCol w:w="2412"/>
      </w:tblGrid>
      <w:tr w:rsidR="002763CD" w:rsidRPr="00572012" w:rsidTr="002E3189">
        <w:trPr>
          <w:trHeight w:val="305"/>
        </w:trPr>
        <w:tc>
          <w:tcPr>
            <w:tcW w:w="2118" w:type="pct"/>
            <w:shd w:val="clear" w:color="auto" w:fill="auto"/>
            <w:vAlign w:val="bottom"/>
            <w:hideMark/>
          </w:tcPr>
          <w:p w:rsidR="002763CD" w:rsidRPr="00572012" w:rsidRDefault="002763CD" w:rsidP="002E3189">
            <w:pPr>
              <w:rPr>
                <w:color w:val="000000"/>
              </w:rPr>
            </w:pPr>
          </w:p>
        </w:tc>
        <w:tc>
          <w:tcPr>
            <w:tcW w:w="571" w:type="pct"/>
            <w:shd w:val="clear" w:color="auto" w:fill="auto"/>
            <w:noWrap/>
            <w:vAlign w:val="bottom"/>
            <w:hideMark/>
          </w:tcPr>
          <w:p w:rsidR="002763CD" w:rsidRPr="00572012" w:rsidRDefault="002763CD" w:rsidP="002E3189">
            <w:pPr>
              <w:jc w:val="center"/>
              <w:rPr>
                <w:b/>
                <w:bCs/>
                <w:color w:val="000000"/>
              </w:rPr>
            </w:pPr>
            <w:r w:rsidRPr="00572012">
              <w:rPr>
                <w:b/>
                <w:bCs/>
                <w:color w:val="000000"/>
              </w:rPr>
              <w:t>Q1</w:t>
            </w:r>
          </w:p>
        </w:tc>
        <w:tc>
          <w:tcPr>
            <w:tcW w:w="448" w:type="pct"/>
            <w:vAlign w:val="bottom"/>
          </w:tcPr>
          <w:p w:rsidR="002763CD" w:rsidRPr="00572012" w:rsidRDefault="002763CD" w:rsidP="002E3189">
            <w:pPr>
              <w:jc w:val="center"/>
              <w:rPr>
                <w:b/>
                <w:bCs/>
                <w:color w:val="000000"/>
              </w:rPr>
            </w:pPr>
            <w:r w:rsidRPr="00572012">
              <w:rPr>
                <w:b/>
                <w:bCs/>
                <w:color w:val="000000"/>
              </w:rPr>
              <w:t>Q2</w:t>
            </w:r>
          </w:p>
        </w:tc>
        <w:tc>
          <w:tcPr>
            <w:tcW w:w="522" w:type="pct"/>
            <w:vAlign w:val="bottom"/>
          </w:tcPr>
          <w:p w:rsidR="002763CD" w:rsidRPr="00572012" w:rsidRDefault="002763CD" w:rsidP="002E3189">
            <w:pPr>
              <w:jc w:val="center"/>
              <w:rPr>
                <w:b/>
                <w:bCs/>
                <w:color w:val="000000"/>
              </w:rPr>
            </w:pPr>
            <w:r w:rsidRPr="00572012">
              <w:rPr>
                <w:b/>
                <w:bCs/>
                <w:color w:val="000000"/>
              </w:rPr>
              <w:t>Q3</w:t>
            </w:r>
          </w:p>
        </w:tc>
        <w:tc>
          <w:tcPr>
            <w:tcW w:w="448" w:type="pct"/>
            <w:vAlign w:val="bottom"/>
          </w:tcPr>
          <w:p w:rsidR="002763CD" w:rsidRPr="00572012" w:rsidRDefault="002763CD" w:rsidP="002E3189">
            <w:pPr>
              <w:jc w:val="center"/>
              <w:rPr>
                <w:b/>
                <w:bCs/>
                <w:color w:val="000000"/>
              </w:rPr>
            </w:pPr>
            <w:r w:rsidRPr="00572012">
              <w:rPr>
                <w:b/>
                <w:bCs/>
                <w:color w:val="000000"/>
              </w:rPr>
              <w:t>Q4</w:t>
            </w:r>
          </w:p>
        </w:tc>
        <w:tc>
          <w:tcPr>
            <w:tcW w:w="893" w:type="pct"/>
            <w:vAlign w:val="bottom"/>
          </w:tcPr>
          <w:p w:rsidR="002763CD" w:rsidRPr="00C63AC2" w:rsidRDefault="002763CD" w:rsidP="002E3189">
            <w:pPr>
              <w:jc w:val="center"/>
              <w:rPr>
                <w:b/>
                <w:bCs/>
                <w:color w:val="000000"/>
              </w:rPr>
            </w:pPr>
            <w:r>
              <w:rPr>
                <w:b/>
                <w:bCs/>
                <w:color w:val="000000"/>
              </w:rPr>
              <w:t>Comparative Period 2015</w:t>
            </w:r>
          </w:p>
        </w:tc>
      </w:tr>
      <w:tr w:rsidR="002763CD" w:rsidRPr="00572012" w:rsidTr="002E3189">
        <w:trPr>
          <w:trHeight w:val="305"/>
        </w:trPr>
        <w:tc>
          <w:tcPr>
            <w:tcW w:w="2118" w:type="pct"/>
            <w:shd w:val="clear" w:color="auto" w:fill="auto"/>
            <w:vAlign w:val="bottom"/>
            <w:hideMark/>
          </w:tcPr>
          <w:p w:rsidR="002763CD" w:rsidRPr="00572012" w:rsidRDefault="002763CD" w:rsidP="002E3189">
            <w:pPr>
              <w:rPr>
                <w:b/>
                <w:color w:val="000000"/>
              </w:rPr>
            </w:pPr>
            <w:r w:rsidRPr="00572012">
              <w:rPr>
                <w:b/>
                <w:color w:val="000000"/>
              </w:rPr>
              <w:t>Name of Staff</w:t>
            </w:r>
          </w:p>
        </w:tc>
        <w:tc>
          <w:tcPr>
            <w:tcW w:w="571" w:type="pct"/>
            <w:shd w:val="clear" w:color="auto" w:fill="auto"/>
            <w:noWrap/>
            <w:vAlign w:val="bottom"/>
            <w:hideMark/>
          </w:tcPr>
          <w:p w:rsidR="002763CD" w:rsidRPr="00572012" w:rsidRDefault="002763CD" w:rsidP="002E3189">
            <w:pPr>
              <w:jc w:val="center"/>
              <w:rPr>
                <w:b/>
                <w:bCs/>
                <w:color w:val="000000"/>
              </w:rPr>
            </w:pPr>
            <w:proofErr w:type="spellStart"/>
            <w:r w:rsidRPr="00572012">
              <w:rPr>
                <w:b/>
                <w:bCs/>
                <w:color w:val="000000"/>
              </w:rPr>
              <w:t>Kshs</w:t>
            </w:r>
            <w:proofErr w:type="spellEnd"/>
          </w:p>
        </w:tc>
        <w:tc>
          <w:tcPr>
            <w:tcW w:w="448" w:type="pct"/>
            <w:vAlign w:val="bottom"/>
          </w:tcPr>
          <w:p w:rsidR="002763CD" w:rsidRPr="00572012" w:rsidRDefault="002763CD" w:rsidP="002E3189">
            <w:pPr>
              <w:jc w:val="center"/>
            </w:pPr>
            <w:proofErr w:type="spellStart"/>
            <w:r w:rsidRPr="00572012">
              <w:rPr>
                <w:b/>
                <w:bCs/>
                <w:color w:val="000000"/>
              </w:rPr>
              <w:t>Kshs</w:t>
            </w:r>
            <w:proofErr w:type="spellEnd"/>
          </w:p>
        </w:tc>
        <w:tc>
          <w:tcPr>
            <w:tcW w:w="522" w:type="pct"/>
            <w:vAlign w:val="bottom"/>
          </w:tcPr>
          <w:p w:rsidR="002763CD" w:rsidRPr="00572012" w:rsidRDefault="002763CD" w:rsidP="002E3189">
            <w:pPr>
              <w:jc w:val="center"/>
            </w:pPr>
            <w:proofErr w:type="spellStart"/>
            <w:r w:rsidRPr="00572012">
              <w:rPr>
                <w:b/>
                <w:bCs/>
                <w:color w:val="000000"/>
              </w:rPr>
              <w:t>Kshs</w:t>
            </w:r>
            <w:proofErr w:type="spellEnd"/>
          </w:p>
        </w:tc>
        <w:tc>
          <w:tcPr>
            <w:tcW w:w="448" w:type="pct"/>
            <w:vAlign w:val="bottom"/>
          </w:tcPr>
          <w:p w:rsidR="002763CD" w:rsidRPr="00572012" w:rsidRDefault="002763CD" w:rsidP="002E3189">
            <w:pPr>
              <w:jc w:val="center"/>
            </w:pPr>
            <w:proofErr w:type="spellStart"/>
            <w:r w:rsidRPr="00572012">
              <w:rPr>
                <w:b/>
                <w:bCs/>
                <w:color w:val="000000"/>
              </w:rPr>
              <w:t>Kshs</w:t>
            </w:r>
            <w:proofErr w:type="spellEnd"/>
          </w:p>
        </w:tc>
        <w:tc>
          <w:tcPr>
            <w:tcW w:w="893"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RPr="00572012" w:rsidTr="002E3189">
        <w:trPr>
          <w:trHeight w:val="305"/>
        </w:trPr>
        <w:tc>
          <w:tcPr>
            <w:tcW w:w="2118" w:type="pct"/>
            <w:shd w:val="clear" w:color="auto" w:fill="auto"/>
            <w:vAlign w:val="center"/>
          </w:tcPr>
          <w:p w:rsidR="002763CD" w:rsidRPr="00572012" w:rsidRDefault="002763CD" w:rsidP="002E3189">
            <w:pPr>
              <w:rPr>
                <w:color w:val="000000"/>
              </w:rPr>
            </w:pPr>
          </w:p>
        </w:tc>
        <w:tc>
          <w:tcPr>
            <w:tcW w:w="571" w:type="pct"/>
            <w:shd w:val="clear" w:color="auto" w:fill="auto"/>
            <w:noWrap/>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522" w:type="pct"/>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893" w:type="pct"/>
          </w:tcPr>
          <w:p w:rsidR="002763CD" w:rsidRDefault="002763CD" w:rsidP="002E3189">
            <w:pPr>
              <w:jc w:val="center"/>
            </w:pPr>
            <w:r w:rsidRPr="00654BE9">
              <w:rPr>
                <w:color w:val="000000"/>
              </w:rPr>
              <w:t>xxx</w:t>
            </w:r>
          </w:p>
        </w:tc>
      </w:tr>
      <w:tr w:rsidR="002763CD" w:rsidRPr="00572012" w:rsidTr="002E3189">
        <w:trPr>
          <w:trHeight w:val="305"/>
        </w:trPr>
        <w:tc>
          <w:tcPr>
            <w:tcW w:w="2118" w:type="pct"/>
            <w:shd w:val="clear" w:color="auto" w:fill="auto"/>
            <w:vAlign w:val="center"/>
          </w:tcPr>
          <w:p w:rsidR="002763CD" w:rsidRPr="00572012" w:rsidRDefault="002763CD" w:rsidP="002E3189">
            <w:pPr>
              <w:rPr>
                <w:color w:val="000000"/>
              </w:rPr>
            </w:pPr>
          </w:p>
        </w:tc>
        <w:tc>
          <w:tcPr>
            <w:tcW w:w="571" w:type="pct"/>
            <w:shd w:val="clear" w:color="auto" w:fill="auto"/>
            <w:noWrap/>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522" w:type="pct"/>
          </w:tcPr>
          <w:p w:rsidR="002763CD" w:rsidRDefault="002763CD" w:rsidP="002E3189">
            <w:pPr>
              <w:jc w:val="center"/>
            </w:pPr>
            <w:r w:rsidRPr="00654BE9">
              <w:rPr>
                <w:color w:val="000000"/>
              </w:rPr>
              <w:t>xxx</w:t>
            </w:r>
          </w:p>
        </w:tc>
        <w:tc>
          <w:tcPr>
            <w:tcW w:w="448" w:type="pct"/>
          </w:tcPr>
          <w:p w:rsidR="002763CD" w:rsidRDefault="002763CD" w:rsidP="002E3189">
            <w:pPr>
              <w:jc w:val="center"/>
            </w:pPr>
            <w:r w:rsidRPr="00654BE9">
              <w:rPr>
                <w:color w:val="000000"/>
              </w:rPr>
              <w:t>xxx</w:t>
            </w:r>
          </w:p>
        </w:tc>
        <w:tc>
          <w:tcPr>
            <w:tcW w:w="893" w:type="pct"/>
          </w:tcPr>
          <w:p w:rsidR="002763CD" w:rsidRDefault="002763CD" w:rsidP="002E3189">
            <w:pPr>
              <w:jc w:val="center"/>
            </w:pPr>
            <w:r w:rsidRPr="00654BE9">
              <w:rPr>
                <w:color w:val="000000"/>
              </w:rPr>
              <w:t>xxx</w:t>
            </w:r>
          </w:p>
        </w:tc>
      </w:tr>
      <w:tr w:rsidR="002763CD" w:rsidRPr="00572012" w:rsidTr="002E3189">
        <w:trPr>
          <w:trHeight w:val="320"/>
        </w:trPr>
        <w:tc>
          <w:tcPr>
            <w:tcW w:w="2118" w:type="pct"/>
            <w:shd w:val="clear" w:color="auto" w:fill="auto"/>
            <w:vAlign w:val="bottom"/>
            <w:hideMark/>
          </w:tcPr>
          <w:p w:rsidR="002763CD" w:rsidRPr="00572012" w:rsidRDefault="002763CD" w:rsidP="002E3189">
            <w:pPr>
              <w:rPr>
                <w:b/>
                <w:color w:val="000000"/>
              </w:rPr>
            </w:pPr>
            <w:r w:rsidRPr="00572012">
              <w:rPr>
                <w:b/>
                <w:color w:val="000000"/>
              </w:rPr>
              <w:t>Total</w:t>
            </w:r>
          </w:p>
        </w:tc>
        <w:tc>
          <w:tcPr>
            <w:tcW w:w="571" w:type="pct"/>
            <w:shd w:val="clear" w:color="auto" w:fill="auto"/>
            <w:noWrap/>
            <w:hideMark/>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522" w:type="pct"/>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893" w:type="pct"/>
          </w:tcPr>
          <w:p w:rsidR="002763CD" w:rsidRDefault="002763CD" w:rsidP="002E3189">
            <w:pPr>
              <w:jc w:val="center"/>
            </w:pPr>
            <w:r w:rsidRPr="00EE7119">
              <w:rPr>
                <w:b/>
                <w:bCs/>
                <w:color w:val="000000"/>
              </w:rPr>
              <w:t>xxx</w:t>
            </w:r>
          </w:p>
        </w:tc>
      </w:tr>
    </w:tbl>
    <w:p w:rsidR="002763CD" w:rsidRPr="00572012" w:rsidRDefault="002763CD" w:rsidP="002763CD"/>
    <w:p w:rsidR="002763CD" w:rsidRPr="00613E86" w:rsidRDefault="002763CD" w:rsidP="002763CD">
      <w:pPr>
        <w:numPr>
          <w:ilvl w:val="12"/>
          <w:numId w:val="0"/>
        </w:numPr>
        <w:tabs>
          <w:tab w:val="decimal" w:pos="7938"/>
        </w:tabs>
        <w:ind w:left="720"/>
        <w:rPr>
          <w:sz w:val="16"/>
          <w:szCs w:val="16"/>
        </w:rPr>
      </w:pPr>
    </w:p>
    <w:p w:rsidR="002763CD" w:rsidRDefault="002763CD" w:rsidP="002763CD">
      <w:pPr>
        <w:pStyle w:val="Heading8"/>
        <w:numPr>
          <w:ilvl w:val="0"/>
          <w:numId w:val="0"/>
        </w:numPr>
        <w:ind w:left="720" w:hanging="360"/>
      </w:pPr>
    </w:p>
    <w:p w:rsidR="002763CD" w:rsidRDefault="002763CD" w:rsidP="002763CD">
      <w:pPr>
        <w:pStyle w:val="Heading8"/>
        <w:numPr>
          <w:ilvl w:val="0"/>
          <w:numId w:val="0"/>
        </w:numPr>
        <w:ind w:left="720" w:hanging="360"/>
      </w:pPr>
      <w:r>
        <w:br w:type="page"/>
      </w:r>
    </w:p>
    <w:p w:rsidR="002763CD" w:rsidRDefault="002763CD" w:rsidP="002763CD">
      <w:pPr>
        <w:pStyle w:val="Heading8"/>
        <w:numPr>
          <w:ilvl w:val="0"/>
          <w:numId w:val="0"/>
        </w:numPr>
        <w:ind w:left="720" w:hanging="360"/>
      </w:pPr>
      <w:r>
        <w:t xml:space="preserve">26.3:  </w:t>
      </w:r>
      <w:r w:rsidRPr="00642C82">
        <w:t>OTHER PENDING PAYABLES</w:t>
      </w:r>
      <w:r>
        <w:t xml:space="preserve"> (See Annex 7</w:t>
      </w:r>
      <w:r w:rsidRPr="00642C82">
        <w:t>)</w:t>
      </w:r>
    </w:p>
    <w:p w:rsidR="002763CD" w:rsidRDefault="002763CD" w:rsidP="002763CD"/>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1576"/>
        <w:gridCol w:w="1238"/>
        <w:gridCol w:w="1442"/>
        <w:gridCol w:w="1238"/>
        <w:gridCol w:w="2467"/>
      </w:tblGrid>
      <w:tr w:rsidR="002763CD" w:rsidRPr="00C46BE3" w:rsidTr="002E3189">
        <w:trPr>
          <w:trHeight w:val="302"/>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r>
              <w:rPr>
                <w:b/>
                <w:bCs/>
                <w:color w:val="000000"/>
              </w:rPr>
              <w:t>Q1</w:t>
            </w:r>
          </w:p>
        </w:tc>
        <w:tc>
          <w:tcPr>
            <w:tcW w:w="448" w:type="pct"/>
            <w:vAlign w:val="bottom"/>
          </w:tcPr>
          <w:p w:rsidR="002763CD" w:rsidRPr="00C46BE3" w:rsidRDefault="002763CD" w:rsidP="002E3189">
            <w:pPr>
              <w:jc w:val="center"/>
              <w:rPr>
                <w:b/>
                <w:bCs/>
                <w:color w:val="000000"/>
              </w:rPr>
            </w:pPr>
            <w:r>
              <w:rPr>
                <w:b/>
                <w:bCs/>
                <w:color w:val="000000"/>
              </w:rPr>
              <w:t>Q2</w:t>
            </w:r>
          </w:p>
        </w:tc>
        <w:tc>
          <w:tcPr>
            <w:tcW w:w="522" w:type="pct"/>
            <w:vAlign w:val="bottom"/>
          </w:tcPr>
          <w:p w:rsidR="002763CD" w:rsidRPr="00C46BE3" w:rsidRDefault="002763CD" w:rsidP="002E3189">
            <w:pPr>
              <w:jc w:val="center"/>
              <w:rPr>
                <w:b/>
                <w:bCs/>
                <w:color w:val="000000"/>
              </w:rPr>
            </w:pPr>
            <w:r>
              <w:rPr>
                <w:b/>
                <w:bCs/>
                <w:color w:val="000000"/>
              </w:rPr>
              <w:t>Q3</w:t>
            </w:r>
          </w:p>
        </w:tc>
        <w:tc>
          <w:tcPr>
            <w:tcW w:w="448" w:type="pct"/>
            <w:vAlign w:val="bottom"/>
          </w:tcPr>
          <w:p w:rsidR="002763CD" w:rsidRPr="00C46BE3" w:rsidRDefault="002763CD" w:rsidP="002E3189">
            <w:pPr>
              <w:jc w:val="center"/>
              <w:rPr>
                <w:b/>
                <w:bCs/>
                <w:color w:val="000000"/>
              </w:rPr>
            </w:pPr>
            <w:r>
              <w:rPr>
                <w:b/>
                <w:bCs/>
                <w:color w:val="000000"/>
              </w:rPr>
              <w:t>Q4</w:t>
            </w:r>
          </w:p>
        </w:tc>
        <w:tc>
          <w:tcPr>
            <w:tcW w:w="893" w:type="pct"/>
            <w:vAlign w:val="bottom"/>
          </w:tcPr>
          <w:p w:rsidR="002763CD" w:rsidRPr="00C63AC2" w:rsidRDefault="002763CD" w:rsidP="002E3189">
            <w:pPr>
              <w:jc w:val="center"/>
              <w:rPr>
                <w:b/>
                <w:bCs/>
                <w:color w:val="000000"/>
              </w:rPr>
            </w:pPr>
            <w:r>
              <w:rPr>
                <w:b/>
                <w:bCs/>
                <w:color w:val="000000"/>
              </w:rPr>
              <w:t>Comparative Period 2015</w:t>
            </w:r>
          </w:p>
        </w:tc>
      </w:tr>
      <w:tr w:rsidR="002763CD" w:rsidRPr="00C46BE3" w:rsidTr="002E3189">
        <w:trPr>
          <w:trHeight w:val="302"/>
        </w:trPr>
        <w:tc>
          <w:tcPr>
            <w:tcW w:w="2118" w:type="pct"/>
            <w:shd w:val="clear" w:color="auto" w:fill="auto"/>
            <w:vAlign w:val="bottom"/>
            <w:hideMark/>
          </w:tcPr>
          <w:p w:rsidR="002763CD" w:rsidRPr="00411CEE" w:rsidRDefault="002763CD" w:rsidP="002E3189">
            <w:pPr>
              <w:rPr>
                <w:rFonts w:ascii="Calibri" w:hAnsi="Calibri" w:cs="Calibri"/>
                <w:color w:val="000000"/>
              </w:rPr>
            </w:pPr>
          </w:p>
        </w:tc>
        <w:tc>
          <w:tcPr>
            <w:tcW w:w="570" w:type="pct"/>
            <w:shd w:val="clear" w:color="auto" w:fill="auto"/>
            <w:noWrap/>
            <w:vAlign w:val="bottom"/>
            <w:hideMark/>
          </w:tcPr>
          <w:p w:rsidR="002763CD" w:rsidRPr="00C46BE3" w:rsidRDefault="002763CD" w:rsidP="002E3189">
            <w:pPr>
              <w:jc w:val="center"/>
              <w:rPr>
                <w:b/>
                <w:bCs/>
                <w:color w:val="000000"/>
              </w:rPr>
            </w:pPr>
            <w:proofErr w:type="spellStart"/>
            <w:r w:rsidRPr="00C46BE3">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522" w:type="pct"/>
            <w:vAlign w:val="bottom"/>
          </w:tcPr>
          <w:p w:rsidR="002763CD" w:rsidRDefault="002763CD" w:rsidP="002E3189">
            <w:pPr>
              <w:jc w:val="center"/>
            </w:pPr>
            <w:proofErr w:type="spellStart"/>
            <w:r w:rsidRPr="005D00D5">
              <w:rPr>
                <w:b/>
                <w:bCs/>
                <w:color w:val="000000"/>
              </w:rPr>
              <w:t>Kshs</w:t>
            </w:r>
            <w:proofErr w:type="spellEnd"/>
          </w:p>
        </w:tc>
        <w:tc>
          <w:tcPr>
            <w:tcW w:w="448" w:type="pct"/>
            <w:vAlign w:val="bottom"/>
          </w:tcPr>
          <w:p w:rsidR="002763CD" w:rsidRDefault="002763CD" w:rsidP="002E3189">
            <w:pPr>
              <w:jc w:val="center"/>
            </w:pPr>
            <w:proofErr w:type="spellStart"/>
            <w:r w:rsidRPr="005D00D5">
              <w:rPr>
                <w:b/>
                <w:bCs/>
                <w:color w:val="000000"/>
              </w:rPr>
              <w:t>Kshs</w:t>
            </w:r>
            <w:proofErr w:type="spellEnd"/>
          </w:p>
        </w:tc>
        <w:tc>
          <w:tcPr>
            <w:tcW w:w="893" w:type="pct"/>
            <w:vAlign w:val="bottom"/>
          </w:tcPr>
          <w:p w:rsidR="002763CD" w:rsidRPr="00C63AC2" w:rsidRDefault="002763CD" w:rsidP="002E3189">
            <w:pPr>
              <w:jc w:val="center"/>
              <w:rPr>
                <w:b/>
                <w:bCs/>
                <w:color w:val="000000"/>
              </w:rPr>
            </w:pPr>
            <w:proofErr w:type="spellStart"/>
            <w:r>
              <w:rPr>
                <w:b/>
                <w:bCs/>
                <w:color w:val="000000"/>
              </w:rPr>
              <w:t>Kshs</w:t>
            </w:r>
            <w:proofErr w:type="spellEnd"/>
          </w:p>
        </w:tc>
      </w:tr>
      <w:tr w:rsidR="002763CD" w:rsidTr="002E3189">
        <w:trPr>
          <w:trHeight w:val="302"/>
        </w:trPr>
        <w:tc>
          <w:tcPr>
            <w:tcW w:w="2118" w:type="pct"/>
            <w:shd w:val="clear" w:color="auto" w:fill="auto"/>
            <w:vAlign w:val="center"/>
          </w:tcPr>
          <w:p w:rsidR="002763CD" w:rsidRDefault="002763CD" w:rsidP="002E3189">
            <w:pPr>
              <w:rPr>
                <w:color w:val="000000"/>
              </w:rPr>
            </w:pPr>
            <w:r>
              <w:rPr>
                <w:color w:val="000000"/>
              </w:rPr>
              <w:t>Amounts due to National Government entities</w:t>
            </w:r>
          </w:p>
        </w:tc>
        <w:tc>
          <w:tcPr>
            <w:tcW w:w="570" w:type="pct"/>
            <w:shd w:val="clear" w:color="auto" w:fill="auto"/>
            <w:noWrap/>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522" w:type="pct"/>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893" w:type="pct"/>
          </w:tcPr>
          <w:p w:rsidR="002763CD" w:rsidRDefault="002763CD" w:rsidP="002E3189">
            <w:pPr>
              <w:jc w:val="center"/>
            </w:pPr>
            <w:r w:rsidRPr="00C64DAA">
              <w:rPr>
                <w:color w:val="000000"/>
              </w:rPr>
              <w:t>xxx</w:t>
            </w:r>
          </w:p>
        </w:tc>
      </w:tr>
      <w:tr w:rsidR="002763CD" w:rsidTr="002E3189">
        <w:trPr>
          <w:trHeight w:val="302"/>
        </w:trPr>
        <w:tc>
          <w:tcPr>
            <w:tcW w:w="2118" w:type="pct"/>
            <w:shd w:val="clear" w:color="auto" w:fill="auto"/>
            <w:vAlign w:val="center"/>
          </w:tcPr>
          <w:p w:rsidR="002763CD" w:rsidRDefault="002763CD" w:rsidP="002E3189">
            <w:pPr>
              <w:rPr>
                <w:color w:val="000000"/>
              </w:rPr>
            </w:pPr>
            <w:r>
              <w:rPr>
                <w:color w:val="000000"/>
              </w:rPr>
              <w:t>Amounts due to County Government entities</w:t>
            </w:r>
          </w:p>
        </w:tc>
        <w:tc>
          <w:tcPr>
            <w:tcW w:w="570" w:type="pct"/>
            <w:shd w:val="clear" w:color="auto" w:fill="auto"/>
            <w:noWrap/>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522" w:type="pct"/>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893" w:type="pct"/>
          </w:tcPr>
          <w:p w:rsidR="002763CD" w:rsidRDefault="002763CD" w:rsidP="002E3189">
            <w:pPr>
              <w:jc w:val="center"/>
            </w:pPr>
            <w:r w:rsidRPr="00C64DAA">
              <w:rPr>
                <w:color w:val="000000"/>
              </w:rPr>
              <w:t>xxx</w:t>
            </w:r>
          </w:p>
        </w:tc>
      </w:tr>
      <w:tr w:rsidR="002763CD" w:rsidTr="002E3189">
        <w:trPr>
          <w:trHeight w:val="269"/>
        </w:trPr>
        <w:tc>
          <w:tcPr>
            <w:tcW w:w="2118" w:type="pct"/>
            <w:shd w:val="clear" w:color="auto" w:fill="auto"/>
            <w:vAlign w:val="center"/>
          </w:tcPr>
          <w:p w:rsidR="002763CD" w:rsidRDefault="002763CD" w:rsidP="002E3189">
            <w:pPr>
              <w:rPr>
                <w:color w:val="000000"/>
              </w:rPr>
            </w:pPr>
            <w:r>
              <w:rPr>
                <w:color w:val="000000"/>
              </w:rPr>
              <w:t>Amounts due to third parties</w:t>
            </w:r>
          </w:p>
        </w:tc>
        <w:tc>
          <w:tcPr>
            <w:tcW w:w="570" w:type="pct"/>
            <w:shd w:val="clear" w:color="auto" w:fill="auto"/>
            <w:noWrap/>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522" w:type="pct"/>
          </w:tcPr>
          <w:p w:rsidR="002763CD" w:rsidRDefault="002763CD" w:rsidP="002E3189">
            <w:pPr>
              <w:jc w:val="center"/>
            </w:pPr>
            <w:r w:rsidRPr="00C64DAA">
              <w:rPr>
                <w:color w:val="000000"/>
              </w:rPr>
              <w:t>xxx</w:t>
            </w:r>
          </w:p>
        </w:tc>
        <w:tc>
          <w:tcPr>
            <w:tcW w:w="448" w:type="pct"/>
          </w:tcPr>
          <w:p w:rsidR="002763CD" w:rsidRDefault="002763CD" w:rsidP="002E3189">
            <w:pPr>
              <w:jc w:val="center"/>
            </w:pPr>
            <w:r w:rsidRPr="00C64DAA">
              <w:rPr>
                <w:color w:val="000000"/>
              </w:rPr>
              <w:t>xxx</w:t>
            </w:r>
          </w:p>
        </w:tc>
        <w:tc>
          <w:tcPr>
            <w:tcW w:w="893" w:type="pct"/>
          </w:tcPr>
          <w:p w:rsidR="002763CD" w:rsidRDefault="002763CD" w:rsidP="002E3189">
            <w:pPr>
              <w:jc w:val="center"/>
            </w:pPr>
            <w:r w:rsidRPr="00C64DAA">
              <w:rPr>
                <w:color w:val="000000"/>
              </w:rPr>
              <w:t>xxx</w:t>
            </w:r>
          </w:p>
        </w:tc>
      </w:tr>
      <w:tr w:rsidR="002763CD" w:rsidRPr="00D83E03" w:rsidTr="002E3189">
        <w:trPr>
          <w:trHeight w:val="317"/>
        </w:trPr>
        <w:tc>
          <w:tcPr>
            <w:tcW w:w="2118" w:type="pct"/>
            <w:shd w:val="clear" w:color="auto" w:fill="auto"/>
            <w:vAlign w:val="bottom"/>
            <w:hideMark/>
          </w:tcPr>
          <w:p w:rsidR="002763CD" w:rsidRPr="00D03375" w:rsidRDefault="002763CD" w:rsidP="002E3189">
            <w:pPr>
              <w:rPr>
                <w:b/>
                <w:color w:val="000000"/>
              </w:rPr>
            </w:pPr>
            <w:r w:rsidRPr="00D03375">
              <w:rPr>
                <w:b/>
                <w:color w:val="000000"/>
              </w:rPr>
              <w:t>Total</w:t>
            </w:r>
          </w:p>
        </w:tc>
        <w:tc>
          <w:tcPr>
            <w:tcW w:w="570" w:type="pct"/>
            <w:shd w:val="clear" w:color="auto" w:fill="auto"/>
            <w:noWrap/>
            <w:hideMark/>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522" w:type="pct"/>
          </w:tcPr>
          <w:p w:rsidR="002763CD" w:rsidRDefault="002763CD" w:rsidP="002E3189">
            <w:pPr>
              <w:jc w:val="center"/>
            </w:pPr>
            <w:r w:rsidRPr="00EE7119">
              <w:rPr>
                <w:b/>
                <w:bCs/>
                <w:color w:val="000000"/>
              </w:rPr>
              <w:t>xxx</w:t>
            </w:r>
          </w:p>
        </w:tc>
        <w:tc>
          <w:tcPr>
            <w:tcW w:w="448" w:type="pct"/>
          </w:tcPr>
          <w:p w:rsidR="002763CD" w:rsidRDefault="002763CD" w:rsidP="002E3189">
            <w:pPr>
              <w:jc w:val="center"/>
            </w:pPr>
            <w:r w:rsidRPr="00EE7119">
              <w:rPr>
                <w:b/>
                <w:bCs/>
                <w:color w:val="000000"/>
              </w:rPr>
              <w:t>xxx</w:t>
            </w:r>
          </w:p>
        </w:tc>
        <w:tc>
          <w:tcPr>
            <w:tcW w:w="893" w:type="pct"/>
          </w:tcPr>
          <w:p w:rsidR="002763CD" w:rsidRDefault="002763CD" w:rsidP="002E3189">
            <w:pPr>
              <w:jc w:val="center"/>
            </w:pPr>
            <w:r w:rsidRPr="00EE7119">
              <w:rPr>
                <w:b/>
                <w:bCs/>
                <w:color w:val="000000"/>
              </w:rPr>
              <w:t>xxx</w:t>
            </w:r>
          </w:p>
        </w:tc>
      </w:tr>
    </w:tbl>
    <w:p w:rsidR="002763CD" w:rsidRPr="007177EE" w:rsidRDefault="002763CD" w:rsidP="002763CD"/>
    <w:p w:rsidR="002763CD" w:rsidRPr="00613E86" w:rsidRDefault="002763CD" w:rsidP="002763CD">
      <w:pPr>
        <w:numPr>
          <w:ilvl w:val="12"/>
          <w:numId w:val="0"/>
        </w:numPr>
        <w:tabs>
          <w:tab w:val="decimal" w:pos="7938"/>
        </w:tabs>
        <w:ind w:left="720"/>
        <w:rPr>
          <w:sz w:val="16"/>
          <w:szCs w:val="16"/>
        </w:rPr>
      </w:pPr>
    </w:p>
    <w:p w:rsidR="002763CD" w:rsidRDefault="002763CD" w:rsidP="002763CD">
      <w:pPr>
        <w:pStyle w:val="Header"/>
        <w:tabs>
          <w:tab w:val="clear" w:pos="4320"/>
          <w:tab w:val="clear" w:pos="8640"/>
          <w:tab w:val="decimal" w:pos="5760"/>
          <w:tab w:val="decimal" w:pos="7200"/>
          <w:tab w:val="decimal" w:pos="7938"/>
          <w:tab w:val="decimal" w:pos="9000"/>
        </w:tabs>
        <w:ind w:left="1560"/>
        <w:rPr>
          <w:i/>
          <w:sz w:val="22"/>
          <w:szCs w:val="22"/>
        </w:rPr>
      </w:pPr>
    </w:p>
    <w:p w:rsidR="002763CD" w:rsidRDefault="002763CD" w:rsidP="002763CD">
      <w:pPr>
        <w:pStyle w:val="Header"/>
        <w:tabs>
          <w:tab w:val="clear" w:pos="4320"/>
          <w:tab w:val="clear" w:pos="8640"/>
          <w:tab w:val="decimal" w:pos="5760"/>
          <w:tab w:val="decimal" w:pos="7200"/>
          <w:tab w:val="decimal" w:pos="7938"/>
          <w:tab w:val="decimal" w:pos="9000"/>
        </w:tabs>
        <w:ind w:left="1560"/>
        <w:rPr>
          <w:i/>
          <w:sz w:val="22"/>
          <w:szCs w:val="22"/>
        </w:rPr>
        <w:sectPr w:rsidR="002763CD" w:rsidSect="002B025C">
          <w:pgSz w:w="15840" w:h="12240" w:orient="landscape" w:code="1"/>
          <w:pgMar w:top="1152" w:right="634" w:bottom="1296" w:left="1166" w:header="288" w:footer="0" w:gutter="0"/>
          <w:cols w:space="720"/>
          <w:titlePg/>
        </w:sectPr>
      </w:pPr>
    </w:p>
    <w:p w:rsidR="002763CD" w:rsidRDefault="002763CD" w:rsidP="002763CD">
      <w:pPr>
        <w:rPr>
          <w:b/>
        </w:rPr>
      </w:pPr>
      <w:r>
        <w:rPr>
          <w:b/>
        </w:rPr>
        <w:t>ANNEX 1 –</w:t>
      </w:r>
      <w:r w:rsidRPr="00474526">
        <w:rPr>
          <w:b/>
        </w:rPr>
        <w:t xml:space="preserve"> </w:t>
      </w:r>
      <w:r>
        <w:rPr>
          <w:b/>
        </w:rPr>
        <w:t>DETAILED ANALYSIS OF COUNTY OWN GENERATED REVENUE</w:t>
      </w:r>
    </w:p>
    <w:p w:rsidR="002763CD" w:rsidRDefault="002763CD" w:rsidP="002763CD">
      <w:pPr>
        <w:rPr>
          <w:b/>
        </w:rPr>
      </w:pPr>
    </w:p>
    <w:tbl>
      <w:tblPr>
        <w:tblW w:w="5000" w:type="pct"/>
        <w:tblLayout w:type="fixed"/>
        <w:tblLook w:val="04A0" w:firstRow="1" w:lastRow="0" w:firstColumn="1" w:lastColumn="0" w:noHBand="0" w:noVBand="1"/>
      </w:tblPr>
      <w:tblGrid>
        <w:gridCol w:w="4521"/>
        <w:gridCol w:w="257"/>
        <w:gridCol w:w="1181"/>
        <w:gridCol w:w="1354"/>
        <w:gridCol w:w="1695"/>
        <w:gridCol w:w="1439"/>
        <w:gridCol w:w="1439"/>
        <w:gridCol w:w="1439"/>
      </w:tblGrid>
      <w:tr w:rsidR="002763CD" w:rsidRPr="009E573D" w:rsidTr="002E3189">
        <w:trPr>
          <w:trHeight w:val="300"/>
          <w:tblHeader/>
        </w:trPr>
        <w:tc>
          <w:tcPr>
            <w:tcW w:w="1696" w:type="pct"/>
            <w:vMerge w:val="restart"/>
            <w:tcBorders>
              <w:top w:val="single" w:sz="8" w:space="0" w:color="auto"/>
              <w:left w:val="single" w:sz="8" w:space="0" w:color="auto"/>
              <w:bottom w:val="single" w:sz="8" w:space="0" w:color="000000"/>
              <w:right w:val="nil"/>
            </w:tcBorders>
            <w:shd w:val="clear" w:color="auto" w:fill="9CC2E5"/>
            <w:noWrap/>
            <w:vAlign w:val="center"/>
            <w:hideMark/>
          </w:tcPr>
          <w:p w:rsidR="002763CD" w:rsidRPr="009E573D" w:rsidRDefault="002763CD" w:rsidP="002E3189">
            <w:pPr>
              <w:rPr>
                <w:b/>
                <w:bCs/>
                <w:color w:val="000000"/>
              </w:rPr>
            </w:pPr>
            <w:r w:rsidRPr="009E573D">
              <w:rPr>
                <w:b/>
                <w:bCs/>
                <w:color w:val="000000"/>
              </w:rPr>
              <w:t>County Own Generated Revenues</w:t>
            </w:r>
          </w:p>
        </w:tc>
        <w:tc>
          <w:tcPr>
            <w:tcW w:w="96" w:type="pct"/>
            <w:tcBorders>
              <w:top w:val="single" w:sz="8" w:space="0" w:color="auto"/>
              <w:left w:val="single" w:sz="8" w:space="0" w:color="auto"/>
              <w:bottom w:val="single" w:sz="4" w:space="0" w:color="auto"/>
              <w:right w:val="single" w:sz="8" w:space="0" w:color="auto"/>
            </w:tcBorders>
            <w:shd w:val="clear" w:color="auto" w:fill="9CC2E5"/>
            <w:noWrap/>
            <w:vAlign w:val="bottom"/>
            <w:hideMark/>
          </w:tcPr>
          <w:p w:rsidR="002763CD" w:rsidRPr="009E573D" w:rsidRDefault="002763CD" w:rsidP="002E3189">
            <w:pPr>
              <w:rPr>
                <w:color w:val="000000"/>
              </w:rPr>
            </w:pPr>
            <w:r w:rsidRPr="009E573D">
              <w:rPr>
                <w:color w:val="000000"/>
              </w:rPr>
              <w:t> </w:t>
            </w:r>
          </w:p>
        </w:tc>
        <w:tc>
          <w:tcPr>
            <w:tcW w:w="443"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sidRPr="009E573D">
              <w:rPr>
                <w:b/>
                <w:bCs/>
                <w:color w:val="000000"/>
              </w:rPr>
              <w:t>Original Budget</w:t>
            </w:r>
          </w:p>
        </w:tc>
        <w:tc>
          <w:tcPr>
            <w:tcW w:w="508"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Pr>
                <w:b/>
                <w:bCs/>
                <w:color w:val="000000"/>
              </w:rPr>
              <w:t>Adjustments</w:t>
            </w:r>
          </w:p>
        </w:tc>
        <w:tc>
          <w:tcPr>
            <w:tcW w:w="636"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sidRPr="009E573D">
              <w:rPr>
                <w:b/>
                <w:bCs/>
                <w:color w:val="000000"/>
              </w:rPr>
              <w:t>Final/Approved Budget</w:t>
            </w:r>
          </w:p>
        </w:tc>
        <w:tc>
          <w:tcPr>
            <w:tcW w:w="540" w:type="pct"/>
            <w:tcBorders>
              <w:top w:val="single" w:sz="8" w:space="0" w:color="auto"/>
              <w:left w:val="nil"/>
              <w:bottom w:val="single" w:sz="4"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r>
              <w:rPr>
                <w:b/>
                <w:bCs/>
                <w:color w:val="000000"/>
              </w:rPr>
              <w:t>Actual performance</w:t>
            </w:r>
          </w:p>
        </w:tc>
        <w:tc>
          <w:tcPr>
            <w:tcW w:w="540" w:type="pct"/>
            <w:tcBorders>
              <w:top w:val="single" w:sz="8" w:space="0" w:color="auto"/>
              <w:left w:val="nil"/>
              <w:bottom w:val="single" w:sz="4" w:space="0" w:color="auto"/>
              <w:right w:val="single" w:sz="8" w:space="0" w:color="auto"/>
            </w:tcBorders>
            <w:shd w:val="clear" w:color="auto" w:fill="9CC2E5"/>
          </w:tcPr>
          <w:p w:rsidR="002763CD" w:rsidRDefault="002763CD" w:rsidP="002E3189">
            <w:pPr>
              <w:jc w:val="center"/>
              <w:rPr>
                <w:b/>
                <w:bCs/>
                <w:color w:val="000000"/>
              </w:rPr>
            </w:pPr>
            <w:r>
              <w:rPr>
                <w:b/>
                <w:bCs/>
                <w:color w:val="000000"/>
              </w:rPr>
              <w:t>% Actual Performance</w:t>
            </w:r>
          </w:p>
        </w:tc>
        <w:tc>
          <w:tcPr>
            <w:tcW w:w="540" w:type="pct"/>
            <w:tcBorders>
              <w:top w:val="single" w:sz="8" w:space="0" w:color="auto"/>
              <w:left w:val="nil"/>
              <w:bottom w:val="single" w:sz="4" w:space="0" w:color="auto"/>
              <w:right w:val="single" w:sz="8" w:space="0" w:color="auto"/>
            </w:tcBorders>
            <w:shd w:val="clear" w:color="auto" w:fill="9CC2E5"/>
          </w:tcPr>
          <w:p w:rsidR="002763CD" w:rsidRDefault="002763CD" w:rsidP="002E3189">
            <w:pPr>
              <w:jc w:val="center"/>
              <w:rPr>
                <w:b/>
                <w:bCs/>
                <w:color w:val="000000"/>
              </w:rPr>
            </w:pPr>
            <w:r>
              <w:rPr>
                <w:b/>
                <w:bCs/>
                <w:color w:val="000000"/>
              </w:rPr>
              <w:t>Variance</w:t>
            </w:r>
          </w:p>
        </w:tc>
      </w:tr>
      <w:tr w:rsidR="002763CD" w:rsidRPr="009E573D" w:rsidTr="002E3189">
        <w:trPr>
          <w:trHeight w:val="315"/>
          <w:tblHeader/>
        </w:trPr>
        <w:tc>
          <w:tcPr>
            <w:tcW w:w="1696" w:type="pct"/>
            <w:vMerge/>
            <w:tcBorders>
              <w:top w:val="single" w:sz="8" w:space="0" w:color="auto"/>
              <w:left w:val="single" w:sz="8" w:space="0" w:color="auto"/>
              <w:bottom w:val="single" w:sz="8" w:space="0" w:color="000000"/>
              <w:right w:val="nil"/>
            </w:tcBorders>
            <w:shd w:val="clear" w:color="auto" w:fill="9CC2E5"/>
            <w:vAlign w:val="center"/>
            <w:hideMark/>
          </w:tcPr>
          <w:p w:rsidR="002763CD" w:rsidRPr="009E573D" w:rsidRDefault="002763CD" w:rsidP="002E3189">
            <w:pPr>
              <w:rPr>
                <w:b/>
                <w:bCs/>
                <w:color w:val="000000"/>
              </w:rPr>
            </w:pPr>
          </w:p>
        </w:tc>
        <w:tc>
          <w:tcPr>
            <w:tcW w:w="96" w:type="pct"/>
            <w:tcBorders>
              <w:top w:val="nil"/>
              <w:left w:val="single" w:sz="8" w:space="0" w:color="auto"/>
              <w:bottom w:val="single" w:sz="8" w:space="0" w:color="auto"/>
              <w:right w:val="single" w:sz="8" w:space="0" w:color="auto"/>
            </w:tcBorders>
            <w:shd w:val="clear" w:color="auto" w:fill="9CC2E5"/>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508"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636"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540" w:type="pct"/>
            <w:tcBorders>
              <w:top w:val="nil"/>
              <w:left w:val="nil"/>
              <w:bottom w:val="single" w:sz="8" w:space="0" w:color="auto"/>
              <w:right w:val="single" w:sz="8" w:space="0" w:color="auto"/>
            </w:tcBorders>
            <w:shd w:val="clear" w:color="auto" w:fill="9CC2E5"/>
            <w:noWrap/>
            <w:vAlign w:val="bottom"/>
            <w:hideMark/>
          </w:tcPr>
          <w:p w:rsidR="002763CD" w:rsidRPr="009E573D" w:rsidRDefault="002763CD" w:rsidP="002E3189">
            <w:pPr>
              <w:jc w:val="center"/>
              <w:rPr>
                <w:b/>
                <w:bCs/>
                <w:color w:val="000000"/>
              </w:rPr>
            </w:pPr>
            <w:proofErr w:type="spellStart"/>
            <w:r w:rsidRPr="009E573D">
              <w:rPr>
                <w:b/>
                <w:bCs/>
                <w:color w:val="000000"/>
              </w:rPr>
              <w:t>Kshs</w:t>
            </w:r>
            <w:proofErr w:type="spellEnd"/>
          </w:p>
        </w:tc>
        <w:tc>
          <w:tcPr>
            <w:tcW w:w="540" w:type="pct"/>
            <w:tcBorders>
              <w:top w:val="nil"/>
              <w:left w:val="nil"/>
              <w:bottom w:val="single" w:sz="8" w:space="0" w:color="auto"/>
              <w:right w:val="single" w:sz="8" w:space="0" w:color="auto"/>
            </w:tcBorders>
            <w:shd w:val="clear" w:color="auto" w:fill="9CC2E5"/>
          </w:tcPr>
          <w:p w:rsidR="002763CD" w:rsidRPr="009E573D" w:rsidRDefault="002763CD" w:rsidP="002E3189">
            <w:pPr>
              <w:jc w:val="center"/>
              <w:rPr>
                <w:b/>
                <w:bCs/>
                <w:color w:val="000000"/>
              </w:rPr>
            </w:pPr>
          </w:p>
        </w:tc>
        <w:tc>
          <w:tcPr>
            <w:tcW w:w="540" w:type="pct"/>
            <w:tcBorders>
              <w:top w:val="nil"/>
              <w:left w:val="nil"/>
              <w:bottom w:val="single" w:sz="8" w:space="0" w:color="auto"/>
              <w:right w:val="single" w:sz="8" w:space="0" w:color="auto"/>
            </w:tcBorders>
            <w:shd w:val="clear" w:color="auto" w:fill="9CC2E5"/>
          </w:tcPr>
          <w:p w:rsidR="002763CD" w:rsidRDefault="002763CD" w:rsidP="002E3189">
            <w:pPr>
              <w:jc w:val="center"/>
              <w:rPr>
                <w:b/>
                <w:bCs/>
                <w:color w:val="000000"/>
              </w:rPr>
            </w:pPr>
            <w:proofErr w:type="spellStart"/>
            <w:r>
              <w:rPr>
                <w:b/>
                <w:bCs/>
                <w:color w:val="000000"/>
              </w:rPr>
              <w:t>Kshs</w:t>
            </w:r>
            <w:proofErr w:type="spellEnd"/>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Interest Received</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Profits and Dividends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Rental Income</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Property Income</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Sales of Market Establishments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Administrative Fees and Charges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Sales by Non-Market Establishments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Sale of Agricultural Goods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 xml:space="preserve">Business Permits </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proofErr w:type="spellStart"/>
            <w:r w:rsidRPr="009E573D">
              <w:rPr>
                <w:color w:val="000000"/>
              </w:rPr>
              <w:t>Liqour</w:t>
            </w:r>
            <w:proofErr w:type="spellEnd"/>
            <w:r w:rsidRPr="009E573D">
              <w:rPr>
                <w:color w:val="000000"/>
              </w:rPr>
              <w:t xml:space="preserve"> </w:t>
            </w:r>
            <w:proofErr w:type="spellStart"/>
            <w:r w:rsidRPr="009E573D">
              <w:rPr>
                <w:color w:val="000000"/>
              </w:rPr>
              <w:t>Licences</w:t>
            </w:r>
            <w:proofErr w:type="spellEnd"/>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proofErr w:type="spellStart"/>
            <w:r w:rsidRPr="009E573D">
              <w:rPr>
                <w:color w:val="000000"/>
              </w:rPr>
              <w:t>Cess</w:t>
            </w:r>
            <w:proofErr w:type="spellEnd"/>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Sign Boards and Advertising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Poll Rates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Land/Plot Rents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Local Levies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Royalties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Natural Resources Exploitation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Lease/Rental of Infrastructure Assets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miscellaneous revenues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Insurance claims recovery</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Transfers from reserve funds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Donations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Fund raising events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revenues from financial assets loans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Market/Trade Centre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Vehicle Parking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Social Premise Use Charges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School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Education Related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Public Health Services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Public Health Facilities Operations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Environment and Conservancy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Slaughter Houses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Water Supply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Sewerage Administration</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Health and Sanitation Revenues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Technical Service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External Service Fees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Fines, Penalties and Forfeitures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Receipts from Voluntary transfers other than grants</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DEEAF6"/>
            <w:noWrap/>
            <w:vAlign w:val="center"/>
            <w:hideMark/>
          </w:tcPr>
          <w:p w:rsidR="002763CD" w:rsidRPr="009E573D" w:rsidRDefault="002763CD" w:rsidP="002E3189">
            <w:pPr>
              <w:rPr>
                <w:color w:val="000000"/>
              </w:rPr>
            </w:pPr>
            <w:r w:rsidRPr="009E573D">
              <w:rPr>
                <w:color w:val="000000"/>
              </w:rPr>
              <w:t>Other Receipts Not Classified Elsewhere</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08"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636" w:type="pct"/>
            <w:tcBorders>
              <w:top w:val="nil"/>
              <w:left w:val="nil"/>
              <w:bottom w:val="single" w:sz="4" w:space="0" w:color="auto"/>
              <w:right w:val="single" w:sz="8" w:space="0" w:color="auto"/>
            </w:tcBorders>
            <w:shd w:val="clear" w:color="auto" w:fill="auto"/>
            <w:noWrap/>
            <w:vAlign w:val="bottom"/>
            <w:hideMark/>
          </w:tcPr>
          <w:p w:rsidR="002763CD" w:rsidRPr="009E573D" w:rsidRDefault="002763CD" w:rsidP="002E3189">
            <w:pPr>
              <w:jc w:val="center"/>
              <w:rPr>
                <w:color w:val="000000"/>
              </w:rPr>
            </w:pPr>
            <w:r w:rsidRPr="009E573D">
              <w:rPr>
                <w:color w:val="000000"/>
              </w:rPr>
              <w:t> </w:t>
            </w: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r w:rsidR="002763CD" w:rsidRPr="009E573D" w:rsidTr="002E3189">
        <w:trPr>
          <w:trHeight w:val="300"/>
        </w:trPr>
        <w:tc>
          <w:tcPr>
            <w:tcW w:w="1696" w:type="pct"/>
            <w:tcBorders>
              <w:top w:val="nil"/>
              <w:left w:val="single" w:sz="8" w:space="0" w:color="auto"/>
              <w:bottom w:val="single" w:sz="4" w:space="0" w:color="auto"/>
              <w:right w:val="nil"/>
            </w:tcBorders>
            <w:shd w:val="clear" w:color="auto" w:fill="auto"/>
            <w:noWrap/>
            <w:vAlign w:val="center"/>
            <w:hideMark/>
          </w:tcPr>
          <w:p w:rsidR="002763CD" w:rsidRPr="009E573D" w:rsidRDefault="002763CD" w:rsidP="002E3189">
            <w:pPr>
              <w:rPr>
                <w:b/>
                <w:bCs/>
                <w:color w:val="000000"/>
              </w:rPr>
            </w:pPr>
            <w:r>
              <w:rPr>
                <w:b/>
                <w:bCs/>
                <w:color w:val="000000"/>
              </w:rPr>
              <w:t>TOTAL</w:t>
            </w:r>
          </w:p>
        </w:tc>
        <w:tc>
          <w:tcPr>
            <w:tcW w:w="96" w:type="pct"/>
            <w:tcBorders>
              <w:top w:val="nil"/>
              <w:left w:val="single" w:sz="8" w:space="0" w:color="auto"/>
              <w:bottom w:val="single" w:sz="4" w:space="0" w:color="auto"/>
              <w:right w:val="single" w:sz="8" w:space="0" w:color="auto"/>
            </w:tcBorders>
            <w:shd w:val="clear" w:color="auto" w:fill="auto"/>
            <w:noWrap/>
            <w:vAlign w:val="bottom"/>
            <w:hideMark/>
          </w:tcPr>
          <w:p w:rsidR="002763CD" w:rsidRPr="009E573D" w:rsidRDefault="002763CD" w:rsidP="002E3189">
            <w:pPr>
              <w:rPr>
                <w:color w:val="000000"/>
              </w:rPr>
            </w:pPr>
            <w:r w:rsidRPr="009E573D">
              <w:rPr>
                <w:color w:val="000000"/>
              </w:rPr>
              <w:t> </w:t>
            </w:r>
          </w:p>
        </w:tc>
        <w:tc>
          <w:tcPr>
            <w:tcW w:w="443"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08"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636"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shd w:val="clear" w:color="auto" w:fill="auto"/>
            <w:noWrap/>
            <w:vAlign w:val="bottom"/>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c>
          <w:tcPr>
            <w:tcW w:w="540" w:type="pct"/>
            <w:tcBorders>
              <w:top w:val="nil"/>
              <w:left w:val="nil"/>
              <w:bottom w:val="single" w:sz="4" w:space="0" w:color="auto"/>
              <w:right w:val="single" w:sz="8" w:space="0" w:color="auto"/>
            </w:tcBorders>
          </w:tcPr>
          <w:p w:rsidR="002763CD" w:rsidRPr="009E573D" w:rsidRDefault="002763CD" w:rsidP="002E3189">
            <w:pPr>
              <w:jc w:val="center"/>
              <w:rPr>
                <w:color w:val="000000"/>
              </w:rPr>
            </w:pPr>
          </w:p>
        </w:tc>
      </w:tr>
    </w:tbl>
    <w:p w:rsidR="002763CD" w:rsidRPr="00960515" w:rsidRDefault="002763CD" w:rsidP="002763CD">
      <w:pPr>
        <w:rPr>
          <w:sz w:val="10"/>
          <w:szCs w:val="10"/>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p>
    <w:p w:rsidR="002763CD" w:rsidRDefault="002763CD" w:rsidP="002763CD">
      <w:pPr>
        <w:rPr>
          <w:b/>
        </w:rPr>
      </w:pPr>
      <w:r>
        <w:rPr>
          <w:b/>
        </w:rPr>
        <w:t>ANNEX 2</w:t>
      </w:r>
      <w:r w:rsidRPr="00474526">
        <w:rPr>
          <w:b/>
        </w:rPr>
        <w:t xml:space="preserve"> </w:t>
      </w:r>
      <w:r>
        <w:rPr>
          <w:b/>
        </w:rPr>
        <w:t>–</w:t>
      </w:r>
      <w:r w:rsidRPr="00474526">
        <w:rPr>
          <w:b/>
        </w:rPr>
        <w:t xml:space="preserve"> </w:t>
      </w:r>
      <w:r>
        <w:rPr>
          <w:b/>
        </w:rPr>
        <w:t>BANK RECONCILIATION/FO 30 REPORT</w:t>
      </w:r>
    </w:p>
    <w:p w:rsidR="002763CD" w:rsidRDefault="002763CD" w:rsidP="002763CD">
      <w:pPr>
        <w:rPr>
          <w:b/>
        </w:rPr>
      </w:pPr>
    </w:p>
    <w:p w:rsidR="002763CD" w:rsidRPr="00960515" w:rsidRDefault="002763CD" w:rsidP="002763CD">
      <w:pPr>
        <w:rPr>
          <w:i/>
        </w:rPr>
      </w:pPr>
      <w:r w:rsidRPr="00960515">
        <w:rPr>
          <w:i/>
        </w:rPr>
        <w:t>(Attach FO 30</w:t>
      </w:r>
      <w:r>
        <w:rPr>
          <w:i/>
        </w:rPr>
        <w:t xml:space="preserve"> </w:t>
      </w:r>
      <w:r w:rsidRPr="00960515">
        <w:rPr>
          <w:i/>
        </w:rPr>
        <w:t>Report from IFMIS)</w:t>
      </w:r>
    </w:p>
    <w:p w:rsidR="002763CD" w:rsidRDefault="002763CD" w:rsidP="002763CD">
      <w:pPr>
        <w:rPr>
          <w:sz w:val="10"/>
          <w:szCs w:val="10"/>
        </w:rPr>
      </w:pPr>
    </w:p>
    <w:p w:rsidR="002763CD" w:rsidRDefault="002763CD" w:rsidP="002763CD">
      <w:pPr>
        <w:rPr>
          <w:sz w:val="10"/>
          <w:szCs w:val="10"/>
        </w:rPr>
      </w:pPr>
    </w:p>
    <w:p w:rsidR="002763CD" w:rsidRDefault="002763CD" w:rsidP="002763CD">
      <w:pPr>
        <w:rPr>
          <w:b/>
        </w:rPr>
      </w:pPr>
      <w:r>
        <w:rPr>
          <w:b/>
        </w:rPr>
        <w:br w:type="page"/>
      </w:r>
    </w:p>
    <w:p w:rsidR="002763CD" w:rsidRDefault="002763CD" w:rsidP="002763CD">
      <w:pPr>
        <w:rPr>
          <w:b/>
        </w:rPr>
      </w:pPr>
      <w:r>
        <w:rPr>
          <w:b/>
        </w:rPr>
        <w:t>ANNEX 3</w:t>
      </w:r>
      <w:r w:rsidRPr="00474526">
        <w:rPr>
          <w:b/>
        </w:rPr>
        <w:t xml:space="preserve"> </w:t>
      </w:r>
      <w:r>
        <w:rPr>
          <w:b/>
        </w:rPr>
        <w:t>–</w:t>
      </w:r>
      <w:r w:rsidRPr="00474526">
        <w:rPr>
          <w:b/>
        </w:rPr>
        <w:t xml:space="preserve"> </w:t>
      </w:r>
      <w:r>
        <w:rPr>
          <w:b/>
        </w:rPr>
        <w:t>ANALYSIS OF OUTSTANDING IMPREST</w:t>
      </w:r>
    </w:p>
    <w:p w:rsidR="002763CD" w:rsidRDefault="002763CD" w:rsidP="002763CD">
      <w:pPr>
        <w:tabs>
          <w:tab w:val="decimal" w:pos="7938"/>
        </w:tabs>
        <w:rPr>
          <w:b/>
          <w:i/>
        </w:rPr>
      </w:pPr>
    </w:p>
    <w:p w:rsidR="002763CD" w:rsidRDefault="002763CD" w:rsidP="002763CD">
      <w:pPr>
        <w:tabs>
          <w:tab w:val="decimal" w:pos="7938"/>
        </w:tabs>
        <w:rPr>
          <w:b/>
          <w:i/>
        </w:rPr>
      </w:pPr>
      <w:r>
        <w:rPr>
          <w:b/>
          <w:i/>
        </w:rPr>
        <w:t xml:space="preserve">Government </w:t>
      </w:r>
      <w:proofErr w:type="spellStart"/>
      <w:r>
        <w:rPr>
          <w:b/>
          <w:i/>
        </w:rPr>
        <w:t>Imprest</w:t>
      </w:r>
      <w:proofErr w:type="spellEnd"/>
      <w:r>
        <w:rPr>
          <w:b/>
          <w:i/>
        </w:rPr>
        <w:t xml:space="preserve"> Holders</w:t>
      </w:r>
    </w:p>
    <w:tbl>
      <w:tblPr>
        <w:tblW w:w="5000" w:type="pct"/>
        <w:tblLook w:val="04A0" w:firstRow="1" w:lastRow="0" w:firstColumn="1" w:lastColumn="0" w:noHBand="0" w:noVBand="1"/>
      </w:tblPr>
      <w:tblGrid>
        <w:gridCol w:w="4162"/>
        <w:gridCol w:w="2078"/>
        <w:gridCol w:w="2078"/>
        <w:gridCol w:w="2326"/>
        <w:gridCol w:w="2691"/>
      </w:tblGrid>
      <w:tr w:rsidR="002763CD" w:rsidTr="002E3189">
        <w:trPr>
          <w:trHeight w:val="451"/>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b/>
                <w:bCs/>
                <w:i/>
                <w:iCs/>
                <w:color w:val="000000"/>
              </w:rPr>
            </w:pPr>
            <w:r>
              <w:rPr>
                <w:b/>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center"/>
              <w:rPr>
                <w:b/>
                <w:bCs/>
                <w:i/>
                <w:iCs/>
                <w:color w:val="000000"/>
              </w:rPr>
            </w:pPr>
            <w:r>
              <w:rPr>
                <w:b/>
                <w:bCs/>
                <w:i/>
                <w:iCs/>
                <w:color w:val="000000"/>
              </w:rPr>
              <w:t xml:space="preserve">Date </w:t>
            </w:r>
            <w:proofErr w:type="spellStart"/>
            <w:r>
              <w:rPr>
                <w:b/>
                <w:bCs/>
                <w:i/>
                <w:iCs/>
                <w:color w:val="000000"/>
              </w:rPr>
              <w:t>Imprest</w:t>
            </w:r>
            <w:proofErr w:type="spellEnd"/>
            <w:r>
              <w:rPr>
                <w:b/>
                <w:bCs/>
                <w:i/>
                <w:iCs/>
                <w:color w:val="000000"/>
              </w:rPr>
              <w:t xml:space="preserve">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b/>
                <w:bCs/>
                <w:i/>
                <w:iCs/>
                <w:color w:val="000000"/>
              </w:rPr>
            </w:pPr>
            <w:r>
              <w:rPr>
                <w:b/>
                <w:bCs/>
                <w:i/>
                <w:iCs/>
                <w:color w:val="000000"/>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b/>
                <w:bCs/>
                <w:i/>
                <w:iCs/>
                <w:color w:val="000000"/>
              </w:rPr>
            </w:pPr>
            <w:r>
              <w:rPr>
                <w:b/>
                <w:bCs/>
                <w:i/>
                <w:iCs/>
                <w:color w:val="000000"/>
              </w:rPr>
              <w:t xml:space="preserve"> Amount Surrendered </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b/>
                <w:bCs/>
                <w:i/>
                <w:iCs/>
                <w:color w:val="000000"/>
              </w:rPr>
            </w:pPr>
            <w:r>
              <w:rPr>
                <w:b/>
                <w:bCs/>
                <w:i/>
                <w:iCs/>
                <w:color w:val="000000"/>
              </w:rPr>
              <w:t>Balance</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b/>
                <w:bCs/>
                <w:i/>
                <w:iCs/>
                <w:color w:val="000000"/>
              </w:rPr>
            </w:pPr>
          </w:p>
        </w:tc>
        <w:tc>
          <w:tcPr>
            <w:tcW w:w="779" w:type="pct"/>
            <w:tcBorders>
              <w:top w:val="single" w:sz="4" w:space="0" w:color="auto"/>
              <w:left w:val="single" w:sz="4" w:space="0" w:color="auto"/>
              <w:bottom w:val="single" w:sz="4" w:space="0" w:color="auto"/>
              <w:right w:val="single" w:sz="4" w:space="0" w:color="auto"/>
            </w:tcBorders>
          </w:tcPr>
          <w:p w:rsidR="002763CD" w:rsidRDefault="002763CD" w:rsidP="002E3189">
            <w:pPr>
              <w:jc w:val="right"/>
              <w:rPr>
                <w:b/>
                <w:bCs/>
                <w:i/>
                <w:iCs/>
                <w:color w:val="000000"/>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i/>
                <w:iCs/>
                <w:color w:val="000000"/>
              </w:rPr>
            </w:pPr>
            <w:r>
              <w:rPr>
                <w:b/>
                <w:bCs/>
                <w:i/>
                <w:iCs/>
                <w:color w:val="000000"/>
              </w:rPr>
              <w:t> </w:t>
            </w:r>
            <w:proofErr w:type="spellStart"/>
            <w:r>
              <w:rPr>
                <w:b/>
                <w:bCs/>
                <w:i/>
                <w:iCs/>
                <w:color w:val="000000"/>
              </w:rPr>
              <w:t>Kshs</w:t>
            </w:r>
            <w:proofErr w:type="spellEnd"/>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i/>
                <w:iCs/>
                <w:color w:val="000000"/>
              </w:rPr>
            </w:pPr>
            <w:proofErr w:type="spellStart"/>
            <w:r>
              <w:rPr>
                <w:b/>
                <w:bCs/>
                <w:i/>
                <w:iCs/>
                <w:color w:val="000000"/>
              </w:rPr>
              <w:t>Kshs</w:t>
            </w:r>
            <w:proofErr w:type="spellEnd"/>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i/>
                <w:iCs/>
                <w:color w:val="000000"/>
              </w:rPr>
            </w:pPr>
            <w:proofErr w:type="spellStart"/>
            <w:r>
              <w:rPr>
                <w:b/>
                <w:bCs/>
                <w:i/>
                <w:iCs/>
                <w:color w:val="000000"/>
              </w:rPr>
              <w:t>Kshs</w:t>
            </w:r>
            <w:proofErr w:type="spellEnd"/>
            <w:r>
              <w:rPr>
                <w:b/>
                <w:bCs/>
                <w:i/>
                <w:iCs/>
                <w:color w:val="000000"/>
              </w:rPr>
              <w:t> </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i/>
                <w:iCs/>
                <w:color w:val="000000"/>
              </w:rPr>
            </w:pPr>
            <w:r>
              <w:rPr>
                <w:bCs/>
                <w:i/>
                <w:iCs/>
                <w:color w:val="000000"/>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2763CD" w:rsidRDefault="002763CD" w:rsidP="002E3189">
            <w:pPr>
              <w:jc w:val="right"/>
              <w:rPr>
                <w:color w:val="000000"/>
              </w:rPr>
            </w:pPr>
            <w:r>
              <w:rPr>
                <w:color w:val="000000"/>
              </w:rPr>
              <w:t>dd/mm/</w:t>
            </w:r>
            <w:proofErr w:type="spellStart"/>
            <w:r>
              <w:rPr>
                <w:color w:val="000000"/>
              </w:rPr>
              <w:t>yy</w:t>
            </w:r>
            <w:proofErr w:type="spellEnd"/>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center"/>
              <w:rPr>
                <w:color w:val="000000"/>
              </w:rPr>
            </w:pPr>
            <w:r>
              <w:rPr>
                <w:color w:val="000000"/>
              </w:rPr>
              <w:t>Xxx</w:t>
            </w:r>
          </w:p>
        </w:tc>
      </w:tr>
      <w:tr w:rsidR="002763CD" w:rsidTr="002E3189">
        <w:trPr>
          <w:trHeight w:val="315"/>
        </w:trPr>
        <w:tc>
          <w:tcPr>
            <w:tcW w:w="1561"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b/>
                <w:bCs/>
                <w:i/>
                <w:iCs/>
                <w:color w:val="000000"/>
              </w:rPr>
            </w:pPr>
            <w:r>
              <w:rPr>
                <w:b/>
                <w:bCs/>
                <w:i/>
                <w:iCs/>
                <w:color w:val="000000"/>
              </w:rPr>
              <w:t xml:space="preserve">Total </w:t>
            </w:r>
          </w:p>
        </w:tc>
        <w:tc>
          <w:tcPr>
            <w:tcW w:w="779" w:type="pct"/>
            <w:tcBorders>
              <w:top w:val="single" w:sz="4" w:space="0" w:color="auto"/>
              <w:left w:val="single" w:sz="4" w:space="0" w:color="auto"/>
              <w:bottom w:val="single" w:sz="4" w:space="0" w:color="auto"/>
              <w:right w:val="single" w:sz="4" w:space="0" w:color="auto"/>
            </w:tcBorders>
          </w:tcPr>
          <w:p w:rsidR="002763CD" w:rsidRDefault="002763CD" w:rsidP="002E3189">
            <w:pPr>
              <w:jc w:val="right"/>
              <w:rPr>
                <w:color w:val="000000"/>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color w:val="000000"/>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rPr>
                <w:sz w:val="20"/>
                <w:szCs w:val="20"/>
                <w:lang w:val="sw-KE" w:eastAsia="sw-KE"/>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2763CD" w:rsidRDefault="002763CD" w:rsidP="002E3189">
            <w:pPr>
              <w:jc w:val="right"/>
              <w:rPr>
                <w:b/>
                <w:bCs/>
                <w:color w:val="000000"/>
              </w:rPr>
            </w:pPr>
            <w:r>
              <w:rPr>
                <w:b/>
                <w:bCs/>
                <w:color w:val="000000"/>
              </w:rPr>
              <w:t>Xxx</w:t>
            </w:r>
          </w:p>
        </w:tc>
      </w:tr>
    </w:tbl>
    <w:p w:rsidR="002763CD" w:rsidRDefault="002763CD" w:rsidP="002763CD"/>
    <w:p w:rsidR="002763CD" w:rsidRDefault="002763CD" w:rsidP="002763CD">
      <w:pPr>
        <w:rPr>
          <w:b/>
        </w:rPr>
      </w:pPr>
    </w:p>
    <w:p w:rsidR="002763CD" w:rsidRDefault="002763CD" w:rsidP="002763CD">
      <w:pPr>
        <w:rPr>
          <w:b/>
        </w:rPr>
      </w:pPr>
      <w:r>
        <w:rPr>
          <w:b/>
        </w:rPr>
        <w:br w:type="page"/>
      </w:r>
    </w:p>
    <w:p w:rsidR="002763CD" w:rsidRDefault="002763CD" w:rsidP="002763CD">
      <w:pPr>
        <w:rPr>
          <w:b/>
        </w:rPr>
      </w:pPr>
      <w:r>
        <w:rPr>
          <w:b/>
        </w:rPr>
        <w:t>ANNEX 4</w:t>
      </w:r>
      <w:r w:rsidRPr="00474526">
        <w:rPr>
          <w:b/>
        </w:rPr>
        <w:t xml:space="preserve"> </w:t>
      </w:r>
      <w:r>
        <w:rPr>
          <w:b/>
        </w:rPr>
        <w:t>–</w:t>
      </w:r>
      <w:r w:rsidRPr="00474526">
        <w:rPr>
          <w:b/>
        </w:rPr>
        <w:t xml:space="preserve"> </w:t>
      </w:r>
      <w:r>
        <w:rPr>
          <w:b/>
        </w:rPr>
        <w:t>SUMMARY OF FIXED ASSET REGISTER</w:t>
      </w:r>
    </w:p>
    <w:p w:rsidR="002763CD" w:rsidRDefault="002763CD" w:rsidP="002763CD">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8"/>
        <w:gridCol w:w="1748"/>
        <w:gridCol w:w="1747"/>
        <w:gridCol w:w="1747"/>
        <w:gridCol w:w="1555"/>
      </w:tblGrid>
      <w:tr w:rsidR="002763CD" w:rsidRPr="00644A68" w:rsidTr="002E3189">
        <w:trPr>
          <w:trHeight w:val="432"/>
          <w:tblHeader/>
        </w:trPr>
        <w:tc>
          <w:tcPr>
            <w:tcW w:w="2451" w:type="pct"/>
            <w:tcBorders>
              <w:top w:val="single" w:sz="4" w:space="0" w:color="auto"/>
              <w:left w:val="single" w:sz="4" w:space="0" w:color="auto"/>
              <w:bottom w:val="single" w:sz="4" w:space="0" w:color="auto"/>
              <w:right w:val="single" w:sz="4" w:space="0" w:color="auto"/>
            </w:tcBorders>
            <w:shd w:val="clear" w:color="auto" w:fill="D9D9D9"/>
            <w:hideMark/>
          </w:tcPr>
          <w:p w:rsidR="002763CD" w:rsidRPr="009F5ADF" w:rsidRDefault="002763CD" w:rsidP="002E3189">
            <w:pPr>
              <w:widowControl w:val="0"/>
              <w:kinsoku w:val="0"/>
              <w:rPr>
                <w:b/>
                <w:lang w:eastAsia="en-GB"/>
              </w:rPr>
            </w:pPr>
            <w:r w:rsidRPr="009F5ADF">
              <w:rPr>
                <w:b/>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rsidR="002763CD" w:rsidRPr="009F5ADF" w:rsidRDefault="002763CD" w:rsidP="002E3189">
            <w:pPr>
              <w:widowControl w:val="0"/>
              <w:kinsoku w:val="0"/>
              <w:jc w:val="center"/>
              <w:rPr>
                <w:b/>
              </w:rPr>
            </w:pPr>
            <w:r w:rsidRPr="009F5ADF">
              <w:rPr>
                <w:b/>
              </w:rPr>
              <w:t>Q4</w:t>
            </w: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Land</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Buildings and structures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Transport equipment</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Office equipment, furniture and fittings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rPr>
                <w:bCs/>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bCs/>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bCs/>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bC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bCs/>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rPr>
                <w:bCs/>
                <w:lang w:eastAsia="en-GB"/>
              </w:rPr>
            </w:pPr>
            <w:r w:rsidRPr="009F5ADF">
              <w:rPr>
                <w:bCs/>
              </w:rPr>
              <w:t>Other Machinery and Equipment</w:t>
            </w:r>
          </w:p>
          <w:p w:rsidR="002763CD" w:rsidRPr="009F5ADF" w:rsidRDefault="002763CD" w:rsidP="002E3189">
            <w:pPr>
              <w:widowControl w:val="0"/>
              <w:kinsoku w:val="0"/>
              <w:rPr>
                <w:lang w:eastAsia="en-G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jc w:val="right"/>
              <w:rPr>
                <w:b/>
                <w:bCs/>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jc w:val="right"/>
              <w:rPr>
                <w:b/>
                <w:bCs/>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jc w:val="right"/>
              <w:rPr>
                <w:b/>
                <w:bCs/>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jc w:val="right"/>
              <w:rPr>
                <w:b/>
                <w:bCs/>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Heritage and cultural assets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hideMark/>
          </w:tcPr>
          <w:p w:rsidR="002763CD" w:rsidRPr="009F5ADF" w:rsidRDefault="002763CD" w:rsidP="002E3189">
            <w:pPr>
              <w:widowControl w:val="0"/>
              <w:kinsoku w:val="0"/>
              <w:rPr>
                <w:lang w:eastAsia="en-GB"/>
              </w:rPr>
            </w:pPr>
            <w:r w:rsidRPr="009F5ADF">
              <w:t>Intangible assets</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r w:rsidR="002763CD" w:rsidRPr="00644A68" w:rsidTr="002E3189">
        <w:trPr>
          <w:trHeight w:val="432"/>
        </w:trPr>
        <w:tc>
          <w:tcPr>
            <w:tcW w:w="2451"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rPr>
                <w:b/>
              </w:rPr>
            </w:pPr>
            <w:r w:rsidRPr="009F5ADF">
              <w:rPr>
                <w:b/>
              </w:rPr>
              <w:t xml:space="preserve">Total </w:t>
            </w: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tcPr>
          <w:p w:rsidR="002763CD" w:rsidRPr="009F5ADF" w:rsidRDefault="002763CD" w:rsidP="002E3189">
            <w:pPr>
              <w:widowControl w:val="0"/>
              <w:kinsoku w:val="0"/>
              <w:jc w:val="right"/>
              <w:rPr>
                <w:b/>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763CD" w:rsidRPr="009F5ADF" w:rsidRDefault="002763CD" w:rsidP="002E3189">
            <w:pPr>
              <w:widowControl w:val="0"/>
              <w:kinsoku w:val="0"/>
              <w:jc w:val="right"/>
              <w:rPr>
                <w:b/>
              </w:rPr>
            </w:pPr>
          </w:p>
        </w:tc>
      </w:tr>
    </w:tbl>
    <w:p w:rsidR="002763CD" w:rsidRPr="00474526" w:rsidRDefault="002763CD" w:rsidP="002763CD">
      <w:pPr>
        <w:rPr>
          <w:b/>
        </w:rPr>
      </w:pPr>
    </w:p>
    <w:p w:rsidR="002763CD" w:rsidRDefault="002763CD" w:rsidP="002763CD">
      <w:pPr>
        <w:rPr>
          <w:b/>
        </w:rPr>
      </w:pPr>
      <w:r>
        <w:rPr>
          <w:b/>
        </w:rPr>
        <w:br w:type="page"/>
      </w:r>
    </w:p>
    <w:p w:rsidR="002763CD" w:rsidRDefault="002763CD" w:rsidP="002763CD">
      <w:pPr>
        <w:rPr>
          <w:b/>
        </w:rPr>
      </w:pPr>
    </w:p>
    <w:p w:rsidR="002763CD" w:rsidRPr="00474526" w:rsidRDefault="002763CD" w:rsidP="002763CD">
      <w:pPr>
        <w:rPr>
          <w:b/>
        </w:rPr>
      </w:pPr>
      <w:r>
        <w:rPr>
          <w:b/>
        </w:rPr>
        <w:t>ANNEX 5</w:t>
      </w:r>
      <w:r w:rsidRPr="00474526">
        <w:rPr>
          <w:b/>
        </w:rPr>
        <w:t xml:space="preserve"> - ANALYSIS OF PENDING ACCOUNTS PAYABLE</w:t>
      </w:r>
    </w:p>
    <w:p w:rsidR="002763CD" w:rsidRPr="00474526" w:rsidRDefault="002763CD" w:rsidP="002763CD">
      <w:pPr>
        <w:pStyle w:val="Header"/>
        <w:tabs>
          <w:tab w:val="clear" w:pos="4320"/>
          <w:tab w:val="clear" w:pos="8640"/>
          <w:tab w:val="decimal" w:pos="5760"/>
          <w:tab w:val="decimal" w:pos="7920"/>
        </w:tabs>
        <w:rPr>
          <w:sz w:val="22"/>
          <w:szCs w:val="22"/>
        </w:rPr>
      </w:pPr>
    </w:p>
    <w:tbl>
      <w:tblPr>
        <w:tblW w:w="5110" w:type="pct"/>
        <w:tblLook w:val="04A0" w:firstRow="1" w:lastRow="0" w:firstColumn="1" w:lastColumn="0" w:noHBand="0" w:noVBand="1"/>
      </w:tblPr>
      <w:tblGrid>
        <w:gridCol w:w="4848"/>
        <w:gridCol w:w="1394"/>
        <w:gridCol w:w="1318"/>
        <w:gridCol w:w="902"/>
        <w:gridCol w:w="1262"/>
        <w:gridCol w:w="1262"/>
        <w:gridCol w:w="2644"/>
      </w:tblGrid>
      <w:tr w:rsidR="002763CD" w:rsidRPr="003302DB" w:rsidTr="002E3189">
        <w:trPr>
          <w:trHeight w:val="555"/>
          <w:tblHeader/>
        </w:trPr>
        <w:tc>
          <w:tcPr>
            <w:tcW w:w="1778" w:type="pct"/>
            <w:tcBorders>
              <w:top w:val="single" w:sz="8" w:space="0" w:color="auto"/>
              <w:left w:val="single" w:sz="2" w:space="0" w:color="auto"/>
              <w:bottom w:val="single" w:sz="4" w:space="0" w:color="auto"/>
              <w:right w:val="single" w:sz="4" w:space="0" w:color="000000"/>
            </w:tcBorders>
            <w:shd w:val="clear" w:color="auto" w:fill="auto"/>
            <w:vAlign w:val="center"/>
          </w:tcPr>
          <w:p w:rsidR="002763CD" w:rsidRPr="003302DB" w:rsidRDefault="002763CD" w:rsidP="002E3189">
            <w:pPr>
              <w:rPr>
                <w:b/>
                <w:bCs/>
                <w:sz w:val="20"/>
                <w:szCs w:val="20"/>
                <w:lang w:eastAsia="en-GB"/>
              </w:rPr>
            </w:pPr>
            <w:r>
              <w:rPr>
                <w:b/>
                <w:bCs/>
                <w:sz w:val="20"/>
                <w:szCs w:val="20"/>
                <w:lang w:eastAsia="en-GB"/>
              </w:rPr>
              <w:t>Supplier of Goods or Services</w:t>
            </w:r>
          </w:p>
        </w:tc>
        <w:tc>
          <w:tcPr>
            <w:tcW w:w="511"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Original Amount</w:t>
            </w:r>
          </w:p>
        </w:tc>
        <w:tc>
          <w:tcPr>
            <w:tcW w:w="483"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Date Contracted</w:t>
            </w:r>
          </w:p>
        </w:tc>
        <w:tc>
          <w:tcPr>
            <w:tcW w:w="331"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Amount Paid To-Date</w:t>
            </w:r>
          </w:p>
        </w:tc>
        <w:tc>
          <w:tcPr>
            <w:tcW w:w="463"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2014</w:t>
            </w:r>
          </w:p>
        </w:tc>
        <w:tc>
          <w:tcPr>
            <w:tcW w:w="463"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2013</w:t>
            </w:r>
          </w:p>
        </w:tc>
        <w:tc>
          <w:tcPr>
            <w:tcW w:w="970"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ind w:left="-28" w:right="-61"/>
              <w:jc w:val="center"/>
              <w:rPr>
                <w:b/>
                <w:bCs/>
                <w:sz w:val="20"/>
                <w:szCs w:val="20"/>
                <w:lang w:eastAsia="en-GB"/>
              </w:rPr>
            </w:pPr>
            <w:r>
              <w:rPr>
                <w:b/>
                <w:bCs/>
                <w:sz w:val="20"/>
                <w:szCs w:val="20"/>
                <w:lang w:eastAsia="en-GB"/>
              </w:rPr>
              <w:t>Comments</w:t>
            </w: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rPr>
                <w:sz w:val="20"/>
                <w:szCs w:val="20"/>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a</w:t>
            </w: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b</w:t>
            </w: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Pr>
                <w:sz w:val="20"/>
                <w:szCs w:val="20"/>
                <w:lang w:eastAsia="en-GB"/>
              </w:rPr>
              <w:t>c</w:t>
            </w:r>
          </w:p>
        </w:tc>
        <w:tc>
          <w:tcPr>
            <w:tcW w:w="463" w:type="pct"/>
            <w:tcBorders>
              <w:top w:val="nil"/>
              <w:left w:val="nil"/>
              <w:bottom w:val="single" w:sz="4" w:space="0" w:color="auto"/>
              <w:right w:val="single" w:sz="2" w:space="0" w:color="auto"/>
            </w:tcBorders>
            <w:vAlign w:val="center"/>
          </w:tcPr>
          <w:p w:rsidR="002763CD" w:rsidRPr="003302DB" w:rsidRDefault="002763CD" w:rsidP="002E3189">
            <w:pPr>
              <w:jc w:val="center"/>
              <w:rPr>
                <w:sz w:val="20"/>
                <w:szCs w:val="20"/>
                <w:lang w:eastAsia="en-GB"/>
              </w:rPr>
            </w:pPr>
            <w:r>
              <w:rPr>
                <w:sz w:val="20"/>
                <w:szCs w:val="20"/>
                <w:lang w:eastAsia="en-GB"/>
              </w:rPr>
              <w:t>d=a-c</w:t>
            </w: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sidRPr="007F2265">
              <w:rPr>
                <w:b/>
              </w:rPr>
              <w:t>Construction of buildings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spacing w:after="0" w:line="240" w:lineRule="auto"/>
              <w:ind w:left="426" w:hanging="426"/>
              <w:rPr>
                <w:sz w:val="20"/>
                <w:szCs w:val="20"/>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sidRPr="007F2265">
              <w:rPr>
                <w:b/>
              </w:rPr>
              <w:t xml:space="preserve">Construction of </w:t>
            </w:r>
            <w:r>
              <w:rPr>
                <w:b/>
              </w:rPr>
              <w:t>civil works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Pr>
                <w:b/>
              </w:rPr>
              <w:t>Supply of goods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Pr>
                <w:b/>
              </w:rPr>
              <w:t>Supply of services</w:t>
            </w: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3"/>
              </w:numPr>
              <w:tabs>
                <w:tab w:val="left" w:pos="333"/>
                <w:tab w:val="decimal" w:pos="9214"/>
              </w:tabs>
              <w:autoSpaceDE w:val="0"/>
              <w:autoSpaceDN w:val="0"/>
              <w:spacing w:after="0" w:line="240" w:lineRule="auto"/>
              <w:ind w:left="426" w:hanging="426"/>
              <w:rPr>
                <w:sz w:val="20"/>
                <w:szCs w:val="20"/>
              </w:rPr>
            </w:pPr>
          </w:p>
        </w:tc>
        <w:tc>
          <w:tcPr>
            <w:tcW w:w="51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83"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3"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970"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Grand 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bl>
    <w:p w:rsidR="002763CD" w:rsidRDefault="002763CD" w:rsidP="002763CD">
      <w:pPr>
        <w:sectPr w:rsidR="002763CD" w:rsidSect="008C4B73">
          <w:footerReference w:type="first" r:id="rId16"/>
          <w:pgSz w:w="15840" w:h="12240" w:orient="landscape" w:code="1"/>
          <w:pgMar w:top="1298" w:right="1588" w:bottom="1151" w:left="907" w:header="680" w:footer="851" w:gutter="0"/>
          <w:cols w:space="720"/>
          <w:titlePg/>
          <w:docGrid w:linePitch="326"/>
        </w:sectPr>
      </w:pPr>
    </w:p>
    <w:p w:rsidR="002763CD" w:rsidRDefault="002763CD" w:rsidP="002763CD"/>
    <w:p w:rsidR="002763CD" w:rsidRPr="00474526" w:rsidRDefault="002763CD" w:rsidP="002763CD">
      <w:pPr>
        <w:rPr>
          <w:b/>
        </w:rPr>
      </w:pPr>
      <w:r>
        <w:rPr>
          <w:b/>
        </w:rPr>
        <w:t>ANNEX 6</w:t>
      </w:r>
      <w:r w:rsidRPr="00474526">
        <w:rPr>
          <w:b/>
        </w:rPr>
        <w:t xml:space="preserve"> - ANALYSIS OF PENDING STAFF PAYABLES</w:t>
      </w:r>
    </w:p>
    <w:p w:rsidR="002763CD" w:rsidRDefault="002763CD" w:rsidP="002763CD"/>
    <w:tbl>
      <w:tblPr>
        <w:tblW w:w="5057" w:type="pct"/>
        <w:tblLook w:val="04A0" w:firstRow="1" w:lastRow="0" w:firstColumn="1" w:lastColumn="0" w:noHBand="0" w:noVBand="1"/>
      </w:tblPr>
      <w:tblGrid>
        <w:gridCol w:w="4225"/>
        <w:gridCol w:w="1160"/>
        <w:gridCol w:w="1160"/>
        <w:gridCol w:w="1165"/>
        <w:gridCol w:w="901"/>
        <w:gridCol w:w="1263"/>
        <w:gridCol w:w="1263"/>
        <w:gridCol w:w="2352"/>
      </w:tblGrid>
      <w:tr w:rsidR="002763CD" w:rsidRPr="003302DB" w:rsidTr="002E3189">
        <w:trPr>
          <w:trHeight w:val="555"/>
          <w:tblHeader/>
        </w:trPr>
        <w:tc>
          <w:tcPr>
            <w:tcW w:w="1566" w:type="pct"/>
            <w:tcBorders>
              <w:top w:val="single" w:sz="8" w:space="0" w:color="auto"/>
              <w:left w:val="single" w:sz="2" w:space="0" w:color="auto"/>
              <w:bottom w:val="single" w:sz="4" w:space="0" w:color="auto"/>
              <w:right w:val="single" w:sz="4" w:space="0" w:color="000000"/>
            </w:tcBorders>
            <w:shd w:val="clear" w:color="auto" w:fill="auto"/>
            <w:vAlign w:val="center"/>
          </w:tcPr>
          <w:p w:rsidR="002763CD" w:rsidRPr="003302DB" w:rsidRDefault="002763CD" w:rsidP="002E3189">
            <w:pPr>
              <w:rPr>
                <w:b/>
                <w:bCs/>
                <w:sz w:val="20"/>
                <w:szCs w:val="20"/>
                <w:lang w:eastAsia="en-GB"/>
              </w:rPr>
            </w:pPr>
            <w:r>
              <w:rPr>
                <w:b/>
                <w:bCs/>
                <w:sz w:val="20"/>
                <w:szCs w:val="20"/>
                <w:lang w:eastAsia="en-GB"/>
              </w:rPr>
              <w:t>Name of Staff</w:t>
            </w:r>
          </w:p>
        </w:tc>
        <w:tc>
          <w:tcPr>
            <w:tcW w:w="430"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Job Group</w:t>
            </w:r>
          </w:p>
        </w:tc>
        <w:tc>
          <w:tcPr>
            <w:tcW w:w="43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Original Amount</w:t>
            </w:r>
          </w:p>
        </w:tc>
        <w:tc>
          <w:tcPr>
            <w:tcW w:w="432"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Date Payable Contracted</w:t>
            </w:r>
          </w:p>
        </w:tc>
        <w:tc>
          <w:tcPr>
            <w:tcW w:w="334"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Amount Paid To-Date</w:t>
            </w:r>
          </w:p>
        </w:tc>
        <w:tc>
          <w:tcPr>
            <w:tcW w:w="468"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2014</w:t>
            </w:r>
          </w:p>
        </w:tc>
        <w:tc>
          <w:tcPr>
            <w:tcW w:w="468"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2013</w:t>
            </w:r>
          </w:p>
        </w:tc>
        <w:tc>
          <w:tcPr>
            <w:tcW w:w="872"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ind w:left="-28" w:right="-61"/>
              <w:jc w:val="center"/>
              <w:rPr>
                <w:b/>
                <w:bCs/>
                <w:sz w:val="20"/>
                <w:szCs w:val="20"/>
                <w:lang w:eastAsia="en-GB"/>
              </w:rPr>
            </w:pPr>
            <w:r>
              <w:rPr>
                <w:b/>
                <w:bCs/>
                <w:sz w:val="20"/>
                <w:szCs w:val="20"/>
                <w:lang w:eastAsia="en-GB"/>
              </w:rPr>
              <w:t>Comments</w:t>
            </w: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rPr>
                <w:sz w:val="20"/>
                <w:szCs w:val="20"/>
                <w:lang w:eastAsia="en-GB"/>
              </w:rPr>
            </w:pPr>
          </w:p>
        </w:tc>
        <w:tc>
          <w:tcPr>
            <w:tcW w:w="430" w:type="pct"/>
            <w:tcBorders>
              <w:top w:val="nil"/>
              <w:left w:val="nil"/>
              <w:bottom w:val="single" w:sz="4" w:space="0" w:color="auto"/>
              <w:right w:val="single" w:sz="2" w:space="0" w:color="auto"/>
            </w:tcBorders>
          </w:tcPr>
          <w:p w:rsidR="002763CD" w:rsidRPr="003302DB" w:rsidRDefault="002763CD" w:rsidP="002E3189">
            <w:pPr>
              <w:jc w:val="center"/>
              <w:rPr>
                <w:sz w:val="20"/>
                <w:szCs w:val="20"/>
                <w:lang w:eastAsia="en-GB"/>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a</w:t>
            </w: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b</w:t>
            </w: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Pr>
                <w:sz w:val="20"/>
                <w:szCs w:val="20"/>
                <w:lang w:eastAsia="en-GB"/>
              </w:rPr>
              <w:t>c</w:t>
            </w:r>
          </w:p>
        </w:tc>
        <w:tc>
          <w:tcPr>
            <w:tcW w:w="468" w:type="pct"/>
            <w:tcBorders>
              <w:top w:val="nil"/>
              <w:left w:val="nil"/>
              <w:bottom w:val="single" w:sz="4" w:space="0" w:color="auto"/>
              <w:right w:val="single" w:sz="2" w:space="0" w:color="auto"/>
            </w:tcBorders>
            <w:vAlign w:val="center"/>
          </w:tcPr>
          <w:p w:rsidR="002763CD" w:rsidRPr="003302DB" w:rsidRDefault="002763CD" w:rsidP="002E3189">
            <w:pPr>
              <w:jc w:val="center"/>
              <w:rPr>
                <w:sz w:val="20"/>
                <w:szCs w:val="20"/>
                <w:lang w:eastAsia="en-GB"/>
              </w:rPr>
            </w:pPr>
            <w:r>
              <w:rPr>
                <w:sz w:val="20"/>
                <w:szCs w:val="20"/>
                <w:lang w:eastAsia="en-GB"/>
              </w:rPr>
              <w:t>d=a-c</w:t>
            </w: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spacing w:after="0" w:line="240" w:lineRule="auto"/>
              <w:ind w:left="426" w:hanging="426"/>
              <w:rPr>
                <w:sz w:val="20"/>
                <w:szCs w:val="20"/>
                <w:lang w:eastAsia="en-GB"/>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4"/>
              </w:numPr>
              <w:tabs>
                <w:tab w:val="left" w:pos="333"/>
                <w:tab w:val="decimal" w:pos="9214"/>
              </w:tabs>
              <w:autoSpaceDE w:val="0"/>
              <w:autoSpaceDN w:val="0"/>
              <w:spacing w:after="0" w:line="240" w:lineRule="auto"/>
              <w:ind w:left="426" w:hanging="426"/>
              <w:rPr>
                <w:sz w:val="20"/>
                <w:szCs w:val="20"/>
              </w:rPr>
            </w:pPr>
          </w:p>
        </w:tc>
        <w:tc>
          <w:tcPr>
            <w:tcW w:w="430"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72"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30"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Grand Total</w:t>
            </w:r>
          </w:p>
        </w:tc>
        <w:tc>
          <w:tcPr>
            <w:tcW w:w="430"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bl>
    <w:p w:rsidR="002763CD" w:rsidRDefault="002763CD" w:rsidP="002763CD">
      <w:pPr>
        <w:sectPr w:rsidR="002763CD" w:rsidSect="008C4B73">
          <w:pgSz w:w="15840" w:h="12240" w:orient="landscape" w:code="1"/>
          <w:pgMar w:top="1298" w:right="1588" w:bottom="1151" w:left="907" w:header="680" w:footer="851" w:gutter="0"/>
          <w:cols w:space="720"/>
          <w:titlePg/>
          <w:docGrid w:linePitch="326"/>
        </w:sectPr>
      </w:pPr>
    </w:p>
    <w:p w:rsidR="002763CD" w:rsidRPr="00474526" w:rsidRDefault="002763CD" w:rsidP="002763CD">
      <w:pPr>
        <w:rPr>
          <w:b/>
        </w:rPr>
      </w:pPr>
      <w:r>
        <w:rPr>
          <w:b/>
        </w:rPr>
        <w:t>ANNEX 7</w:t>
      </w:r>
      <w:r w:rsidRPr="00474526">
        <w:rPr>
          <w:b/>
        </w:rPr>
        <w:t xml:space="preserve"> - ANALYSIS OF OTHER PENDING PAYABLES</w:t>
      </w:r>
    </w:p>
    <w:p w:rsidR="002763CD" w:rsidRDefault="002763CD" w:rsidP="002763CD"/>
    <w:tbl>
      <w:tblPr>
        <w:tblW w:w="5057" w:type="pct"/>
        <w:tblLook w:val="04A0" w:firstRow="1" w:lastRow="0" w:firstColumn="1" w:lastColumn="0" w:noHBand="0" w:noVBand="1"/>
      </w:tblPr>
      <w:tblGrid>
        <w:gridCol w:w="4394"/>
        <w:gridCol w:w="1405"/>
        <w:gridCol w:w="1072"/>
        <w:gridCol w:w="1216"/>
        <w:gridCol w:w="942"/>
        <w:gridCol w:w="1321"/>
        <w:gridCol w:w="1321"/>
        <w:gridCol w:w="2438"/>
      </w:tblGrid>
      <w:tr w:rsidR="002763CD" w:rsidRPr="003302DB" w:rsidTr="002E3189">
        <w:trPr>
          <w:trHeight w:val="555"/>
          <w:tblHeader/>
        </w:trPr>
        <w:tc>
          <w:tcPr>
            <w:tcW w:w="1557" w:type="pct"/>
            <w:tcBorders>
              <w:top w:val="single" w:sz="8" w:space="0" w:color="auto"/>
              <w:left w:val="single" w:sz="2" w:space="0" w:color="auto"/>
              <w:bottom w:val="single" w:sz="4" w:space="0" w:color="auto"/>
              <w:right w:val="single" w:sz="4" w:space="0" w:color="000000"/>
            </w:tcBorders>
            <w:shd w:val="clear" w:color="auto" w:fill="auto"/>
            <w:vAlign w:val="center"/>
          </w:tcPr>
          <w:p w:rsidR="002763CD" w:rsidRPr="003302DB" w:rsidRDefault="002763CD" w:rsidP="002E3189">
            <w:pPr>
              <w:rPr>
                <w:b/>
                <w:bCs/>
                <w:sz w:val="20"/>
                <w:szCs w:val="20"/>
                <w:lang w:eastAsia="en-GB"/>
              </w:rPr>
            </w:pPr>
            <w:r>
              <w:rPr>
                <w:b/>
                <w:bCs/>
                <w:sz w:val="20"/>
                <w:szCs w:val="20"/>
                <w:lang w:eastAsia="en-GB"/>
              </w:rPr>
              <w:t>Name</w:t>
            </w:r>
          </w:p>
        </w:tc>
        <w:tc>
          <w:tcPr>
            <w:tcW w:w="498"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Brief Transaction Description</w:t>
            </w:r>
          </w:p>
        </w:tc>
        <w:tc>
          <w:tcPr>
            <w:tcW w:w="38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Original Amount</w:t>
            </w:r>
          </w:p>
        </w:tc>
        <w:tc>
          <w:tcPr>
            <w:tcW w:w="431"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Date Payable Contracted</w:t>
            </w:r>
          </w:p>
        </w:tc>
        <w:tc>
          <w:tcPr>
            <w:tcW w:w="334"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jc w:val="center"/>
              <w:rPr>
                <w:b/>
                <w:bCs/>
                <w:sz w:val="20"/>
                <w:szCs w:val="20"/>
                <w:lang w:eastAsia="en-GB"/>
              </w:rPr>
            </w:pPr>
            <w:r>
              <w:rPr>
                <w:b/>
                <w:bCs/>
                <w:sz w:val="20"/>
                <w:szCs w:val="20"/>
                <w:lang w:eastAsia="en-GB"/>
              </w:rPr>
              <w:t>Amount Paid To-Date</w:t>
            </w:r>
          </w:p>
        </w:tc>
        <w:tc>
          <w:tcPr>
            <w:tcW w:w="468" w:type="pct"/>
            <w:tcBorders>
              <w:top w:val="single" w:sz="8" w:space="0" w:color="auto"/>
              <w:left w:val="nil"/>
              <w:bottom w:val="single" w:sz="4" w:space="0" w:color="auto"/>
              <w:right w:val="single" w:sz="2" w:space="0" w:color="auto"/>
            </w:tcBorders>
            <w:vAlign w:val="center"/>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2014</w:t>
            </w:r>
          </w:p>
        </w:tc>
        <w:tc>
          <w:tcPr>
            <w:tcW w:w="468"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2763CD" w:rsidRDefault="002763CD" w:rsidP="002E3189">
            <w:pPr>
              <w:jc w:val="center"/>
              <w:rPr>
                <w:b/>
                <w:bCs/>
                <w:sz w:val="20"/>
                <w:szCs w:val="20"/>
                <w:lang w:eastAsia="en-GB"/>
              </w:rPr>
            </w:pPr>
            <w:r>
              <w:rPr>
                <w:b/>
                <w:bCs/>
                <w:sz w:val="20"/>
                <w:szCs w:val="20"/>
                <w:lang w:eastAsia="en-GB"/>
              </w:rPr>
              <w:t>Outstanding Balance</w:t>
            </w:r>
          </w:p>
          <w:p w:rsidR="002763CD" w:rsidRPr="003302DB" w:rsidRDefault="002763CD" w:rsidP="002E3189">
            <w:pPr>
              <w:jc w:val="center"/>
              <w:rPr>
                <w:b/>
                <w:bCs/>
                <w:sz w:val="20"/>
                <w:szCs w:val="20"/>
                <w:lang w:eastAsia="en-GB"/>
              </w:rPr>
            </w:pPr>
            <w:r>
              <w:rPr>
                <w:b/>
                <w:bCs/>
                <w:sz w:val="20"/>
                <w:szCs w:val="20"/>
                <w:lang w:eastAsia="en-GB"/>
              </w:rPr>
              <w:t>2013</w:t>
            </w:r>
          </w:p>
        </w:tc>
        <w:tc>
          <w:tcPr>
            <w:tcW w:w="864" w:type="pct"/>
            <w:tcBorders>
              <w:top w:val="single" w:sz="8" w:space="0" w:color="auto"/>
              <w:left w:val="nil"/>
              <w:bottom w:val="single" w:sz="4" w:space="0" w:color="auto"/>
              <w:right w:val="single" w:sz="4" w:space="0" w:color="auto"/>
            </w:tcBorders>
            <w:shd w:val="clear" w:color="auto" w:fill="auto"/>
            <w:vAlign w:val="center"/>
            <w:hideMark/>
          </w:tcPr>
          <w:p w:rsidR="002763CD" w:rsidRPr="003302DB" w:rsidRDefault="002763CD" w:rsidP="002E3189">
            <w:pPr>
              <w:ind w:left="-28" w:right="-61"/>
              <w:jc w:val="center"/>
              <w:rPr>
                <w:b/>
                <w:bCs/>
                <w:sz w:val="20"/>
                <w:szCs w:val="20"/>
                <w:lang w:eastAsia="en-GB"/>
              </w:rPr>
            </w:pPr>
            <w:r>
              <w:rPr>
                <w:b/>
                <w:bCs/>
                <w:sz w:val="20"/>
                <w:szCs w:val="20"/>
                <w:lang w:eastAsia="en-GB"/>
              </w:rPr>
              <w:t>Comments</w:t>
            </w: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rPr>
                <w:sz w:val="20"/>
                <w:szCs w:val="20"/>
                <w:lang w:eastAsia="en-GB"/>
              </w:rPr>
            </w:pPr>
          </w:p>
        </w:tc>
        <w:tc>
          <w:tcPr>
            <w:tcW w:w="498" w:type="pct"/>
            <w:tcBorders>
              <w:top w:val="nil"/>
              <w:left w:val="nil"/>
              <w:bottom w:val="single" w:sz="4" w:space="0" w:color="auto"/>
              <w:right w:val="single" w:sz="2" w:space="0" w:color="auto"/>
            </w:tcBorders>
          </w:tcPr>
          <w:p w:rsidR="002763CD" w:rsidRPr="003302DB" w:rsidRDefault="002763CD" w:rsidP="002E3189">
            <w:pPr>
              <w:jc w:val="center"/>
              <w:rPr>
                <w:sz w:val="20"/>
                <w:szCs w:val="20"/>
                <w:lang w:eastAsia="en-GB"/>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a</w:t>
            </w: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sidRPr="003302DB">
              <w:rPr>
                <w:sz w:val="20"/>
                <w:szCs w:val="20"/>
                <w:lang w:eastAsia="en-GB"/>
              </w:rPr>
              <w:t>b</w:t>
            </w: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r>
              <w:rPr>
                <w:sz w:val="20"/>
                <w:szCs w:val="20"/>
                <w:lang w:eastAsia="en-GB"/>
              </w:rPr>
              <w:t>c</w:t>
            </w:r>
          </w:p>
        </w:tc>
        <w:tc>
          <w:tcPr>
            <w:tcW w:w="468" w:type="pct"/>
            <w:tcBorders>
              <w:top w:val="nil"/>
              <w:left w:val="nil"/>
              <w:bottom w:val="single" w:sz="4" w:space="0" w:color="auto"/>
              <w:right w:val="single" w:sz="2" w:space="0" w:color="auto"/>
            </w:tcBorders>
            <w:vAlign w:val="center"/>
          </w:tcPr>
          <w:p w:rsidR="002763CD" w:rsidRPr="003302DB" w:rsidRDefault="002763CD" w:rsidP="002E3189">
            <w:pPr>
              <w:jc w:val="center"/>
              <w:rPr>
                <w:sz w:val="20"/>
                <w:szCs w:val="20"/>
                <w:lang w:eastAsia="en-GB"/>
              </w:rPr>
            </w:pPr>
            <w:r>
              <w:rPr>
                <w:sz w:val="20"/>
                <w:szCs w:val="20"/>
                <w:lang w:eastAsia="en-GB"/>
              </w:rPr>
              <w:t>d=a-c</w:t>
            </w: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center"/>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2C2EB7" w:rsidRDefault="002763CD" w:rsidP="002E3189">
            <w:pPr>
              <w:tabs>
                <w:tab w:val="left" w:pos="333"/>
                <w:tab w:val="decimal" w:pos="9214"/>
              </w:tabs>
              <w:rPr>
                <w:b/>
                <w:sz w:val="20"/>
                <w:szCs w:val="20"/>
              </w:rPr>
            </w:pPr>
            <w:r w:rsidRPr="002C2EB7">
              <w:rPr>
                <w:b/>
              </w:rPr>
              <w:t>Amounts due to National Govt Entities</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spacing w:after="0" w:line="240" w:lineRule="auto"/>
              <w:ind w:left="426" w:hanging="426"/>
              <w:rPr>
                <w:sz w:val="20"/>
                <w:szCs w:val="20"/>
                <w:lang w:eastAsia="en-GB"/>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sidRPr="002C2EB7">
              <w:rPr>
                <w:b/>
              </w:rPr>
              <w:t xml:space="preserve">Amounts due to </w:t>
            </w:r>
            <w:r>
              <w:rPr>
                <w:b/>
              </w:rPr>
              <w:t>County</w:t>
            </w:r>
            <w:r w:rsidRPr="002C2EB7">
              <w:rPr>
                <w:b/>
              </w:rPr>
              <w:t xml:space="preserve"> Govt Entities</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2C2EB7" w:rsidRDefault="002763CD" w:rsidP="002E3189">
            <w:pPr>
              <w:tabs>
                <w:tab w:val="left" w:pos="333"/>
                <w:tab w:val="decimal" w:pos="9214"/>
              </w:tabs>
              <w:rPr>
                <w:b/>
                <w:sz w:val="20"/>
                <w:szCs w:val="20"/>
              </w:rPr>
            </w:pPr>
            <w:r w:rsidRPr="002C2EB7">
              <w:rPr>
                <w:b/>
              </w:rPr>
              <w:t>Amounts due to Third Parties</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D9D9D9"/>
            <w:noWrap/>
            <w:vAlign w:val="center"/>
            <w:hideMark/>
          </w:tcPr>
          <w:p w:rsidR="002763CD" w:rsidRPr="007F2265" w:rsidRDefault="002763CD" w:rsidP="002E3189">
            <w:pPr>
              <w:tabs>
                <w:tab w:val="left" w:pos="333"/>
                <w:tab w:val="decimal" w:pos="9214"/>
              </w:tabs>
              <w:rPr>
                <w:b/>
                <w:sz w:val="20"/>
                <w:szCs w:val="20"/>
              </w:rPr>
            </w:pPr>
            <w:r>
              <w:rPr>
                <w:b/>
              </w:rPr>
              <w:t>Others (</w:t>
            </w:r>
            <w:r w:rsidRPr="002C2EB7">
              <w:rPr>
                <w:b/>
                <w:i/>
              </w:rPr>
              <w:t>specify</w:t>
            </w:r>
            <w:r>
              <w:rPr>
                <w:b/>
              </w:rPr>
              <w:t>)</w:t>
            </w: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763CD">
            <w:pPr>
              <w:numPr>
                <w:ilvl w:val="0"/>
                <w:numId w:val="15"/>
              </w:numPr>
              <w:tabs>
                <w:tab w:val="left" w:pos="333"/>
                <w:tab w:val="decimal" w:pos="9214"/>
              </w:tabs>
              <w:autoSpaceDE w:val="0"/>
              <w:autoSpaceDN w:val="0"/>
              <w:spacing w:after="0" w:line="240" w:lineRule="auto"/>
              <w:ind w:left="426" w:hanging="426"/>
              <w:rPr>
                <w:sz w:val="20"/>
                <w:szCs w:val="20"/>
              </w:rPr>
            </w:pPr>
          </w:p>
        </w:tc>
        <w:tc>
          <w:tcPr>
            <w:tcW w:w="498" w:type="pct"/>
            <w:tcBorders>
              <w:top w:val="nil"/>
              <w:left w:val="nil"/>
              <w:bottom w:val="single" w:sz="4" w:space="0" w:color="auto"/>
              <w:right w:val="single" w:sz="2" w:space="0" w:color="auto"/>
            </w:tcBorders>
          </w:tcPr>
          <w:p w:rsidR="002763CD" w:rsidRPr="003302DB" w:rsidRDefault="002763CD" w:rsidP="002E3189">
            <w:pPr>
              <w:tabs>
                <w:tab w:val="decimal" w:pos="5812"/>
                <w:tab w:val="decimal" w:pos="9214"/>
              </w:tabs>
              <w:jc w:val="right"/>
              <w:rPr>
                <w:sz w:val="20"/>
                <w:szCs w:val="20"/>
              </w:rPr>
            </w:pPr>
          </w:p>
        </w:tc>
        <w:tc>
          <w:tcPr>
            <w:tcW w:w="380"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33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468" w:type="pct"/>
            <w:tcBorders>
              <w:top w:val="nil"/>
              <w:left w:val="nil"/>
              <w:bottom w:val="single" w:sz="4" w:space="0" w:color="auto"/>
              <w:right w:val="single" w:sz="2" w:space="0" w:color="auto"/>
            </w:tcBorders>
            <w:vAlign w:val="center"/>
          </w:tcPr>
          <w:p w:rsidR="002763CD" w:rsidRPr="003302DB" w:rsidRDefault="002763CD" w:rsidP="002E3189">
            <w:pPr>
              <w:tabs>
                <w:tab w:val="decimal" w:pos="5812"/>
                <w:tab w:val="decimal" w:pos="9214"/>
              </w:tabs>
              <w:jc w:val="right"/>
              <w:rPr>
                <w:sz w:val="20"/>
                <w:szCs w:val="20"/>
              </w:rPr>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sz w:val="20"/>
                <w:szCs w:val="20"/>
              </w:rPr>
            </w:pPr>
          </w:p>
        </w:tc>
        <w:tc>
          <w:tcPr>
            <w:tcW w:w="864" w:type="pct"/>
            <w:tcBorders>
              <w:top w:val="nil"/>
              <w:left w:val="nil"/>
              <w:bottom w:val="single" w:sz="4" w:space="0" w:color="auto"/>
              <w:right w:val="single" w:sz="4" w:space="0" w:color="auto"/>
            </w:tcBorders>
            <w:shd w:val="clear" w:color="auto" w:fill="auto"/>
            <w:noWrap/>
            <w:vAlign w:val="center"/>
            <w:hideMark/>
          </w:tcPr>
          <w:p w:rsidR="002763CD" w:rsidRPr="003302DB" w:rsidRDefault="002763CD" w:rsidP="002E3189">
            <w:pPr>
              <w:jc w:val="right"/>
              <w:rPr>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Sub-Total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r w:rsidR="002763CD" w:rsidRPr="003302DB" w:rsidTr="002E3189">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left" w:pos="333"/>
                <w:tab w:val="decimal" w:pos="9214"/>
              </w:tabs>
              <w:jc w:val="right"/>
              <w:rPr>
                <w:b/>
                <w:sz w:val="20"/>
                <w:szCs w:val="20"/>
              </w:rPr>
            </w:pPr>
            <w:r>
              <w:rPr>
                <w:b/>
                <w:sz w:val="20"/>
                <w:szCs w:val="20"/>
              </w:rPr>
              <w:t>Grand Total</w:t>
            </w:r>
          </w:p>
        </w:tc>
        <w:tc>
          <w:tcPr>
            <w:tcW w:w="498" w:type="pct"/>
            <w:tcBorders>
              <w:top w:val="single" w:sz="12" w:space="0" w:color="auto"/>
              <w:left w:val="nil"/>
              <w:bottom w:val="double" w:sz="2" w:space="0" w:color="auto"/>
              <w:right w:val="single" w:sz="2" w:space="0" w:color="auto"/>
            </w:tcBorders>
            <w:shd w:val="clear" w:color="auto" w:fill="D9D9D9"/>
          </w:tcPr>
          <w:p w:rsidR="002763CD" w:rsidRPr="003302DB" w:rsidRDefault="002763CD" w:rsidP="002E3189">
            <w:pPr>
              <w:tabs>
                <w:tab w:val="decimal" w:pos="5812"/>
                <w:tab w:val="decimal" w:pos="9214"/>
              </w:tabs>
              <w:jc w:val="right"/>
              <w:rPr>
                <w:b/>
                <w:sz w:val="20"/>
                <w:szCs w:val="20"/>
              </w:rPr>
            </w:pPr>
          </w:p>
        </w:tc>
        <w:tc>
          <w:tcPr>
            <w:tcW w:w="38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nil"/>
              <w:bottom w:val="double" w:sz="2" w:space="0" w:color="auto"/>
              <w:right w:val="single" w:sz="2" w:space="0" w:color="auto"/>
            </w:tcBorders>
            <w:vAlign w:val="center"/>
          </w:tcPr>
          <w:p w:rsidR="002763CD" w:rsidRPr="003302DB" w:rsidRDefault="002763CD" w:rsidP="002E3189">
            <w:pPr>
              <w:tabs>
                <w:tab w:val="decimal" w:pos="5812"/>
                <w:tab w:val="decimal" w:pos="9214"/>
              </w:tabs>
              <w:jc w:val="right"/>
              <w:rPr>
                <w:b/>
                <w:sz w:val="20"/>
                <w:szCs w:val="20"/>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2763CD" w:rsidRPr="003302DB" w:rsidRDefault="002763CD" w:rsidP="002E3189">
            <w:pPr>
              <w:tabs>
                <w:tab w:val="decimal" w:pos="5812"/>
                <w:tab w:val="decimal" w:pos="9214"/>
              </w:tabs>
              <w:jc w:val="right"/>
              <w:rPr>
                <w:b/>
                <w:sz w:val="20"/>
                <w:szCs w:val="20"/>
              </w:rPr>
            </w:pPr>
          </w:p>
        </w:tc>
        <w:tc>
          <w:tcPr>
            <w:tcW w:w="864" w:type="pct"/>
            <w:tcBorders>
              <w:top w:val="single" w:sz="12" w:space="0" w:color="auto"/>
              <w:left w:val="nil"/>
              <w:bottom w:val="double" w:sz="2" w:space="0" w:color="auto"/>
              <w:right w:val="single" w:sz="4" w:space="0" w:color="auto"/>
            </w:tcBorders>
            <w:shd w:val="clear" w:color="auto" w:fill="D9D9D9"/>
            <w:noWrap/>
            <w:vAlign w:val="center"/>
            <w:hideMark/>
          </w:tcPr>
          <w:p w:rsidR="002763CD" w:rsidRPr="003302DB" w:rsidRDefault="002763CD" w:rsidP="002E3189">
            <w:pPr>
              <w:jc w:val="right"/>
              <w:rPr>
                <w:b/>
                <w:sz w:val="20"/>
                <w:szCs w:val="20"/>
                <w:lang w:eastAsia="en-GB"/>
              </w:rPr>
            </w:pPr>
          </w:p>
        </w:tc>
      </w:tr>
    </w:tbl>
    <w:p w:rsidR="002763CD" w:rsidRDefault="002763CD" w:rsidP="002763CD">
      <w:pPr>
        <w:jc w:val="center"/>
        <w:rPr>
          <w:sz w:val="10"/>
          <w:szCs w:val="10"/>
        </w:rPr>
      </w:pPr>
    </w:p>
    <w:p w:rsidR="002763CD" w:rsidRDefault="002763CD" w:rsidP="002763CD">
      <w:pPr>
        <w:rPr>
          <w:sz w:val="10"/>
          <w:szCs w:val="10"/>
        </w:rPr>
      </w:pPr>
      <w:r>
        <w:rPr>
          <w:sz w:val="10"/>
          <w:szCs w:val="10"/>
        </w:rPr>
        <w:br w:type="page"/>
      </w:r>
    </w:p>
    <w:p w:rsidR="002763CD" w:rsidRDefault="002763CD" w:rsidP="002763CD">
      <w:pPr>
        <w:rPr>
          <w:sz w:val="10"/>
          <w:szCs w:val="10"/>
        </w:rPr>
      </w:pPr>
    </w:p>
    <w:p w:rsidR="002763CD" w:rsidRDefault="002763CD" w:rsidP="002763CD">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2763CD" w:rsidRDefault="002763CD" w:rsidP="002763CD">
      <w:pPr>
        <w:rPr>
          <w:b/>
        </w:rPr>
      </w:pPr>
    </w:p>
    <w:p w:rsidR="002763CD" w:rsidRPr="00C36235" w:rsidRDefault="002763CD" w:rsidP="002763CD">
      <w:pPr>
        <w:numPr>
          <w:ilvl w:val="0"/>
          <w:numId w:val="40"/>
        </w:numPr>
        <w:autoSpaceDE w:val="0"/>
        <w:autoSpaceDN w:val="0"/>
        <w:spacing w:after="0" w:line="240" w:lineRule="auto"/>
        <w:rPr>
          <w:i/>
        </w:rPr>
      </w:pPr>
      <w:r w:rsidRPr="00C36235">
        <w:rPr>
          <w:i/>
        </w:rPr>
        <w:t>XXX</w:t>
      </w:r>
    </w:p>
    <w:p w:rsidR="002763CD" w:rsidRPr="00C36235" w:rsidRDefault="002763CD" w:rsidP="002763CD">
      <w:pPr>
        <w:numPr>
          <w:ilvl w:val="0"/>
          <w:numId w:val="40"/>
        </w:numPr>
        <w:autoSpaceDE w:val="0"/>
        <w:autoSpaceDN w:val="0"/>
        <w:spacing w:after="0" w:line="240" w:lineRule="auto"/>
        <w:rPr>
          <w:i/>
        </w:rPr>
      </w:pPr>
      <w:r w:rsidRPr="00C36235">
        <w:rPr>
          <w:i/>
        </w:rPr>
        <w:t>XXX</w:t>
      </w:r>
    </w:p>
    <w:p w:rsidR="002763CD" w:rsidRPr="00C36235" w:rsidRDefault="002763CD" w:rsidP="002763CD">
      <w:pPr>
        <w:numPr>
          <w:ilvl w:val="0"/>
          <w:numId w:val="40"/>
        </w:numPr>
        <w:autoSpaceDE w:val="0"/>
        <w:autoSpaceDN w:val="0"/>
        <w:spacing w:after="0" w:line="240" w:lineRule="auto"/>
        <w:rPr>
          <w:i/>
        </w:rPr>
      </w:pPr>
      <w:r w:rsidRPr="00C36235">
        <w:rPr>
          <w:i/>
        </w:rPr>
        <w:t>XXX</w:t>
      </w:r>
    </w:p>
    <w:p w:rsidR="002763CD" w:rsidRDefault="002763CD" w:rsidP="002763CD">
      <w:pPr>
        <w:numPr>
          <w:ilvl w:val="0"/>
          <w:numId w:val="40"/>
        </w:numPr>
        <w:autoSpaceDE w:val="0"/>
        <w:autoSpaceDN w:val="0"/>
        <w:spacing w:after="0" w:line="240" w:lineRule="auto"/>
        <w:rPr>
          <w:i/>
        </w:rPr>
      </w:pPr>
      <w:r w:rsidRPr="00C36235">
        <w:rPr>
          <w:i/>
        </w:rPr>
        <w:t>XXX</w:t>
      </w:r>
    </w:p>
    <w:p w:rsidR="002763CD" w:rsidRDefault="002763CD" w:rsidP="002763CD">
      <w:pPr>
        <w:numPr>
          <w:ilvl w:val="0"/>
          <w:numId w:val="40"/>
        </w:numPr>
        <w:autoSpaceDE w:val="0"/>
        <w:autoSpaceDN w:val="0"/>
        <w:spacing w:after="0" w:line="240" w:lineRule="auto"/>
        <w:rPr>
          <w:i/>
        </w:rPr>
      </w:pPr>
      <w:r>
        <w:rPr>
          <w:i/>
        </w:rPr>
        <w:t>XXX</w:t>
      </w:r>
    </w:p>
    <w:p w:rsidR="0018563A" w:rsidRPr="004B3E8D" w:rsidRDefault="0018563A" w:rsidP="00280AC9">
      <w:pPr>
        <w:spacing w:after="0" w:line="240" w:lineRule="auto"/>
        <w:jc w:val="both"/>
        <w:rPr>
          <w:rFonts w:cstheme="minorHAnsi"/>
          <w:sz w:val="24"/>
          <w:szCs w:val="24"/>
        </w:rPr>
      </w:pPr>
    </w:p>
    <w:sectPr w:rsidR="0018563A" w:rsidRPr="004B3E8D" w:rsidSect="00AC2EB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6B9" w:rsidRDefault="004146B9">
      <w:pPr>
        <w:spacing w:after="0" w:line="240" w:lineRule="auto"/>
      </w:pPr>
      <w:r>
        <w:separator/>
      </w:r>
    </w:p>
  </w:endnote>
  <w:endnote w:type="continuationSeparator" w:id="0">
    <w:p w:rsidR="004146B9" w:rsidRDefault="0041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097" w:rsidRDefault="00414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Footer"/>
      <w:jc w:val="center"/>
    </w:pPr>
    <w:r>
      <w:fldChar w:fldCharType="begin"/>
    </w:r>
    <w:r>
      <w:instrText xml:space="preserve"> PAGE   \* MERGEFORMAT </w:instrText>
    </w:r>
    <w:r>
      <w:fldChar w:fldCharType="separate"/>
    </w:r>
    <w:r>
      <w:rPr>
        <w:noProof/>
      </w:rPr>
      <w:t>ii</w:t>
    </w:r>
    <w:r>
      <w:rPr>
        <w:noProof/>
      </w:rPr>
      <w:fldChar w:fldCharType="end"/>
    </w:r>
  </w:p>
  <w:p w:rsidR="007C0097" w:rsidRDefault="00414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4146B9">
    <w:pPr>
      <w:pStyle w:val="Footer"/>
      <w:jc w:val="center"/>
    </w:pPr>
  </w:p>
  <w:p w:rsidR="007C0097" w:rsidRDefault="004146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Footer"/>
      <w:jc w:val="center"/>
    </w:pPr>
    <w:r>
      <w:fldChar w:fldCharType="begin"/>
    </w:r>
    <w:r>
      <w:instrText xml:space="preserve"> PAGE   \* MERGEFORMAT </w:instrText>
    </w:r>
    <w:r>
      <w:fldChar w:fldCharType="separate"/>
    </w:r>
    <w:r>
      <w:rPr>
        <w:noProof/>
      </w:rPr>
      <w:t>14</w:t>
    </w:r>
    <w:r>
      <w:rPr>
        <w:noProof/>
      </w:rPr>
      <w:fldChar w:fldCharType="end"/>
    </w:r>
  </w:p>
  <w:p w:rsidR="007C0097" w:rsidRDefault="004146B9" w:rsidP="008C4B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rsidP="008C4B73">
    <w:pPr>
      <w:pStyle w:val="Footer"/>
      <w:jc w:val="center"/>
    </w:pPr>
    <w:r>
      <w:fldChar w:fldCharType="begin"/>
    </w:r>
    <w:r>
      <w:instrText xml:space="preserve"> PAGE   \* MERGEFORMAT </w:instrText>
    </w:r>
    <w:r>
      <w:fldChar w:fldCharType="separate"/>
    </w:r>
    <w:r>
      <w:rPr>
        <w:noProof/>
      </w:rPr>
      <w:t>40</w:t>
    </w:r>
    <w:r>
      <w:rPr>
        <w:noProof/>
      </w:rPr>
      <w:fldChar w:fldCharType="end"/>
    </w:r>
  </w:p>
  <w:p w:rsidR="007C0097" w:rsidRDefault="004146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6B9" w:rsidRDefault="004146B9">
      <w:pPr>
        <w:spacing w:after="0" w:line="240" w:lineRule="auto"/>
      </w:pPr>
      <w:r>
        <w:separator/>
      </w:r>
    </w:p>
  </w:footnote>
  <w:footnote w:type="continuationSeparator" w:id="0">
    <w:p w:rsidR="004146B9" w:rsidRDefault="0041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Pr="00F01242" w:rsidRDefault="009707EB">
    <w:pPr>
      <w:pStyle w:val="Header"/>
      <w:rPr>
        <w:b/>
        <w:sz w:val="12"/>
        <w:szCs w:val="12"/>
      </w:rPr>
    </w:pPr>
    <w:r>
      <w:rPr>
        <w:b/>
      </w:rPr>
      <w:t xml:space="preserve">COUNTY GOVERNMENT OF XXXX - </w:t>
    </w:r>
    <w:r>
      <w:rPr>
        <w:i/>
      </w:rPr>
      <w:t>(indi</w:t>
    </w:r>
    <w:r w:rsidRPr="00F01242">
      <w:rPr>
        <w:i/>
      </w:rPr>
      <w:t>cate actual name of the entity)</w:t>
    </w:r>
  </w:p>
  <w:p w:rsidR="007C0097" w:rsidRPr="00F01242" w:rsidRDefault="009707EB">
    <w:pPr>
      <w:pStyle w:val="Header"/>
      <w:rPr>
        <w:b/>
      </w:rPr>
    </w:pPr>
    <w:r w:rsidRPr="00F01242">
      <w:rPr>
        <w:b/>
      </w:rPr>
      <w:t>Reports and Financial Statements</w:t>
    </w:r>
  </w:p>
  <w:p w:rsidR="007C0097" w:rsidRPr="00F01242" w:rsidRDefault="009707EB" w:rsidP="00CA088A">
    <w:pPr>
      <w:pStyle w:val="Header"/>
      <w:pBdr>
        <w:bottom w:val="single" w:sz="4" w:space="1" w:color="auto"/>
      </w:pBdr>
      <w:rPr>
        <w:b/>
      </w:rPr>
    </w:pPr>
    <w:r>
      <w:rPr>
        <w:b/>
      </w:rPr>
      <w:t>For the quarter ended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97" w:rsidRDefault="009707EB">
    <w:pPr>
      <w:pStyle w:val="Header"/>
      <w:rPr>
        <w:b/>
        <w:i/>
      </w:rPr>
    </w:pPr>
    <w:r>
      <w:rPr>
        <w:b/>
        <w:i/>
      </w:rPr>
      <w:t xml:space="preserve">COUNTY GOVERNMENT OF XXXX - </w:t>
    </w:r>
    <w:r w:rsidRPr="00F01242">
      <w:rPr>
        <w:i/>
      </w:rPr>
      <w:t>(Indicate actual name of the entity)</w:t>
    </w:r>
  </w:p>
  <w:p w:rsidR="007C0097" w:rsidRDefault="009707EB">
    <w:pPr>
      <w:pStyle w:val="Header"/>
      <w:rPr>
        <w:b/>
        <w:i/>
      </w:rPr>
    </w:pPr>
    <w:r>
      <w:rPr>
        <w:b/>
      </w:rPr>
      <w:t>Reports and Financial Statements</w:t>
    </w:r>
  </w:p>
  <w:p w:rsidR="007C0097" w:rsidRPr="00065C8B" w:rsidRDefault="009707EB">
    <w:pPr>
      <w:pStyle w:val="Header"/>
      <w:pBdr>
        <w:bottom w:val="single" w:sz="4" w:space="1" w:color="auto"/>
      </w:pBdr>
      <w:rPr>
        <w:b/>
      </w:rPr>
    </w:pPr>
    <w:r>
      <w:rPr>
        <w:b/>
      </w:rPr>
      <w:t xml:space="preserve">For the quarter ended </w:t>
    </w:r>
    <w:r>
      <w:rPr>
        <w:b/>
      </w:rPr>
      <w:t>xxxxxxxxx</w:t>
    </w:r>
  </w:p>
  <w:p w:rsidR="007C0097" w:rsidRDefault="0041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848"/>
    <w:multiLevelType w:val="hybridMultilevel"/>
    <w:tmpl w:val="D9F2D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042FF"/>
    <w:multiLevelType w:val="hybridMultilevel"/>
    <w:tmpl w:val="AA2604C6"/>
    <w:lvl w:ilvl="0" w:tplc="4CBA0B8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C23"/>
    <w:multiLevelType w:val="hybridMultilevel"/>
    <w:tmpl w:val="22D8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5E6C"/>
    <w:multiLevelType w:val="hybridMultilevel"/>
    <w:tmpl w:val="35E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90D3A"/>
    <w:multiLevelType w:val="hybridMultilevel"/>
    <w:tmpl w:val="3DC0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22C7E"/>
    <w:multiLevelType w:val="multilevel"/>
    <w:tmpl w:val="3F60CA6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38683B"/>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63868"/>
    <w:multiLevelType w:val="hybridMultilevel"/>
    <w:tmpl w:val="952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A278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D6070"/>
    <w:multiLevelType w:val="hybridMultilevel"/>
    <w:tmpl w:val="952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E50A0"/>
    <w:multiLevelType w:val="hybridMultilevel"/>
    <w:tmpl w:val="A30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A4653"/>
    <w:multiLevelType w:val="multilevel"/>
    <w:tmpl w:val="2ABA6812"/>
    <w:lvl w:ilvl="0">
      <w:start w:val="1"/>
      <w:numFmt w:val="decimal"/>
      <w:lvlText w:val="%1."/>
      <w:lvlJc w:val="left"/>
      <w:pPr>
        <w:tabs>
          <w:tab w:val="num" w:pos="360"/>
        </w:tabs>
        <w:ind w:left="360" w:hanging="360"/>
      </w:pPr>
      <w:rPr>
        <w:i w:val="0"/>
        <w:color w:val="365F91"/>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9107A6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E1F5A"/>
    <w:multiLevelType w:val="hybridMultilevel"/>
    <w:tmpl w:val="FE4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D5621"/>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C3225"/>
    <w:multiLevelType w:val="hybridMultilevel"/>
    <w:tmpl w:val="E32494AA"/>
    <w:lvl w:ilvl="0" w:tplc="E30612EE">
      <w:start w:val="1"/>
      <w:numFmt w:val="bullet"/>
      <w:lvlText w:val="•"/>
      <w:lvlJc w:val="left"/>
      <w:pPr>
        <w:tabs>
          <w:tab w:val="num" w:pos="720"/>
        </w:tabs>
        <w:ind w:left="720" w:hanging="360"/>
      </w:pPr>
      <w:rPr>
        <w:rFonts w:ascii="Arial" w:hAnsi="Arial" w:hint="default"/>
      </w:rPr>
    </w:lvl>
    <w:lvl w:ilvl="1" w:tplc="950ECFB2" w:tentative="1">
      <w:start w:val="1"/>
      <w:numFmt w:val="bullet"/>
      <w:lvlText w:val="•"/>
      <w:lvlJc w:val="left"/>
      <w:pPr>
        <w:tabs>
          <w:tab w:val="num" w:pos="1440"/>
        </w:tabs>
        <w:ind w:left="1440" w:hanging="360"/>
      </w:pPr>
      <w:rPr>
        <w:rFonts w:ascii="Arial" w:hAnsi="Arial" w:hint="default"/>
      </w:rPr>
    </w:lvl>
    <w:lvl w:ilvl="2" w:tplc="77A2175A" w:tentative="1">
      <w:start w:val="1"/>
      <w:numFmt w:val="bullet"/>
      <w:lvlText w:val="•"/>
      <w:lvlJc w:val="left"/>
      <w:pPr>
        <w:tabs>
          <w:tab w:val="num" w:pos="2160"/>
        </w:tabs>
        <w:ind w:left="2160" w:hanging="360"/>
      </w:pPr>
      <w:rPr>
        <w:rFonts w:ascii="Arial" w:hAnsi="Arial" w:hint="default"/>
      </w:rPr>
    </w:lvl>
    <w:lvl w:ilvl="3" w:tplc="1B1A3BD8" w:tentative="1">
      <w:start w:val="1"/>
      <w:numFmt w:val="bullet"/>
      <w:lvlText w:val="•"/>
      <w:lvlJc w:val="left"/>
      <w:pPr>
        <w:tabs>
          <w:tab w:val="num" w:pos="2880"/>
        </w:tabs>
        <w:ind w:left="2880" w:hanging="360"/>
      </w:pPr>
      <w:rPr>
        <w:rFonts w:ascii="Arial" w:hAnsi="Arial" w:hint="default"/>
      </w:rPr>
    </w:lvl>
    <w:lvl w:ilvl="4" w:tplc="2354C23A" w:tentative="1">
      <w:start w:val="1"/>
      <w:numFmt w:val="bullet"/>
      <w:lvlText w:val="•"/>
      <w:lvlJc w:val="left"/>
      <w:pPr>
        <w:tabs>
          <w:tab w:val="num" w:pos="3600"/>
        </w:tabs>
        <w:ind w:left="3600" w:hanging="360"/>
      </w:pPr>
      <w:rPr>
        <w:rFonts w:ascii="Arial" w:hAnsi="Arial" w:hint="default"/>
      </w:rPr>
    </w:lvl>
    <w:lvl w:ilvl="5" w:tplc="9D44E39A" w:tentative="1">
      <w:start w:val="1"/>
      <w:numFmt w:val="bullet"/>
      <w:lvlText w:val="•"/>
      <w:lvlJc w:val="left"/>
      <w:pPr>
        <w:tabs>
          <w:tab w:val="num" w:pos="4320"/>
        </w:tabs>
        <w:ind w:left="4320" w:hanging="360"/>
      </w:pPr>
      <w:rPr>
        <w:rFonts w:ascii="Arial" w:hAnsi="Arial" w:hint="default"/>
      </w:rPr>
    </w:lvl>
    <w:lvl w:ilvl="6" w:tplc="196A7DF4" w:tentative="1">
      <w:start w:val="1"/>
      <w:numFmt w:val="bullet"/>
      <w:lvlText w:val="•"/>
      <w:lvlJc w:val="left"/>
      <w:pPr>
        <w:tabs>
          <w:tab w:val="num" w:pos="5040"/>
        </w:tabs>
        <w:ind w:left="5040" w:hanging="360"/>
      </w:pPr>
      <w:rPr>
        <w:rFonts w:ascii="Arial" w:hAnsi="Arial" w:hint="default"/>
      </w:rPr>
    </w:lvl>
    <w:lvl w:ilvl="7" w:tplc="9536B72A" w:tentative="1">
      <w:start w:val="1"/>
      <w:numFmt w:val="bullet"/>
      <w:lvlText w:val="•"/>
      <w:lvlJc w:val="left"/>
      <w:pPr>
        <w:tabs>
          <w:tab w:val="num" w:pos="5760"/>
        </w:tabs>
        <w:ind w:left="5760" w:hanging="360"/>
      </w:pPr>
      <w:rPr>
        <w:rFonts w:ascii="Arial" w:hAnsi="Arial" w:hint="default"/>
      </w:rPr>
    </w:lvl>
    <w:lvl w:ilvl="8" w:tplc="531E29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0363B6"/>
    <w:multiLevelType w:val="hybridMultilevel"/>
    <w:tmpl w:val="0D54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F527C"/>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F204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5"/>
  </w:num>
  <w:num w:numId="4">
    <w:abstractNumId w:val="19"/>
  </w:num>
  <w:num w:numId="5">
    <w:abstractNumId w:val="4"/>
  </w:num>
  <w:num w:numId="6">
    <w:abstractNumId w:val="13"/>
  </w:num>
  <w:num w:numId="7">
    <w:abstractNumId w:val="10"/>
  </w:num>
  <w:num w:numId="8">
    <w:abstractNumId w:val="15"/>
  </w:num>
  <w:num w:numId="9">
    <w:abstractNumId w:val="31"/>
  </w:num>
  <w:num w:numId="10">
    <w:abstractNumId w:val="8"/>
  </w:num>
  <w:num w:numId="11">
    <w:abstractNumId w:val="1"/>
  </w:num>
  <w:num w:numId="12">
    <w:abstractNumId w:val="23"/>
  </w:num>
  <w:num w:numId="13">
    <w:abstractNumId w:val="9"/>
  </w:num>
  <w:num w:numId="14">
    <w:abstractNumId w:val="26"/>
  </w:num>
  <w:num w:numId="15">
    <w:abstractNumId w:val="25"/>
  </w:num>
  <w:num w:numId="16">
    <w:abstractNumId w:val="20"/>
  </w:num>
  <w:num w:numId="17">
    <w:abstractNumId w:val="24"/>
  </w:num>
  <w:num w:numId="18">
    <w:abstractNumId w:val="3"/>
  </w:num>
  <w:num w:numId="19">
    <w:abstractNumId w:val="18"/>
  </w:num>
  <w:num w:numId="20">
    <w:abstractNumId w:val="29"/>
  </w:num>
  <w:num w:numId="21">
    <w:abstractNumId w:val="2"/>
  </w:num>
  <w:num w:numId="22">
    <w:abstractNumId w:val="21"/>
  </w:num>
  <w:num w:numId="23">
    <w:abstractNumId w:val="28"/>
  </w:num>
  <w:num w:numId="24">
    <w:abstractNumId w:val="27"/>
  </w:num>
  <w:num w:numId="25">
    <w:abstractNumId w:val="17"/>
  </w:num>
  <w:num w:numId="26">
    <w:abstractNumId w:val="1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16"/>
  </w:num>
  <w:num w:numId="35">
    <w:abstractNumId w:val="22"/>
  </w:num>
  <w:num w:numId="36">
    <w:abstractNumId w:val="32"/>
  </w:num>
  <w:num w:numId="37">
    <w:abstractNumId w:val="11"/>
  </w:num>
  <w:num w:numId="38">
    <w:abstractNumId w:val="33"/>
  </w:num>
  <w:num w:numId="39">
    <w:abstractNumId w:val="8"/>
    <w:lvlOverride w:ilvl="0">
      <w:startOverride w:val="27"/>
    </w:lvlOverride>
  </w:num>
  <w:num w:numId="40">
    <w:abstractNumId w:val="1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9"/>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9"/>
    <w:rsid w:val="000E0883"/>
    <w:rsid w:val="000E60B8"/>
    <w:rsid w:val="0018539A"/>
    <w:rsid w:val="0018563A"/>
    <w:rsid w:val="002358EE"/>
    <w:rsid w:val="00253F82"/>
    <w:rsid w:val="0025793E"/>
    <w:rsid w:val="002763CD"/>
    <w:rsid w:val="00280AC9"/>
    <w:rsid w:val="00295DD2"/>
    <w:rsid w:val="002A7175"/>
    <w:rsid w:val="002B4EBE"/>
    <w:rsid w:val="002D4781"/>
    <w:rsid w:val="002F4646"/>
    <w:rsid w:val="003010E7"/>
    <w:rsid w:val="003247C7"/>
    <w:rsid w:val="003C3941"/>
    <w:rsid w:val="003D3FC6"/>
    <w:rsid w:val="003F584A"/>
    <w:rsid w:val="004146B9"/>
    <w:rsid w:val="004B3E8D"/>
    <w:rsid w:val="004E4656"/>
    <w:rsid w:val="00590669"/>
    <w:rsid w:val="00591A2A"/>
    <w:rsid w:val="00632EAA"/>
    <w:rsid w:val="006410F1"/>
    <w:rsid w:val="0064147C"/>
    <w:rsid w:val="00692D5F"/>
    <w:rsid w:val="007765D0"/>
    <w:rsid w:val="00785523"/>
    <w:rsid w:val="00855DDE"/>
    <w:rsid w:val="00904A43"/>
    <w:rsid w:val="009707EB"/>
    <w:rsid w:val="00A7601A"/>
    <w:rsid w:val="00AC2EB0"/>
    <w:rsid w:val="00BC60A1"/>
    <w:rsid w:val="00C1637A"/>
    <w:rsid w:val="00C47F99"/>
    <w:rsid w:val="00DA2F2A"/>
    <w:rsid w:val="00E1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149A"/>
  <w15:chartTrackingRefBased/>
  <w15:docId w15:val="{D8619E40-5063-4255-A3C7-359B0008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C9"/>
  </w:style>
  <w:style w:type="paragraph" w:styleId="Heading1">
    <w:name w:val="heading 1"/>
    <w:basedOn w:val="Normal"/>
    <w:next w:val="Normal"/>
    <w:link w:val="Heading1Char"/>
    <w:qFormat/>
    <w:rsid w:val="004B3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C2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C2E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2763CD"/>
    <w:pPr>
      <w:keepNext/>
      <w:autoSpaceDE w:val="0"/>
      <w:autoSpaceDN w:val="0"/>
      <w:spacing w:after="0" w:line="240" w:lineRule="auto"/>
      <w:outlineLvl w:val="3"/>
    </w:pPr>
    <w:rPr>
      <w:rFonts w:ascii="Times New Roman" w:eastAsia="Times New Roman" w:hAnsi="Times New Roman" w:cs="Times New Roman"/>
      <w:b/>
      <w:bCs/>
      <w:sz w:val="20"/>
      <w:szCs w:val="20"/>
      <w:lang w:val="en-GB"/>
    </w:rPr>
  </w:style>
  <w:style w:type="paragraph" w:styleId="Heading5">
    <w:name w:val="heading 5"/>
    <w:basedOn w:val="Normal"/>
    <w:next w:val="Normal"/>
    <w:link w:val="Heading5Char"/>
    <w:qFormat/>
    <w:rsid w:val="002763CD"/>
    <w:pPr>
      <w:keepNext/>
      <w:autoSpaceDE w:val="0"/>
      <w:autoSpaceDN w:val="0"/>
      <w:spacing w:after="0" w:line="240" w:lineRule="auto"/>
      <w:outlineLvl w:val="4"/>
    </w:pPr>
    <w:rPr>
      <w:rFonts w:ascii="Century Gothic" w:eastAsia="Times New Roman" w:hAnsi="Century Gothic" w:cs="Times New Roman"/>
      <w:i/>
      <w:iCs/>
      <w:sz w:val="24"/>
      <w:szCs w:val="24"/>
      <w:lang w:val="en-GB"/>
    </w:rPr>
  </w:style>
  <w:style w:type="paragraph" w:styleId="Heading6">
    <w:name w:val="heading 6"/>
    <w:basedOn w:val="Normal"/>
    <w:next w:val="Normal"/>
    <w:link w:val="Heading6Char"/>
    <w:qFormat/>
    <w:rsid w:val="002763CD"/>
    <w:pPr>
      <w:keepNext/>
      <w:autoSpaceDE w:val="0"/>
      <w:autoSpaceDN w:val="0"/>
      <w:spacing w:after="0" w:line="240" w:lineRule="auto"/>
      <w:outlineLvl w:val="5"/>
    </w:pPr>
    <w:rPr>
      <w:rFonts w:ascii="Century Gothic" w:eastAsia="Times New Roman" w:hAnsi="Century Gothic" w:cs="Times New Roman"/>
      <w:b/>
      <w:bCs/>
      <w:lang w:val="en-GB"/>
    </w:rPr>
  </w:style>
  <w:style w:type="paragraph" w:styleId="Heading7">
    <w:name w:val="heading 7"/>
    <w:basedOn w:val="Normal"/>
    <w:next w:val="Normal"/>
    <w:link w:val="Heading7Char"/>
    <w:unhideWhenUsed/>
    <w:qFormat/>
    <w:rsid w:val="002763C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763CD"/>
    <w:pPr>
      <w:keepNext/>
      <w:numPr>
        <w:numId w:val="10"/>
      </w:numPr>
      <w:autoSpaceDE w:val="0"/>
      <w:autoSpaceDN w:val="0"/>
      <w:spacing w:after="0" w:line="240" w:lineRule="auto"/>
      <w:outlineLvl w:val="7"/>
    </w:pPr>
    <w:rPr>
      <w:rFonts w:ascii="Times New Roman" w:eastAsia="Times New Roman" w:hAnsi="Times New Roman" w:cs="Times New Roman"/>
      <w:b/>
      <w:bCs/>
      <w:lang w:val="en-GB"/>
    </w:rPr>
  </w:style>
  <w:style w:type="paragraph" w:styleId="Heading9">
    <w:name w:val="heading 9"/>
    <w:basedOn w:val="Normal"/>
    <w:next w:val="Normal"/>
    <w:link w:val="Heading9Char"/>
    <w:qFormat/>
    <w:rsid w:val="002763CD"/>
    <w:pPr>
      <w:keepNext/>
      <w:autoSpaceDE w:val="0"/>
      <w:autoSpaceDN w:val="0"/>
      <w:spacing w:after="0" w:line="240" w:lineRule="auto"/>
      <w:outlineLvl w:val="8"/>
    </w:pPr>
    <w:rPr>
      <w:rFonts w:ascii="Times New Roman" w:eastAsia="Times New Roman" w:hAnsi="Times New Roman" w:cs="Times New Roman"/>
      <w:b/>
      <w: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AC9"/>
    <w:pPr>
      <w:ind w:left="720"/>
      <w:contextualSpacing/>
    </w:pPr>
  </w:style>
  <w:style w:type="paragraph" w:customStyle="1" w:styleId="Default">
    <w:name w:val="Default"/>
    <w:rsid w:val="00280A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4B3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8D"/>
    <w:rPr>
      <w:rFonts w:ascii="Segoe UI" w:hAnsi="Segoe UI" w:cs="Segoe UI"/>
      <w:sz w:val="18"/>
      <w:szCs w:val="18"/>
    </w:rPr>
  </w:style>
  <w:style w:type="character" w:customStyle="1" w:styleId="Heading1Char">
    <w:name w:val="Heading 1 Char"/>
    <w:basedOn w:val="DefaultParagraphFont"/>
    <w:link w:val="Heading1"/>
    <w:rsid w:val="004B3E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E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2EB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E4656"/>
    <w:pPr>
      <w:outlineLvl w:val="9"/>
    </w:pPr>
  </w:style>
  <w:style w:type="paragraph" w:styleId="TOC1">
    <w:name w:val="toc 1"/>
    <w:basedOn w:val="Normal"/>
    <w:next w:val="Normal"/>
    <w:autoRedefine/>
    <w:uiPriority w:val="39"/>
    <w:unhideWhenUsed/>
    <w:qFormat/>
    <w:rsid w:val="004E4656"/>
    <w:pPr>
      <w:spacing w:after="100"/>
    </w:pPr>
  </w:style>
  <w:style w:type="paragraph" w:styleId="TOC2">
    <w:name w:val="toc 2"/>
    <w:basedOn w:val="Normal"/>
    <w:next w:val="Normal"/>
    <w:autoRedefine/>
    <w:uiPriority w:val="39"/>
    <w:unhideWhenUsed/>
    <w:qFormat/>
    <w:rsid w:val="004E4656"/>
    <w:pPr>
      <w:spacing w:after="100"/>
      <w:ind w:left="220"/>
    </w:pPr>
  </w:style>
  <w:style w:type="paragraph" w:styleId="TOC3">
    <w:name w:val="toc 3"/>
    <w:basedOn w:val="Normal"/>
    <w:next w:val="Normal"/>
    <w:autoRedefine/>
    <w:uiPriority w:val="39"/>
    <w:unhideWhenUsed/>
    <w:qFormat/>
    <w:rsid w:val="004E4656"/>
    <w:pPr>
      <w:spacing w:after="100"/>
      <w:ind w:left="440"/>
    </w:pPr>
  </w:style>
  <w:style w:type="character" w:styleId="Hyperlink">
    <w:name w:val="Hyperlink"/>
    <w:basedOn w:val="DefaultParagraphFont"/>
    <w:uiPriority w:val="99"/>
    <w:unhideWhenUsed/>
    <w:rsid w:val="004E4656"/>
    <w:rPr>
      <w:color w:val="0563C1" w:themeColor="hyperlink"/>
      <w:u w:val="single"/>
    </w:rPr>
  </w:style>
  <w:style w:type="character" w:customStyle="1" w:styleId="Heading7Char">
    <w:name w:val="Heading 7 Char"/>
    <w:basedOn w:val="DefaultParagraphFont"/>
    <w:link w:val="Heading7"/>
    <w:uiPriority w:val="9"/>
    <w:semiHidden/>
    <w:rsid w:val="002763CD"/>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rsid w:val="002763CD"/>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rsid w:val="002763CD"/>
    <w:rPr>
      <w:rFonts w:ascii="Century Gothic" w:eastAsia="Times New Roman" w:hAnsi="Century Gothic" w:cs="Times New Roman"/>
      <w:i/>
      <w:iCs/>
      <w:sz w:val="24"/>
      <w:szCs w:val="24"/>
      <w:lang w:val="en-GB"/>
    </w:rPr>
  </w:style>
  <w:style w:type="character" w:customStyle="1" w:styleId="Heading6Char">
    <w:name w:val="Heading 6 Char"/>
    <w:basedOn w:val="DefaultParagraphFont"/>
    <w:link w:val="Heading6"/>
    <w:rsid w:val="002763CD"/>
    <w:rPr>
      <w:rFonts w:ascii="Century Gothic" w:eastAsia="Times New Roman" w:hAnsi="Century Gothic" w:cs="Times New Roman"/>
      <w:b/>
      <w:bCs/>
      <w:lang w:val="en-GB"/>
    </w:rPr>
  </w:style>
  <w:style w:type="character" w:customStyle="1" w:styleId="Heading8Char">
    <w:name w:val="Heading 8 Char"/>
    <w:basedOn w:val="DefaultParagraphFont"/>
    <w:link w:val="Heading8"/>
    <w:rsid w:val="002763CD"/>
    <w:rPr>
      <w:rFonts w:ascii="Times New Roman" w:eastAsia="Times New Roman" w:hAnsi="Times New Roman" w:cs="Times New Roman"/>
      <w:b/>
      <w:bCs/>
      <w:lang w:val="en-GB"/>
    </w:rPr>
  </w:style>
  <w:style w:type="character" w:customStyle="1" w:styleId="Heading9Char">
    <w:name w:val="Heading 9 Char"/>
    <w:basedOn w:val="DefaultParagraphFont"/>
    <w:link w:val="Heading9"/>
    <w:rsid w:val="002763CD"/>
    <w:rPr>
      <w:rFonts w:ascii="Times New Roman" w:eastAsia="Times New Roman" w:hAnsi="Times New Roman" w:cs="Times New Roman"/>
      <w:b/>
      <w:i/>
      <w:szCs w:val="24"/>
      <w:lang w:val="en-GB"/>
    </w:rPr>
  </w:style>
  <w:style w:type="paragraph" w:styleId="BodyText">
    <w:name w:val="Body Text"/>
    <w:basedOn w:val="Normal"/>
    <w:link w:val="BodyTextChar"/>
    <w:rsid w:val="002763CD"/>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2763CD"/>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763CD"/>
    <w:pPr>
      <w:autoSpaceDE w:val="0"/>
      <w:autoSpaceDN w:val="0"/>
      <w:spacing w:after="0" w:line="240" w:lineRule="auto"/>
      <w:jc w:val="both"/>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2763CD"/>
    <w:rPr>
      <w:rFonts w:ascii="Times New Roman" w:eastAsia="Times New Roman" w:hAnsi="Times New Roman" w:cs="Times New Roman"/>
      <w:lang w:val="en-GB"/>
    </w:rPr>
  </w:style>
  <w:style w:type="paragraph" w:styleId="Header">
    <w:name w:val="header"/>
    <w:basedOn w:val="Normal"/>
    <w:link w:val="HeaderChar"/>
    <w:rsid w:val="002763CD"/>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2763C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763CD"/>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2763CD"/>
    <w:rPr>
      <w:rFonts w:ascii="Times New Roman" w:eastAsia="Times New Roman" w:hAnsi="Times New Roman" w:cs="Times New Roman"/>
      <w:sz w:val="24"/>
      <w:szCs w:val="24"/>
      <w:lang w:val="x-none"/>
    </w:rPr>
  </w:style>
  <w:style w:type="character" w:styleId="PageNumber">
    <w:name w:val="page number"/>
    <w:basedOn w:val="DefaultParagraphFont"/>
    <w:rsid w:val="002763CD"/>
  </w:style>
  <w:style w:type="paragraph" w:styleId="Title">
    <w:name w:val="Title"/>
    <w:basedOn w:val="Normal"/>
    <w:link w:val="TitleChar"/>
    <w:qFormat/>
    <w:rsid w:val="002763CD"/>
    <w:pPr>
      <w:autoSpaceDE w:val="0"/>
      <w:autoSpaceDN w:val="0"/>
      <w:spacing w:after="0" w:line="240" w:lineRule="auto"/>
      <w:jc w:val="center"/>
    </w:pPr>
    <w:rPr>
      <w:rFonts w:ascii="Times New Roman" w:eastAsia="Times New Roman" w:hAnsi="Times New Roman" w:cs="Times New Roman"/>
      <w:b/>
      <w:bCs/>
      <w:sz w:val="28"/>
      <w:szCs w:val="28"/>
      <w:lang w:val="en-GB"/>
    </w:rPr>
  </w:style>
  <w:style w:type="character" w:customStyle="1" w:styleId="TitleChar">
    <w:name w:val="Title Char"/>
    <w:basedOn w:val="DefaultParagraphFont"/>
    <w:link w:val="Title"/>
    <w:rsid w:val="002763CD"/>
    <w:rPr>
      <w:rFonts w:ascii="Times New Roman" w:eastAsia="Times New Roman" w:hAnsi="Times New Roman" w:cs="Times New Roman"/>
      <w:b/>
      <w:bCs/>
      <w:sz w:val="28"/>
      <w:szCs w:val="28"/>
      <w:lang w:val="en-GB"/>
    </w:rPr>
  </w:style>
  <w:style w:type="paragraph" w:styleId="BodyText3">
    <w:name w:val="Body Text 3"/>
    <w:basedOn w:val="Normal"/>
    <w:link w:val="BodyText3Char"/>
    <w:rsid w:val="002763CD"/>
    <w:pPr>
      <w:autoSpaceDE w:val="0"/>
      <w:autoSpaceDN w:val="0"/>
      <w:spacing w:after="0" w:line="240" w:lineRule="auto"/>
    </w:pPr>
    <w:rPr>
      <w:rFonts w:ascii="Century Gothic" w:eastAsia="Times New Roman" w:hAnsi="Century Gothic" w:cs="Times New Roman"/>
      <w:lang w:val="en-GB"/>
    </w:rPr>
  </w:style>
  <w:style w:type="character" w:customStyle="1" w:styleId="BodyText3Char">
    <w:name w:val="Body Text 3 Char"/>
    <w:basedOn w:val="DefaultParagraphFont"/>
    <w:link w:val="BodyText3"/>
    <w:rsid w:val="002763CD"/>
    <w:rPr>
      <w:rFonts w:ascii="Century Gothic" w:eastAsia="Times New Roman" w:hAnsi="Century Gothic" w:cs="Times New Roman"/>
      <w:lang w:val="en-GB"/>
    </w:rPr>
  </w:style>
  <w:style w:type="paragraph" w:styleId="BodyText2">
    <w:name w:val="Body Text 2"/>
    <w:basedOn w:val="Normal"/>
    <w:link w:val="BodyText2Char"/>
    <w:rsid w:val="002763CD"/>
    <w:pPr>
      <w:numPr>
        <w:ilvl w:val="12"/>
      </w:numPr>
      <w:autoSpaceDE w:val="0"/>
      <w:autoSpaceDN w:val="0"/>
      <w:spacing w:after="0" w:line="240" w:lineRule="auto"/>
      <w:jc w:val="center"/>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2763CD"/>
    <w:rPr>
      <w:rFonts w:ascii="Times New Roman" w:eastAsia="Times New Roman" w:hAnsi="Times New Roman" w:cs="Times New Roman"/>
      <w:szCs w:val="24"/>
      <w:lang w:val="en-GB"/>
    </w:rPr>
  </w:style>
  <w:style w:type="paragraph" w:styleId="BodyTextIndent2">
    <w:name w:val="Body Text Indent 2"/>
    <w:basedOn w:val="Normal"/>
    <w:link w:val="BodyTextIndent2Char"/>
    <w:rsid w:val="002763CD"/>
    <w:pPr>
      <w:autoSpaceDE w:val="0"/>
      <w:autoSpaceDN w:val="0"/>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2763C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2763CD"/>
    <w:pPr>
      <w:autoSpaceDE w:val="0"/>
      <w:autoSpaceDN w:val="0"/>
      <w:spacing w:after="0" w:line="240" w:lineRule="auto"/>
      <w:ind w:left="720"/>
      <w:jc w:val="both"/>
    </w:pPr>
    <w:rPr>
      <w:rFonts w:ascii="Times New Roman" w:eastAsia="Times New Roman" w:hAnsi="Times New Roman" w:cs="Times New Roman"/>
      <w:szCs w:val="24"/>
      <w:lang w:val="en-GB"/>
    </w:rPr>
  </w:style>
  <w:style w:type="character" w:customStyle="1" w:styleId="BodyTextIndent3Char">
    <w:name w:val="Body Text Indent 3 Char"/>
    <w:basedOn w:val="DefaultParagraphFont"/>
    <w:link w:val="BodyTextIndent3"/>
    <w:rsid w:val="002763CD"/>
    <w:rPr>
      <w:rFonts w:ascii="Times New Roman" w:eastAsia="Times New Roman" w:hAnsi="Times New Roman" w:cs="Times New Roman"/>
      <w:szCs w:val="24"/>
      <w:lang w:val="en-GB"/>
    </w:rPr>
  </w:style>
  <w:style w:type="paragraph" w:styleId="BlockText">
    <w:name w:val="Block Text"/>
    <w:basedOn w:val="Normal"/>
    <w:rsid w:val="002763CD"/>
    <w:pPr>
      <w:numPr>
        <w:ilvl w:val="12"/>
      </w:numPr>
      <w:autoSpaceDE w:val="0"/>
      <w:autoSpaceDN w:val="0"/>
      <w:spacing w:after="0" w:line="240" w:lineRule="auto"/>
      <w:ind w:left="-159" w:right="-18"/>
      <w:jc w:val="right"/>
    </w:pPr>
    <w:rPr>
      <w:rFonts w:ascii="Times New Roman" w:eastAsia="Times New Roman" w:hAnsi="Times New Roman" w:cs="Times New Roman"/>
      <w:sz w:val="20"/>
      <w:szCs w:val="24"/>
      <w:lang w:val="en-GB"/>
    </w:rPr>
  </w:style>
  <w:style w:type="paragraph" w:styleId="CommentText">
    <w:name w:val="annotation text"/>
    <w:basedOn w:val="Normal"/>
    <w:link w:val="CommentTextChar"/>
    <w:semiHidden/>
    <w:rsid w:val="002763C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763CD"/>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2763CD"/>
  </w:style>
  <w:style w:type="table" w:customStyle="1" w:styleId="Calendar2">
    <w:name w:val="Calendar 2"/>
    <w:basedOn w:val="TableNormal"/>
    <w:uiPriority w:val="99"/>
    <w:qFormat/>
    <w:rsid w:val="002763CD"/>
    <w:pPr>
      <w:spacing w:after="0" w:line="240" w:lineRule="auto"/>
      <w:jc w:val="center"/>
    </w:pPr>
    <w:rPr>
      <w:rFonts w:ascii="Calibri" w:eastAsia="MS Mincho" w:hAnsi="Calibri" w:cs="Arial"/>
      <w:sz w:val="28"/>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CommentReference">
    <w:name w:val="annotation reference"/>
    <w:uiPriority w:val="99"/>
    <w:semiHidden/>
    <w:unhideWhenUsed/>
    <w:rsid w:val="002763CD"/>
    <w:rPr>
      <w:sz w:val="16"/>
      <w:szCs w:val="16"/>
    </w:rPr>
  </w:style>
  <w:style w:type="paragraph" w:styleId="CommentSubject">
    <w:name w:val="annotation subject"/>
    <w:basedOn w:val="CommentText"/>
    <w:next w:val="CommentText"/>
    <w:link w:val="CommentSubjectChar"/>
    <w:uiPriority w:val="99"/>
    <w:semiHidden/>
    <w:unhideWhenUsed/>
    <w:rsid w:val="002763CD"/>
    <w:pPr>
      <w:autoSpaceDE w:val="0"/>
      <w:autoSpaceDN w:val="0"/>
    </w:pPr>
    <w:rPr>
      <w:b/>
      <w:bCs/>
    </w:rPr>
  </w:style>
  <w:style w:type="character" w:customStyle="1" w:styleId="CommentSubjectChar">
    <w:name w:val="Comment Subject Char"/>
    <w:basedOn w:val="CommentTextChar"/>
    <w:link w:val="CommentSubject"/>
    <w:uiPriority w:val="99"/>
    <w:semiHidden/>
    <w:rsid w:val="002763CD"/>
    <w:rPr>
      <w:rFonts w:ascii="Times New Roman" w:eastAsia="Times New Roman" w:hAnsi="Times New Roman" w:cs="Times New Roman"/>
      <w:b/>
      <w:bCs/>
      <w:sz w:val="20"/>
      <w:szCs w:val="20"/>
      <w:lang w:val="en-GB"/>
    </w:rPr>
  </w:style>
  <w:style w:type="paragraph" w:styleId="NoSpacing">
    <w:name w:val="No Spacing"/>
    <w:uiPriority w:val="1"/>
    <w:qFormat/>
    <w:rsid w:val="002763CD"/>
    <w:pPr>
      <w:spacing w:after="0" w:line="240" w:lineRule="auto"/>
    </w:pPr>
    <w:rPr>
      <w:rFonts w:ascii="Calibri" w:eastAsia="Calibri" w:hAnsi="Calibri" w:cs="Times New Roman"/>
    </w:rPr>
  </w:style>
  <w:style w:type="character" w:styleId="Emphasis">
    <w:name w:val="Emphasis"/>
    <w:qFormat/>
    <w:rsid w:val="002763CD"/>
    <w:rPr>
      <w:i/>
      <w:iCs/>
    </w:rPr>
  </w:style>
  <w:style w:type="paragraph" w:styleId="Revision">
    <w:name w:val="Revision"/>
    <w:hidden/>
    <w:uiPriority w:val="99"/>
    <w:semiHidden/>
    <w:rsid w:val="002763C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B4C1-717A-422A-A5A7-EF4516BC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6551</Words>
  <Characters>37344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Bosi</dc:creator>
  <cp:keywords/>
  <dc:description/>
  <cp:lastModifiedBy>Giuliano Bosi</cp:lastModifiedBy>
  <cp:revision>2</cp:revision>
  <cp:lastPrinted>2018-11-15T13:01:00Z</cp:lastPrinted>
  <dcterms:created xsi:type="dcterms:W3CDTF">2020-08-25T21:07:00Z</dcterms:created>
  <dcterms:modified xsi:type="dcterms:W3CDTF">2020-08-25T21:07:00Z</dcterms:modified>
</cp:coreProperties>
</file>